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EC" w:rsidRDefault="007C4C89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 xml:space="preserve">Member Invoke functionality contain two </w:t>
      </w:r>
      <w:r w:rsidR="002D5930">
        <w:rPr>
          <w:rFonts w:hint="eastAsia"/>
          <w:b/>
          <w:noProof/>
        </w:rPr>
        <w:t>A</w:t>
      </w:r>
      <w:r>
        <w:rPr>
          <w:rFonts w:hint="eastAsia"/>
          <w:b/>
          <w:noProof/>
        </w:rPr>
        <w:t>ctivity:</w:t>
      </w:r>
    </w:p>
    <w:p w:rsidR="007C4C89" w:rsidRDefault="002D5930">
      <w:pPr>
        <w:rPr>
          <w:rFonts w:hint="eastAsia"/>
          <w:b/>
          <w:noProof/>
        </w:rPr>
      </w:pPr>
      <w:r>
        <w:rPr>
          <w:b/>
          <w:noProof/>
        </w:rPr>
        <w:drawing>
          <wp:inline distT="0" distB="0" distL="0" distR="0">
            <wp:extent cx="6118860" cy="16916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30" w:rsidRPr="002D5930" w:rsidRDefault="002D5930">
      <w:pPr>
        <w:rPr>
          <w:b/>
          <w:noProof/>
        </w:rPr>
      </w:pPr>
    </w:p>
    <w:p w:rsidR="002F6C8B" w:rsidRPr="002F6C8B" w:rsidRDefault="002F6C8B">
      <w:pPr>
        <w:rPr>
          <w:b/>
          <w:noProof/>
        </w:rPr>
      </w:pPr>
      <w:r w:rsidRPr="002F6C8B">
        <w:rPr>
          <w:rFonts w:hint="eastAsia"/>
          <w:b/>
          <w:noProof/>
        </w:rPr>
        <w:t>Member Invoke Receiver</w:t>
      </w:r>
      <w:r w:rsidR="000C5FA2">
        <w:rPr>
          <w:rFonts w:hint="eastAsia"/>
          <w:b/>
          <w:noProof/>
        </w:rPr>
        <w:t>(EventSource)</w:t>
      </w:r>
      <w:r w:rsidRPr="002F6C8B">
        <w:rPr>
          <w:rFonts w:hint="eastAsia"/>
          <w:b/>
          <w:noProof/>
        </w:rPr>
        <w:t>:</w:t>
      </w:r>
    </w:p>
    <w:p w:rsidR="000261DA" w:rsidRDefault="00DB66D4">
      <w:r>
        <w:rPr>
          <w:noProof/>
        </w:rPr>
        <w:drawing>
          <wp:inline distT="0" distB="0" distL="0" distR="0">
            <wp:extent cx="5274310" cy="15751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D4" w:rsidRDefault="00DB66D4">
      <w:r>
        <w:rPr>
          <w:noProof/>
        </w:rPr>
        <w:drawing>
          <wp:inline distT="0" distB="0" distL="0" distR="0">
            <wp:extent cx="5274310" cy="15689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F2B" w:rsidRDefault="00404F2B">
      <w:r>
        <w:rPr>
          <w:rFonts w:hint="eastAsia"/>
        </w:rPr>
        <w:t>Params:</w:t>
      </w:r>
    </w:p>
    <w:p w:rsidR="00404F2B" w:rsidRDefault="00404F2B">
      <w:r>
        <w:rPr>
          <w:rFonts w:hint="eastAsia"/>
        </w:rPr>
        <w:t>Space Connection:</w:t>
      </w:r>
      <w:r w:rsidR="008766E1">
        <w:rPr>
          <w:rFonts w:hint="eastAsia"/>
        </w:rPr>
        <w:t>space connection</w:t>
      </w:r>
    </w:p>
    <w:p w:rsidR="00404F2B" w:rsidRPr="0029289E" w:rsidRDefault="00404F2B" w:rsidP="0029289E">
      <w:pPr>
        <w:rPr>
          <w:rFonts w:ascii="Arial" w:hAnsi="Arial" w:cs="Arial"/>
        </w:rPr>
      </w:pPr>
      <w:r>
        <w:rPr>
          <w:rFonts w:hint="eastAsia"/>
        </w:rPr>
        <w:t>Key:</w:t>
      </w:r>
      <w:r w:rsidR="00EB0B2F" w:rsidRPr="00EB0B2F">
        <w:rPr>
          <w:rStyle w:val="BalloonTextChar"/>
          <w:rFonts w:ascii="Arial" w:hAnsi="Arial" w:cs="Arial"/>
          <w:color w:val="222222"/>
          <w:sz w:val="18"/>
          <w:szCs w:val="18"/>
        </w:rPr>
        <w:t xml:space="preserve"> </w:t>
      </w:r>
      <w:r w:rsidR="00EB0B2F" w:rsidRPr="00EB0B2F">
        <w:t xml:space="preserve">Distinguish between different </w:t>
      </w:r>
      <w:r w:rsidR="00EB0B2F" w:rsidRPr="00EB0B2F">
        <w:rPr>
          <w:rFonts w:hint="eastAsia"/>
        </w:rPr>
        <w:t>invoke</w:t>
      </w:r>
    </w:p>
    <w:p w:rsidR="00404F2B" w:rsidRDefault="00404F2B">
      <w:r>
        <w:rPr>
          <w:rFonts w:hint="eastAsia"/>
        </w:rPr>
        <w:t>Context:</w:t>
      </w:r>
      <w:r w:rsidR="005B604C">
        <w:rPr>
          <w:rFonts w:hint="eastAsia"/>
        </w:rPr>
        <w:t xml:space="preserve"> from remote invoke client</w:t>
      </w:r>
    </w:p>
    <w:p w:rsidR="0007558F" w:rsidRDefault="0007558F"/>
    <w:p w:rsidR="0007558F" w:rsidRPr="0007558F" w:rsidRDefault="0007558F">
      <w:pPr>
        <w:rPr>
          <w:b/>
          <w:noProof/>
        </w:rPr>
      </w:pPr>
      <w:r w:rsidRPr="002F6C8B">
        <w:rPr>
          <w:rFonts w:hint="eastAsia"/>
          <w:b/>
          <w:noProof/>
        </w:rPr>
        <w:t xml:space="preserve">Member Invoke </w:t>
      </w:r>
      <w:r>
        <w:rPr>
          <w:rFonts w:hint="eastAsia"/>
          <w:b/>
          <w:noProof/>
        </w:rPr>
        <w:t>Response</w:t>
      </w:r>
      <w:r w:rsidRPr="002F6C8B">
        <w:rPr>
          <w:rFonts w:hint="eastAsia"/>
          <w:b/>
          <w:noProof/>
        </w:rPr>
        <w:t>:</w:t>
      </w:r>
    </w:p>
    <w:p w:rsidR="00CC45DE" w:rsidRDefault="00CC45DE">
      <w:r>
        <w:rPr>
          <w:noProof/>
        </w:rPr>
        <w:drawing>
          <wp:inline distT="0" distB="0" distL="0" distR="0">
            <wp:extent cx="5274310" cy="13489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DE" w:rsidRDefault="00CC45DE">
      <w:r>
        <w:rPr>
          <w:noProof/>
        </w:rPr>
        <w:drawing>
          <wp:inline distT="0" distB="0" distL="0" distR="0">
            <wp:extent cx="5274310" cy="99899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53" w:rsidRDefault="00665B53"/>
    <w:p w:rsidR="001E0527" w:rsidRDefault="001E0527" w:rsidP="001E0527">
      <w:r>
        <w:rPr>
          <w:rFonts w:hint="eastAsia"/>
        </w:rPr>
        <w:t>Params:</w:t>
      </w:r>
    </w:p>
    <w:p w:rsidR="001E0527" w:rsidRDefault="001E0527" w:rsidP="001E0527">
      <w:r>
        <w:rPr>
          <w:rFonts w:hint="eastAsia"/>
        </w:rPr>
        <w:t>Receiver:Member Invoke Receiver</w:t>
      </w:r>
    </w:p>
    <w:p w:rsidR="00665B53" w:rsidRDefault="00F33EAF">
      <w:r>
        <w:rPr>
          <w:rFonts w:hint="eastAsia"/>
        </w:rPr>
        <w:t>Context</w:t>
      </w:r>
      <w:r w:rsidR="001E0527">
        <w:rPr>
          <w:rFonts w:hint="eastAsia"/>
        </w:rPr>
        <w:t>:</w:t>
      </w:r>
      <w:r w:rsidR="001E0527" w:rsidRPr="00EB0B2F">
        <w:rPr>
          <w:rStyle w:val="BalloonTextChar"/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hint="eastAsia"/>
        </w:rPr>
        <w:t>will be return to remote invoke client</w:t>
      </w:r>
    </w:p>
    <w:p w:rsidR="00141C7C" w:rsidRDefault="00141C7C"/>
    <w:p w:rsidR="00141C7C" w:rsidRDefault="00F0130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Sequence</w:t>
      </w:r>
      <w:r w:rsidR="00141C7C" w:rsidRPr="00141C7C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diagram</w:t>
      </w:r>
      <w:r w:rsidR="00141C7C" w:rsidRPr="00141C7C">
        <w:rPr>
          <w:rFonts w:hint="eastAsia"/>
          <w:b/>
          <w:sz w:val="36"/>
          <w:szCs w:val="36"/>
        </w:rPr>
        <w:t>:</w:t>
      </w:r>
    </w:p>
    <w:p w:rsidR="00187ED1" w:rsidRDefault="00E831F4">
      <w:r w:rsidRPr="00E831F4">
        <w:rPr>
          <w:rFonts w:hint="eastAsia"/>
        </w:rPr>
        <w:t>i</w:t>
      </w:r>
      <w:r w:rsidR="00187ED1" w:rsidRPr="00E831F4">
        <w:rPr>
          <w:rFonts w:hint="eastAsia"/>
        </w:rPr>
        <w:t>nit Member Invoke Receiver:</w:t>
      </w:r>
    </w:p>
    <w:p w:rsidR="00E310B1" w:rsidRDefault="00E310B1" w:rsidP="00E310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connect metspace and getSpace</w:t>
      </w:r>
    </w:p>
    <w:p w:rsidR="00E310B1" w:rsidRDefault="00E310B1" w:rsidP="00E310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put </w:t>
      </w:r>
      <w:r w:rsidR="004847EC">
        <w:rPr>
          <w:rFonts w:hint="eastAsia"/>
        </w:rPr>
        <w:t>ASMemberInvocableReceiver</w:t>
      </w:r>
      <w:r>
        <w:rPr>
          <w:rFonts w:hint="eastAsia"/>
        </w:rPr>
        <w:t xml:space="preserve"> to </w:t>
      </w:r>
      <w:r w:rsidRPr="00004FE1">
        <w:t>ConcurrentHashMap</w:t>
      </w:r>
      <w:r w:rsidR="004847EC">
        <w:rPr>
          <w:rFonts w:hint="eastAsia"/>
        </w:rPr>
        <w:t>(key=spaceName+key)</w:t>
      </w:r>
    </w:p>
    <w:p w:rsidR="00E310B1" w:rsidRPr="00E310B1" w:rsidRDefault="00E310B1" w:rsidP="00E310B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set </w:t>
      </w:r>
      <w:r w:rsidRPr="00E310B1">
        <w:t>isActive = true</w:t>
      </w:r>
    </w:p>
    <w:p w:rsidR="00F01301" w:rsidRDefault="00F0130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274310" cy="2994774"/>
            <wp:effectExtent l="19050" t="0" r="2540" b="0"/>
            <wp:docPr id="111" name="Picture 111" descr="C:\Users\Jeff\Desktop\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Jeff\Desktop\in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DB" w:rsidRDefault="003E6CDB">
      <w:pPr>
        <w:rPr>
          <w:b/>
          <w:sz w:val="36"/>
          <w:szCs w:val="36"/>
        </w:rPr>
      </w:pPr>
    </w:p>
    <w:p w:rsidR="00C05EB7" w:rsidRDefault="00C05EB7">
      <w:pPr>
        <w:rPr>
          <w:b/>
          <w:sz w:val="36"/>
          <w:szCs w:val="36"/>
        </w:rPr>
      </w:pPr>
    </w:p>
    <w:p w:rsidR="00C05EB7" w:rsidRDefault="00C05EB7">
      <w:r w:rsidRPr="00C05EB7">
        <w:rPr>
          <w:rFonts w:hint="eastAsia"/>
        </w:rPr>
        <w:t>run steps</w:t>
      </w:r>
      <w:r>
        <w:rPr>
          <w:rFonts w:hint="eastAsia"/>
        </w:rPr>
        <w:t>:</w:t>
      </w:r>
    </w:p>
    <w:p w:rsidR="002D1815" w:rsidRDefault="00C05EB7" w:rsidP="00C05E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run remote invoke test client</w:t>
      </w:r>
    </w:p>
    <w:p w:rsidR="002D1815" w:rsidRDefault="0099244C" w:rsidP="002D181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the context must contain ASMemberInvocableReceiverKey</w:t>
      </w:r>
    </w:p>
    <w:p w:rsidR="00C05EB7" w:rsidRDefault="002D1815" w:rsidP="002D181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member invocable class must be com.tibco.plugin.as.invocable.</w:t>
      </w:r>
      <w:r w:rsidRPr="00FE069E">
        <w:t xml:space="preserve"> ASMemberInvocable</w:t>
      </w:r>
    </w:p>
    <w:p w:rsidR="00C05EB7" w:rsidRDefault="009342FE" w:rsidP="00B53EEC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730240" cy="1767840"/>
            <wp:effectExtent l="19050" t="0" r="381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FF704C" w:rsidRPr="00C05EB7">
        <w:rPr>
          <w:rFonts w:hint="eastAsia"/>
        </w:rPr>
        <w:t xml:space="preserve"> </w:t>
      </w:r>
    </w:p>
    <w:p w:rsidR="00B53EEC" w:rsidRPr="005F23BC" w:rsidRDefault="00EA13DA" w:rsidP="00C05E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get key from context,this key is similar with the key which is defined in </w:t>
      </w:r>
      <w:r w:rsidR="00404989">
        <w:rPr>
          <w:rFonts w:hint="eastAsia"/>
        </w:rPr>
        <w:t>M</w:t>
      </w:r>
      <w:r>
        <w:rPr>
          <w:rFonts w:hint="eastAsia"/>
        </w:rPr>
        <w:t xml:space="preserve">ember </w:t>
      </w:r>
      <w:r w:rsidR="00404989">
        <w:rPr>
          <w:rFonts w:hint="eastAsia"/>
        </w:rPr>
        <w:t>I</w:t>
      </w:r>
      <w:r>
        <w:rPr>
          <w:rFonts w:hint="eastAsia"/>
        </w:rPr>
        <w:t xml:space="preserve">nvoke </w:t>
      </w:r>
      <w:r w:rsidR="00404989">
        <w:rPr>
          <w:rFonts w:hint="eastAsia"/>
        </w:rPr>
        <w:t>R</w:t>
      </w:r>
      <w:r>
        <w:rPr>
          <w:rFonts w:hint="eastAsia"/>
        </w:rPr>
        <w:t>ec</w:t>
      </w:r>
      <w:r w:rsidR="00404989">
        <w:rPr>
          <w:rFonts w:hint="eastAsia"/>
        </w:rPr>
        <w:t>e</w:t>
      </w:r>
      <w:r>
        <w:rPr>
          <w:rFonts w:hint="eastAsia"/>
        </w:rPr>
        <w:t xml:space="preserve">iver </w:t>
      </w:r>
      <w:r w:rsidR="00404989">
        <w:rPr>
          <w:rFonts w:hint="eastAsia"/>
        </w:rPr>
        <w:t>Activity</w:t>
      </w:r>
      <w:r w:rsidR="00C27B6A">
        <w:rPr>
          <w:rFonts w:hint="eastAsia"/>
        </w:rPr>
        <w:t xml:space="preserve">,the value of the key is from </w:t>
      </w:r>
      <w:r w:rsidR="00C27B6A" w:rsidRPr="00C27B6A">
        <w:rPr>
          <w:rFonts w:hint="eastAsia"/>
          <w:b/>
        </w:rPr>
        <w:t>TestInvoke</w:t>
      </w:r>
    </w:p>
    <w:p w:rsidR="005F23BC" w:rsidRDefault="005F23BC" w:rsidP="00C05EB7">
      <w:pPr>
        <w:pStyle w:val="ListParagraph"/>
        <w:numPr>
          <w:ilvl w:val="0"/>
          <w:numId w:val="4"/>
        </w:numPr>
        <w:ind w:firstLineChars="0"/>
      </w:pPr>
      <w:r w:rsidRPr="005F23BC">
        <w:rPr>
          <w:rFonts w:hint="eastAsia"/>
        </w:rPr>
        <w:t xml:space="preserve">get </w:t>
      </w:r>
      <w:r>
        <w:rPr>
          <w:rFonts w:hint="eastAsia"/>
        </w:rPr>
        <w:t xml:space="preserve">Member Invocable Receiver Object from </w:t>
      </w:r>
      <w:r w:rsidRPr="00004FE1">
        <w:t>ConcurrentHashMap</w:t>
      </w:r>
      <w:r>
        <w:rPr>
          <w:rFonts w:hint="eastAsia"/>
        </w:rPr>
        <w:t>(key=spaceName+key)</w:t>
      </w:r>
    </w:p>
    <w:p w:rsidR="0068662D" w:rsidRDefault="0068662D" w:rsidP="00C05E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add </w:t>
      </w:r>
      <w:r w:rsidRPr="0068662D">
        <w:t>CountDownLatch</w:t>
      </w:r>
      <w:r w:rsidRPr="0068662D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Pr="00004FE1">
        <w:t>ConcurrentHashMap</w:t>
      </w:r>
      <w:r>
        <w:rPr>
          <w:rFonts w:hint="eastAsia"/>
        </w:rPr>
        <w:t xml:space="preserve"> and </w:t>
      </w:r>
      <w:r w:rsidRPr="0068662D">
        <w:t>generate</w:t>
      </w:r>
      <w:r>
        <w:rPr>
          <w:rFonts w:hint="eastAsia"/>
        </w:rPr>
        <w:t xml:space="preserve"> a token</w:t>
      </w:r>
    </w:p>
    <w:p w:rsidR="00E60BFF" w:rsidRDefault="00E60BFF" w:rsidP="00C05EB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invoke Member Invocable Receiver Object newEvent method</w:t>
      </w:r>
    </w:p>
    <w:p w:rsidR="00B2699C" w:rsidRDefault="00B2699C" w:rsidP="00B2699C">
      <w:r>
        <w:rPr>
          <w:rFonts w:hint="eastAsia"/>
        </w:rPr>
        <w:tab/>
        <w:t>params:context,token</w:t>
      </w:r>
    </w:p>
    <w:p w:rsidR="00B2699C" w:rsidRDefault="00AB04A0" w:rsidP="00B269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wait for </w:t>
      </w:r>
      <w:r w:rsidRPr="00AB04A0">
        <w:t>countDown</w:t>
      </w:r>
    </w:p>
    <w:p w:rsidR="000F33EA" w:rsidRDefault="00A33E58" w:rsidP="00B269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get result tuple from input</w:t>
      </w:r>
    </w:p>
    <w:p w:rsidR="00DC7421" w:rsidRDefault="00DC7421" w:rsidP="00B269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set result tuple to </w:t>
      </w:r>
      <w:r w:rsidRPr="00004FE1">
        <w:t>ConcurrentHashMap</w:t>
      </w:r>
      <w:r>
        <w:rPr>
          <w:rFonts w:hint="eastAsia"/>
        </w:rPr>
        <w:t>(key=token)</w:t>
      </w:r>
    </w:p>
    <w:p w:rsidR="003C6B5B" w:rsidRDefault="003C6B5B" w:rsidP="00B2699C">
      <w:pPr>
        <w:pStyle w:val="ListParagraph"/>
        <w:numPr>
          <w:ilvl w:val="0"/>
          <w:numId w:val="4"/>
        </w:numPr>
        <w:ind w:firstLineChars="0"/>
      </w:pPr>
      <w:r w:rsidRPr="00AB04A0">
        <w:t>countDown</w:t>
      </w:r>
      <w:r>
        <w:rPr>
          <w:rFonts w:hint="eastAsia"/>
        </w:rPr>
        <w:t xml:space="preserve"> and remove </w:t>
      </w:r>
      <w:r w:rsidRPr="0068662D">
        <w:t>CountDownLatch</w:t>
      </w:r>
      <w:r>
        <w:rPr>
          <w:rFonts w:hint="eastAsia"/>
        </w:rPr>
        <w:t xml:space="preserve"> from </w:t>
      </w:r>
      <w:r w:rsidRPr="00004FE1">
        <w:t>ConcurrentHashMap</w:t>
      </w:r>
      <w:r w:rsidR="00935052">
        <w:rPr>
          <w:rFonts w:hint="eastAsia"/>
        </w:rPr>
        <w:t>(key=token)</w:t>
      </w:r>
    </w:p>
    <w:p w:rsidR="00F02FC3" w:rsidRDefault="00F02FC3" w:rsidP="00B269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take result tuple from </w:t>
      </w:r>
      <w:r w:rsidRPr="0068662D">
        <w:t>CountDownLatch</w:t>
      </w:r>
      <w:r>
        <w:rPr>
          <w:rFonts w:hint="eastAsia"/>
        </w:rPr>
        <w:t>(key=token)</w:t>
      </w:r>
    </w:p>
    <w:p w:rsidR="00F02FC3" w:rsidRPr="00C05EB7" w:rsidRDefault="00F02FC3" w:rsidP="00B269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return result tuple</w:t>
      </w:r>
    </w:p>
    <w:p w:rsidR="00141C7C" w:rsidRPr="000F33EA" w:rsidRDefault="000F33EA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8406765" cy="4376157"/>
            <wp:effectExtent l="19050" t="0" r="0" b="0"/>
            <wp:docPr id="120" name="Picture 120" descr="C:\Users\Jeff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Jeff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37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95F" w:rsidRPr="000B27B1" w:rsidRDefault="0030195F" w:rsidP="003E6CDB">
      <w:pPr>
        <w:pStyle w:val="ListParagraph"/>
        <w:ind w:left="420" w:firstLineChars="0" w:firstLine="0"/>
      </w:pPr>
    </w:p>
    <w:p w:rsidR="009F15CC" w:rsidRPr="00141C7C" w:rsidRDefault="009F15CC"/>
    <w:sectPr w:rsidR="009F15CC" w:rsidRPr="00141C7C" w:rsidSect="003E6CD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24EC"/>
    <w:multiLevelType w:val="hybridMultilevel"/>
    <w:tmpl w:val="57A822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F57B5B"/>
    <w:multiLevelType w:val="hybridMultilevel"/>
    <w:tmpl w:val="36BEA7F0"/>
    <w:lvl w:ilvl="0" w:tplc="7D9E8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5318C7"/>
    <w:multiLevelType w:val="hybridMultilevel"/>
    <w:tmpl w:val="97ECB31C"/>
    <w:lvl w:ilvl="0" w:tplc="9B0EF0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F2923"/>
    <w:multiLevelType w:val="hybridMultilevel"/>
    <w:tmpl w:val="94E6A334"/>
    <w:lvl w:ilvl="0" w:tplc="9B0EF0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6B4BE0"/>
    <w:multiLevelType w:val="hybridMultilevel"/>
    <w:tmpl w:val="1E60B0C0"/>
    <w:lvl w:ilvl="0" w:tplc="1498648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6D4"/>
    <w:rsid w:val="00004FE1"/>
    <w:rsid w:val="000261DA"/>
    <w:rsid w:val="00035B8A"/>
    <w:rsid w:val="0007558F"/>
    <w:rsid w:val="000A1BE7"/>
    <w:rsid w:val="000B27B1"/>
    <w:rsid w:val="000C5FA2"/>
    <w:rsid w:val="000F33EA"/>
    <w:rsid w:val="00141C7C"/>
    <w:rsid w:val="00187ED1"/>
    <w:rsid w:val="001E0527"/>
    <w:rsid w:val="00245188"/>
    <w:rsid w:val="00252FB3"/>
    <w:rsid w:val="00287E2A"/>
    <w:rsid w:val="0029289E"/>
    <w:rsid w:val="002D1815"/>
    <w:rsid w:val="002D5930"/>
    <w:rsid w:val="002F6C8B"/>
    <w:rsid w:val="0030195F"/>
    <w:rsid w:val="003057B2"/>
    <w:rsid w:val="00387BC0"/>
    <w:rsid w:val="003C6B5B"/>
    <w:rsid w:val="003E6CDB"/>
    <w:rsid w:val="00400D33"/>
    <w:rsid w:val="00404989"/>
    <w:rsid w:val="00404F2B"/>
    <w:rsid w:val="004847EC"/>
    <w:rsid w:val="005B604C"/>
    <w:rsid w:val="005D03B1"/>
    <w:rsid w:val="005F23BC"/>
    <w:rsid w:val="00665B53"/>
    <w:rsid w:val="0068662D"/>
    <w:rsid w:val="007305A7"/>
    <w:rsid w:val="00734EEC"/>
    <w:rsid w:val="007C4C89"/>
    <w:rsid w:val="00862EE9"/>
    <w:rsid w:val="008766E1"/>
    <w:rsid w:val="008F5E8B"/>
    <w:rsid w:val="009342FE"/>
    <w:rsid w:val="00935052"/>
    <w:rsid w:val="0099244C"/>
    <w:rsid w:val="009E741D"/>
    <w:rsid w:val="009F15CC"/>
    <w:rsid w:val="00A33E58"/>
    <w:rsid w:val="00A37E46"/>
    <w:rsid w:val="00AB04A0"/>
    <w:rsid w:val="00AD1D36"/>
    <w:rsid w:val="00B2699C"/>
    <w:rsid w:val="00B53EEC"/>
    <w:rsid w:val="00C05EB7"/>
    <w:rsid w:val="00C27B6A"/>
    <w:rsid w:val="00C37140"/>
    <w:rsid w:val="00CC45DE"/>
    <w:rsid w:val="00CE5C58"/>
    <w:rsid w:val="00DB66D4"/>
    <w:rsid w:val="00DC7421"/>
    <w:rsid w:val="00E310B1"/>
    <w:rsid w:val="00E60BFF"/>
    <w:rsid w:val="00E831F4"/>
    <w:rsid w:val="00EA13DA"/>
    <w:rsid w:val="00EB09A2"/>
    <w:rsid w:val="00EB0B2F"/>
    <w:rsid w:val="00F01301"/>
    <w:rsid w:val="00F02CE2"/>
    <w:rsid w:val="00F02FC3"/>
    <w:rsid w:val="00F20F07"/>
    <w:rsid w:val="00F23B09"/>
    <w:rsid w:val="00F33EAF"/>
    <w:rsid w:val="00FE069E"/>
    <w:rsid w:val="00FF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D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6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D4"/>
    <w:rPr>
      <w:sz w:val="16"/>
      <w:szCs w:val="16"/>
    </w:rPr>
  </w:style>
  <w:style w:type="paragraph" w:customStyle="1" w:styleId="ordinary-output">
    <w:name w:val="ordinary-output"/>
    <w:basedOn w:val="Normal"/>
    <w:rsid w:val="0029289E"/>
    <w:pPr>
      <w:widowControl/>
      <w:spacing w:before="100" w:beforeAutospacing="1" w:after="58" w:line="253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high-light-bg4">
    <w:name w:val="high-light-bg4"/>
    <w:basedOn w:val="DefaultParagraphFont"/>
    <w:rsid w:val="0029289E"/>
  </w:style>
  <w:style w:type="character" w:customStyle="1" w:styleId="shorttext">
    <w:name w:val="short_text"/>
    <w:basedOn w:val="DefaultParagraphFont"/>
    <w:rsid w:val="00EB0B2F"/>
  </w:style>
  <w:style w:type="character" w:customStyle="1" w:styleId="hps">
    <w:name w:val="hps"/>
    <w:basedOn w:val="DefaultParagraphFont"/>
    <w:rsid w:val="00EB0B2F"/>
  </w:style>
  <w:style w:type="paragraph" w:styleId="ListParagraph">
    <w:name w:val="List Paragraph"/>
    <w:basedOn w:val="Normal"/>
    <w:uiPriority w:val="34"/>
    <w:qFormat/>
    <w:rsid w:val="00141C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2363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D2CCC4"/>
                                <w:left w:val="single" w:sz="4" w:space="6" w:color="D2CCC4"/>
                                <w:bottom w:val="single" w:sz="4" w:space="3" w:color="D2CCC4"/>
                                <w:right w:val="single" w:sz="4" w:space="0" w:color="D2CCC4"/>
                              </w:divBdr>
                            </w:div>
                            <w:div w:id="300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5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15406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7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43898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85568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67</cp:revision>
  <dcterms:created xsi:type="dcterms:W3CDTF">2014-09-15T05:08:00Z</dcterms:created>
  <dcterms:modified xsi:type="dcterms:W3CDTF">2014-09-15T08:14:00Z</dcterms:modified>
</cp:coreProperties>
</file>