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55D" w:rsidRPr="00CF4243" w:rsidRDefault="0091555D" w:rsidP="0091555D">
      <w:pPr>
        <w:pStyle w:val="1"/>
        <w:numPr>
          <w:ilvl w:val="0"/>
          <w:numId w:val="0"/>
        </w:numPr>
        <w:spacing w:line="276" w:lineRule="auto"/>
        <w:jc w:val="center"/>
        <w:rPr>
          <w:sz w:val="40"/>
        </w:rPr>
      </w:pPr>
      <w:r w:rsidRPr="00CF4243">
        <w:rPr>
          <w:rFonts w:hint="eastAsia"/>
          <w:sz w:val="40"/>
        </w:rPr>
        <w:t>编程实践</w:t>
      </w:r>
      <w:r>
        <w:rPr>
          <w:rFonts w:hint="eastAsia"/>
          <w:sz w:val="40"/>
        </w:rPr>
        <w:t>环节环境测试代码（小学）</w:t>
      </w:r>
    </w:p>
    <w:p w:rsidR="0091555D" w:rsidRDefault="0091555D" w:rsidP="0091555D">
      <w:pPr>
        <w:pStyle w:val="1"/>
        <w:numPr>
          <w:ilvl w:val="0"/>
          <w:numId w:val="0"/>
        </w:numPr>
        <w:spacing w:line="276" w:lineRule="auto"/>
        <w:ind w:left="10" w:hanging="10"/>
      </w:pPr>
      <w:r>
        <w:rPr>
          <w:rFonts w:hint="eastAsia"/>
        </w:rPr>
        <w:t>1.</w:t>
      </w:r>
      <w:r>
        <w:t xml:space="preserve">基本使用须知 </w:t>
      </w:r>
    </w:p>
    <w:p w:rsidR="0091555D" w:rsidRDefault="0091555D" w:rsidP="0091555D">
      <w:pPr>
        <w:spacing w:after="74" w:line="276" w:lineRule="auto"/>
        <w:rPr>
          <w:rFonts w:asciiTheme="minorEastAsia" w:hAnsiTheme="minorEastAsia"/>
        </w:rPr>
      </w:pPr>
      <w:r>
        <w:rPr>
          <w:rFonts w:asciiTheme="minorEastAsia" w:hAnsiTheme="minorEastAsia" w:hint="eastAsia"/>
        </w:rPr>
        <w:t>针对编程实践环节提供三段参考代码及配套文件：</w:t>
      </w:r>
    </w:p>
    <w:p w:rsidR="0091555D" w:rsidRPr="0037594F" w:rsidRDefault="0091555D" w:rsidP="0091555D">
      <w:pPr>
        <w:pStyle w:val="a3"/>
        <w:widowControl/>
        <w:numPr>
          <w:ilvl w:val="0"/>
          <w:numId w:val="3"/>
        </w:numPr>
        <w:spacing w:after="74" w:line="276" w:lineRule="auto"/>
        <w:ind w:firstLineChars="0"/>
        <w:jc w:val="left"/>
        <w:rPr>
          <w:rFonts w:asciiTheme="minorEastAsia" w:hAnsiTheme="minorEastAsia"/>
        </w:rPr>
      </w:pPr>
      <w:proofErr w:type="spellStart"/>
      <w:r>
        <w:rPr>
          <w:rFonts w:asciiTheme="minorEastAsia" w:hAnsiTheme="minorEastAsia"/>
        </w:rPr>
        <w:t>o</w:t>
      </w:r>
      <w:r w:rsidRPr="0037594F">
        <w:rPr>
          <w:rFonts w:asciiTheme="minorEastAsia" w:hAnsiTheme="minorEastAsia"/>
        </w:rPr>
        <w:t>nnx</w:t>
      </w:r>
      <w:proofErr w:type="spellEnd"/>
      <w:r>
        <w:rPr>
          <w:rFonts w:asciiTheme="minorEastAsia" w:hAnsiTheme="minorEastAsia" w:hint="eastAsia"/>
        </w:rPr>
        <w:t>模型</w:t>
      </w:r>
      <w:r w:rsidRPr="0037594F">
        <w:rPr>
          <w:rFonts w:asciiTheme="minorEastAsia" w:hAnsiTheme="minorEastAsia" w:hint="eastAsia"/>
        </w:rPr>
        <w:t>的图片推理，输出</w:t>
      </w:r>
      <w:r>
        <w:rPr>
          <w:rFonts w:asciiTheme="minorEastAsia" w:hAnsiTheme="minorEastAsia" w:hint="eastAsia"/>
        </w:rPr>
        <w:t>推理</w:t>
      </w:r>
      <w:r w:rsidRPr="0037594F">
        <w:rPr>
          <w:rFonts w:asciiTheme="minorEastAsia" w:hAnsiTheme="minorEastAsia" w:hint="eastAsia"/>
        </w:rPr>
        <w:t>结果；</w:t>
      </w:r>
    </w:p>
    <w:p w:rsidR="0091555D" w:rsidRDefault="0091555D" w:rsidP="0091555D">
      <w:pPr>
        <w:pStyle w:val="a3"/>
        <w:widowControl/>
        <w:numPr>
          <w:ilvl w:val="0"/>
          <w:numId w:val="3"/>
        </w:numPr>
        <w:spacing w:after="74" w:line="276" w:lineRule="auto"/>
        <w:ind w:firstLineChars="0"/>
        <w:jc w:val="left"/>
        <w:rPr>
          <w:rFonts w:asciiTheme="minorEastAsia" w:hAnsiTheme="minorEastAsia"/>
        </w:rPr>
      </w:pPr>
      <w:proofErr w:type="spellStart"/>
      <w:r w:rsidRPr="0037594F">
        <w:rPr>
          <w:rFonts w:asciiTheme="minorEastAsia" w:hAnsiTheme="minorEastAsia"/>
        </w:rPr>
        <w:t>opencv</w:t>
      </w:r>
      <w:proofErr w:type="spellEnd"/>
      <w:r w:rsidRPr="0037594F">
        <w:rPr>
          <w:rFonts w:asciiTheme="minorEastAsia" w:hAnsiTheme="minorEastAsia" w:hint="eastAsia"/>
        </w:rPr>
        <w:t>打开摄像头，显示画面；</w:t>
      </w:r>
    </w:p>
    <w:p w:rsidR="0091555D" w:rsidRDefault="0091555D" w:rsidP="0091555D">
      <w:pPr>
        <w:pStyle w:val="a3"/>
        <w:widowControl/>
        <w:numPr>
          <w:ilvl w:val="0"/>
          <w:numId w:val="3"/>
        </w:numPr>
        <w:spacing w:after="74" w:line="276" w:lineRule="auto"/>
        <w:ind w:firstLineChars="0"/>
        <w:jc w:val="left"/>
        <w:rPr>
          <w:rFonts w:asciiTheme="minorEastAsia" w:hAnsiTheme="minorEastAsia"/>
        </w:rPr>
      </w:pPr>
      <w:r w:rsidRPr="0037594F">
        <w:rPr>
          <w:rFonts w:asciiTheme="minorEastAsia" w:hAnsiTheme="minorEastAsia" w:hint="eastAsia"/>
        </w:rPr>
        <w:t>发送</w:t>
      </w:r>
      <w:r w:rsidRPr="0037594F">
        <w:rPr>
          <w:rFonts w:asciiTheme="minorEastAsia" w:hAnsiTheme="minorEastAsia"/>
        </w:rPr>
        <w:t>MQTT</w:t>
      </w:r>
      <w:r w:rsidRPr="0037594F">
        <w:rPr>
          <w:rFonts w:asciiTheme="minorEastAsia" w:hAnsiTheme="minorEastAsia" w:hint="eastAsia"/>
        </w:rPr>
        <w:t>消息到</w:t>
      </w:r>
      <w:proofErr w:type="spellStart"/>
      <w:r>
        <w:rPr>
          <w:rFonts w:asciiTheme="minorEastAsia" w:hAnsiTheme="minorEastAsia" w:hint="eastAsia"/>
        </w:rPr>
        <w:t>si</w:t>
      </w:r>
      <w:r>
        <w:rPr>
          <w:rFonts w:asciiTheme="minorEastAsia" w:hAnsiTheme="minorEastAsia"/>
        </w:rPr>
        <w:t>ot</w:t>
      </w:r>
      <w:proofErr w:type="spellEnd"/>
      <w:r w:rsidRPr="0037594F">
        <w:rPr>
          <w:rFonts w:asciiTheme="minorEastAsia" w:hAnsiTheme="minorEastAsia" w:hint="eastAsia"/>
        </w:rPr>
        <w:t>服务器；</w:t>
      </w:r>
    </w:p>
    <w:p w:rsidR="0091555D" w:rsidRDefault="0091555D"/>
    <w:p w:rsidR="00F105FF" w:rsidRPr="0037594F" w:rsidRDefault="00F105FF" w:rsidP="00F105FF">
      <w:pPr>
        <w:pStyle w:val="1"/>
        <w:numPr>
          <w:ilvl w:val="0"/>
          <w:numId w:val="0"/>
        </w:numPr>
        <w:spacing w:line="276" w:lineRule="auto"/>
        <w:ind w:left="10" w:hanging="10"/>
      </w:pPr>
      <w:r>
        <w:t>2</w:t>
      </w:r>
      <w:r>
        <w:rPr>
          <w:rFonts w:hint="eastAsia"/>
        </w:rPr>
        <w:t>.测试步骤</w:t>
      </w:r>
    </w:p>
    <w:p w:rsidR="00F105FF" w:rsidRPr="00EF37B0" w:rsidRDefault="00F105FF" w:rsidP="00F105FF">
      <w:pPr>
        <w:widowControl/>
        <w:numPr>
          <w:ilvl w:val="0"/>
          <w:numId w:val="4"/>
        </w:numPr>
        <w:spacing w:after="74" w:line="276" w:lineRule="auto"/>
        <w:ind w:hanging="322"/>
        <w:jc w:val="left"/>
      </w:pPr>
      <w:r>
        <w:rPr>
          <w:rFonts w:asciiTheme="minorEastAsia" w:hAnsiTheme="minorEastAsia" w:hint="eastAsia"/>
        </w:rPr>
        <w:t>测试</w:t>
      </w:r>
      <w:proofErr w:type="spellStart"/>
      <w:r>
        <w:rPr>
          <w:rFonts w:asciiTheme="minorEastAsia" w:hAnsiTheme="minorEastAsia" w:hint="eastAsia"/>
        </w:rPr>
        <w:t>o</w:t>
      </w:r>
      <w:r>
        <w:rPr>
          <w:rFonts w:asciiTheme="minorEastAsia" w:hAnsiTheme="minorEastAsia"/>
        </w:rPr>
        <w:t>nnx</w:t>
      </w:r>
      <w:proofErr w:type="spellEnd"/>
      <w:r>
        <w:rPr>
          <w:rFonts w:asciiTheme="minorEastAsia" w:hAnsiTheme="minorEastAsia" w:hint="eastAsia"/>
        </w:rPr>
        <w:t>模型推理：</w:t>
      </w:r>
    </w:p>
    <w:p w:rsidR="0091555D" w:rsidRPr="00F105FF" w:rsidRDefault="0091555D"/>
    <w:p w:rsidR="000462F0" w:rsidRPr="0091555D" w:rsidRDefault="0091555D" w:rsidP="0091555D">
      <w:pPr>
        <w:rPr>
          <w:rFonts w:asciiTheme="minorEastAsia" w:hAnsiTheme="minorEastAsia" w:cs="Calibri"/>
          <w:color w:val="000000"/>
          <w:sz w:val="22"/>
        </w:rPr>
      </w:pPr>
      <w:r w:rsidRPr="0091555D">
        <w:rPr>
          <w:rFonts w:asciiTheme="minorEastAsia" w:hAnsiTheme="minorEastAsia" w:cs="Calibri" w:hint="eastAsia"/>
          <w:color w:val="000000"/>
          <w:sz w:val="22"/>
        </w:rPr>
        <w:t>打开桌面</w:t>
      </w:r>
      <w:r w:rsidRPr="00B508FE">
        <w:rPr>
          <w:rFonts w:asciiTheme="minorEastAsia" w:hAnsiTheme="minorEastAsia" w:cs="Calibri" w:hint="eastAsia"/>
          <w:b/>
          <w:color w:val="FF0000"/>
          <w:sz w:val="22"/>
        </w:rPr>
        <w:t>0617-1文件夹</w:t>
      </w:r>
      <w:r w:rsidRPr="0091555D">
        <w:rPr>
          <w:rFonts w:asciiTheme="minorEastAsia" w:hAnsiTheme="minorEastAsia" w:cs="Calibri" w:hint="eastAsia"/>
          <w:color w:val="000000"/>
          <w:sz w:val="22"/>
        </w:rPr>
        <w:t>中的</w:t>
      </w:r>
      <w:r w:rsidRPr="0091555D">
        <w:rPr>
          <w:rFonts w:asciiTheme="minorEastAsia" w:hAnsiTheme="minorEastAsia" w:cs="Calibri"/>
          <w:color w:val="000000"/>
          <w:sz w:val="22"/>
        </w:rPr>
        <w:t>“</w:t>
      </w:r>
      <w:r w:rsidRPr="00B508FE">
        <w:rPr>
          <w:rFonts w:asciiTheme="minorEastAsia" w:hAnsiTheme="minorEastAsia" w:cs="Calibri"/>
          <w:b/>
          <w:color w:val="FF0000"/>
          <w:sz w:val="22"/>
        </w:rPr>
        <w:t>1.</w:t>
      </w:r>
      <w:r w:rsidRPr="00B508FE">
        <w:rPr>
          <w:rFonts w:asciiTheme="minorEastAsia" w:hAnsiTheme="minorEastAsia" w:cs="Calibri" w:hint="eastAsia"/>
          <w:b/>
          <w:color w:val="FF0000"/>
          <w:sz w:val="22"/>
        </w:rPr>
        <w:t>onnx模型推理测试</w:t>
      </w:r>
      <w:r w:rsidRPr="0091555D">
        <w:rPr>
          <w:rFonts w:asciiTheme="minorEastAsia" w:hAnsiTheme="minorEastAsia" w:cs="Calibri"/>
          <w:color w:val="000000"/>
          <w:sz w:val="22"/>
        </w:rPr>
        <w:t>”</w:t>
      </w:r>
      <w:r w:rsidRPr="0091555D">
        <w:rPr>
          <w:rFonts w:asciiTheme="minorEastAsia" w:hAnsiTheme="minorEastAsia" w:cs="Calibri" w:hint="eastAsia"/>
          <w:color w:val="000000"/>
          <w:sz w:val="22"/>
        </w:rPr>
        <w:t>，点击</w:t>
      </w:r>
      <w:r w:rsidRPr="00B508FE">
        <w:rPr>
          <w:rFonts w:asciiTheme="minorEastAsia" w:hAnsiTheme="minorEastAsia" w:cs="Calibri" w:hint="eastAsia"/>
          <w:b/>
          <w:color w:val="FF0000"/>
          <w:sz w:val="22"/>
        </w:rPr>
        <w:t>右上角运行</w:t>
      </w:r>
      <w:r w:rsidR="00F105FF" w:rsidRPr="00B508FE">
        <w:rPr>
          <w:rFonts w:asciiTheme="minorEastAsia" w:hAnsiTheme="minorEastAsia" w:cs="Calibri" w:hint="eastAsia"/>
          <w:b/>
          <w:color w:val="FF0000"/>
          <w:sz w:val="22"/>
        </w:rPr>
        <w:t>按钮</w:t>
      </w:r>
      <w:r w:rsidR="00F105FF">
        <w:rPr>
          <w:rFonts w:asciiTheme="minorEastAsia" w:hAnsiTheme="minorEastAsia" w:cs="Calibri" w:hint="eastAsia"/>
          <w:color w:val="000000"/>
          <w:sz w:val="22"/>
        </w:rPr>
        <w:t>即可运行代码测试，</w:t>
      </w:r>
      <w:r w:rsidRPr="0091555D">
        <w:rPr>
          <w:rFonts w:asciiTheme="minorEastAsia" w:hAnsiTheme="minorEastAsia" w:cs="Calibri" w:hint="eastAsia"/>
          <w:color w:val="000000"/>
          <w:sz w:val="22"/>
        </w:rPr>
        <w:t>此代码可实现指定一个用于目标检测任务的</w:t>
      </w:r>
      <w:proofErr w:type="spellStart"/>
      <w:r w:rsidRPr="0091555D">
        <w:rPr>
          <w:rFonts w:asciiTheme="minorEastAsia" w:hAnsiTheme="minorEastAsia" w:cs="Calibri" w:hint="eastAsia"/>
          <w:color w:val="000000"/>
          <w:sz w:val="22"/>
        </w:rPr>
        <w:t>onnx</w:t>
      </w:r>
      <w:proofErr w:type="spellEnd"/>
      <w:r w:rsidRPr="0091555D">
        <w:rPr>
          <w:rFonts w:asciiTheme="minorEastAsia" w:hAnsiTheme="minorEastAsia" w:cs="Calibri" w:hint="eastAsia"/>
          <w:color w:val="000000"/>
          <w:sz w:val="22"/>
        </w:rPr>
        <w:t>模型，对指定的图片进行模型推理并输出推理结果。</w:t>
      </w:r>
      <w:proofErr w:type="gramStart"/>
      <w:r w:rsidRPr="0091555D">
        <w:rPr>
          <w:rFonts w:asciiTheme="minorEastAsia" w:hAnsiTheme="minorEastAsia" w:cs="Calibri" w:hint="eastAsia"/>
          <w:color w:val="000000"/>
          <w:sz w:val="22"/>
        </w:rPr>
        <w:t>如运行</w:t>
      </w:r>
      <w:proofErr w:type="gramEnd"/>
      <w:r w:rsidRPr="0091555D">
        <w:rPr>
          <w:rFonts w:asciiTheme="minorEastAsia" w:hAnsiTheme="minorEastAsia" w:cs="Calibri" w:hint="eastAsia"/>
          <w:color w:val="000000"/>
          <w:sz w:val="22"/>
        </w:rPr>
        <w:t>正常便出现下图所示界面。</w:t>
      </w:r>
    </w:p>
    <w:p w:rsidR="0091555D" w:rsidRDefault="0091555D" w:rsidP="0091555D">
      <w:r>
        <w:rPr>
          <w:noProof/>
        </w:rPr>
        <w:drawing>
          <wp:inline distT="0" distB="0" distL="0" distR="0">
            <wp:extent cx="5274310" cy="3153120"/>
            <wp:effectExtent l="0" t="0" r="2540" b="9525"/>
            <wp:docPr id="1" name="图片 1"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153120"/>
                    </a:xfrm>
                    <a:prstGeom prst="rect">
                      <a:avLst/>
                    </a:prstGeom>
                    <a:noFill/>
                    <a:ln>
                      <a:noFill/>
                    </a:ln>
                  </pic:spPr>
                </pic:pic>
              </a:graphicData>
            </a:graphic>
          </wp:inline>
        </w:drawing>
      </w:r>
    </w:p>
    <w:p w:rsidR="00F105FF" w:rsidRPr="00436C6A" w:rsidRDefault="00F105FF" w:rsidP="00F105FF">
      <w:pPr>
        <w:widowControl/>
        <w:numPr>
          <w:ilvl w:val="0"/>
          <w:numId w:val="4"/>
        </w:numPr>
        <w:spacing w:after="74" w:line="276" w:lineRule="auto"/>
        <w:ind w:hanging="322"/>
        <w:jc w:val="left"/>
      </w:pPr>
      <w:r>
        <w:rPr>
          <w:rFonts w:asciiTheme="minorEastAsia" w:hAnsiTheme="minorEastAsia" w:hint="eastAsia"/>
        </w:rPr>
        <w:t>测试</w:t>
      </w:r>
      <w:proofErr w:type="spellStart"/>
      <w:r>
        <w:rPr>
          <w:rFonts w:asciiTheme="minorEastAsia" w:hAnsiTheme="minorEastAsia" w:hint="eastAsia"/>
        </w:rPr>
        <w:t>o</w:t>
      </w:r>
      <w:r>
        <w:rPr>
          <w:rFonts w:asciiTheme="minorEastAsia" w:hAnsiTheme="minorEastAsia"/>
        </w:rPr>
        <w:t>pencv</w:t>
      </w:r>
      <w:proofErr w:type="spellEnd"/>
      <w:r>
        <w:rPr>
          <w:rFonts w:asciiTheme="minorEastAsia" w:hAnsiTheme="minorEastAsia" w:hint="eastAsia"/>
        </w:rPr>
        <w:t>摄像头：</w:t>
      </w:r>
    </w:p>
    <w:p w:rsidR="00F105FF" w:rsidRPr="00F105FF" w:rsidRDefault="00F105FF" w:rsidP="00F105FF">
      <w:pPr>
        <w:spacing w:after="74" w:line="276" w:lineRule="auto"/>
        <w:rPr>
          <w:rFonts w:asciiTheme="minorEastAsia" w:hAnsiTheme="minorEastAsia"/>
        </w:rPr>
      </w:pPr>
      <w:r w:rsidRPr="00F105FF">
        <w:rPr>
          <w:rFonts w:asciiTheme="minorEastAsia" w:hAnsiTheme="minorEastAsia" w:hint="eastAsia"/>
        </w:rPr>
        <w:t>给电脑连接摄像头，打开桌面</w:t>
      </w:r>
      <w:r w:rsidRPr="00B508FE">
        <w:rPr>
          <w:rFonts w:asciiTheme="minorEastAsia" w:hAnsiTheme="minorEastAsia" w:hint="eastAsia"/>
          <w:b/>
          <w:color w:val="FF0000"/>
        </w:rPr>
        <w:t>0617-1文件夹</w:t>
      </w:r>
      <w:r w:rsidRPr="00F105FF">
        <w:rPr>
          <w:rFonts w:asciiTheme="minorEastAsia" w:hAnsiTheme="minorEastAsia" w:hint="eastAsia"/>
        </w:rPr>
        <w:t>中的</w:t>
      </w:r>
      <w:r w:rsidRPr="00F105FF">
        <w:rPr>
          <w:rFonts w:asciiTheme="minorEastAsia" w:hAnsiTheme="minorEastAsia"/>
        </w:rPr>
        <w:t>“</w:t>
      </w:r>
      <w:r w:rsidRPr="00B508FE">
        <w:rPr>
          <w:rFonts w:asciiTheme="minorEastAsia" w:hAnsiTheme="minorEastAsia" w:hint="eastAsia"/>
          <w:b/>
          <w:color w:val="FF0000"/>
        </w:rPr>
        <w:t>2.摄像头测试</w:t>
      </w:r>
      <w:r w:rsidRPr="00F105FF">
        <w:rPr>
          <w:rFonts w:asciiTheme="minorEastAsia" w:hAnsiTheme="minorEastAsia"/>
        </w:rPr>
        <w:t>”</w:t>
      </w:r>
      <w:r w:rsidRPr="00F105FF">
        <w:rPr>
          <w:rFonts w:asciiTheme="minorEastAsia" w:hAnsiTheme="minorEastAsia" w:hint="eastAsia"/>
        </w:rPr>
        <w:t>，点击</w:t>
      </w:r>
      <w:r w:rsidRPr="00B508FE">
        <w:rPr>
          <w:rFonts w:asciiTheme="minorEastAsia" w:hAnsiTheme="minorEastAsia" w:hint="eastAsia"/>
          <w:b/>
          <w:color w:val="FF0000"/>
        </w:rPr>
        <w:t>右上角运行按钮</w:t>
      </w:r>
      <w:r w:rsidRPr="00F105FF">
        <w:rPr>
          <w:rFonts w:asciiTheme="minorEastAsia" w:hAnsiTheme="minorEastAsia" w:hint="eastAsia"/>
        </w:rPr>
        <w:t>即可运行代码测试，此代码可实现</w:t>
      </w:r>
      <w:r w:rsidRPr="0037594F">
        <w:rPr>
          <w:rFonts w:asciiTheme="minorEastAsia" w:hAnsiTheme="minorEastAsia" w:hint="eastAsia"/>
        </w:rPr>
        <w:t>打开摄像头</w:t>
      </w:r>
      <w:r>
        <w:rPr>
          <w:rFonts w:asciiTheme="minorEastAsia" w:hAnsiTheme="minorEastAsia" w:hint="eastAsia"/>
        </w:rPr>
        <w:t>并</w:t>
      </w:r>
      <w:r w:rsidRPr="0037594F">
        <w:rPr>
          <w:rFonts w:asciiTheme="minorEastAsia" w:hAnsiTheme="minorEastAsia" w:hint="eastAsia"/>
        </w:rPr>
        <w:t>显示画面</w:t>
      </w:r>
      <w:r>
        <w:rPr>
          <w:rFonts w:asciiTheme="minorEastAsia" w:hAnsiTheme="minorEastAsia" w:hint="eastAsia"/>
        </w:rPr>
        <w:t>（点击运行之后等待10秒左右会弹出窗口）。</w:t>
      </w:r>
      <w:proofErr w:type="gramStart"/>
      <w:r w:rsidRPr="00F105FF">
        <w:rPr>
          <w:rFonts w:asciiTheme="minorEastAsia" w:hAnsiTheme="minorEastAsia" w:hint="eastAsia"/>
        </w:rPr>
        <w:t>如运行</w:t>
      </w:r>
      <w:proofErr w:type="gramEnd"/>
      <w:r w:rsidRPr="00F105FF">
        <w:rPr>
          <w:rFonts w:asciiTheme="minorEastAsia" w:hAnsiTheme="minorEastAsia" w:hint="eastAsia"/>
        </w:rPr>
        <w:t>正常便出现下图所示界面。按</w:t>
      </w:r>
      <w:r>
        <w:rPr>
          <w:rFonts w:asciiTheme="minorEastAsia" w:hAnsiTheme="minorEastAsia" w:hint="eastAsia"/>
        </w:rPr>
        <w:t>ESC</w:t>
      </w:r>
      <w:r w:rsidRPr="00F105FF">
        <w:rPr>
          <w:rFonts w:asciiTheme="minorEastAsia" w:hAnsiTheme="minorEastAsia" w:hint="eastAsia"/>
        </w:rPr>
        <w:t>键退出</w:t>
      </w:r>
      <w:r>
        <w:rPr>
          <w:rFonts w:asciiTheme="minorEastAsia" w:hAnsiTheme="minorEastAsia" w:hint="eastAsia"/>
        </w:rPr>
        <w:t>。</w:t>
      </w:r>
    </w:p>
    <w:p w:rsidR="0091555D" w:rsidRDefault="00F105FF" w:rsidP="00F105FF">
      <w:r>
        <w:rPr>
          <w:noProof/>
        </w:rPr>
        <w:lastRenderedPageBreak/>
        <w:drawing>
          <wp:inline distT="0" distB="0" distL="0" distR="0">
            <wp:extent cx="5274310" cy="3087702"/>
            <wp:effectExtent l="0" t="0" r="2540" b="0"/>
            <wp:docPr id="2" name="图片 2"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087702"/>
                    </a:xfrm>
                    <a:prstGeom prst="rect">
                      <a:avLst/>
                    </a:prstGeom>
                    <a:noFill/>
                    <a:ln>
                      <a:noFill/>
                    </a:ln>
                  </pic:spPr>
                </pic:pic>
              </a:graphicData>
            </a:graphic>
          </wp:inline>
        </w:drawing>
      </w:r>
    </w:p>
    <w:p w:rsidR="00F105FF" w:rsidRPr="00436C6A" w:rsidRDefault="00F105FF" w:rsidP="00F105FF">
      <w:pPr>
        <w:widowControl/>
        <w:numPr>
          <w:ilvl w:val="0"/>
          <w:numId w:val="4"/>
        </w:numPr>
        <w:spacing w:after="74" w:line="276" w:lineRule="auto"/>
        <w:ind w:hanging="322"/>
        <w:jc w:val="left"/>
      </w:pPr>
      <w:r>
        <w:rPr>
          <w:rFonts w:asciiTheme="minorEastAsia" w:hAnsiTheme="minorEastAsia" w:hint="eastAsia"/>
        </w:rPr>
        <w:t>测试</w:t>
      </w:r>
      <w:proofErr w:type="spellStart"/>
      <w:r>
        <w:rPr>
          <w:rFonts w:hint="eastAsia"/>
        </w:rPr>
        <w:t>s</w:t>
      </w:r>
      <w:r>
        <w:t>iot</w:t>
      </w:r>
      <w:proofErr w:type="spellEnd"/>
      <w:r>
        <w:rPr>
          <w:rFonts w:hint="eastAsia"/>
        </w:rPr>
        <w:t>：</w:t>
      </w:r>
    </w:p>
    <w:p w:rsidR="00F105FF" w:rsidRPr="00A64901" w:rsidRDefault="00F105FF" w:rsidP="00F105FF">
      <w:pPr>
        <w:spacing w:after="74" w:line="276" w:lineRule="auto"/>
      </w:pPr>
      <w:r w:rsidRPr="00F105FF">
        <w:rPr>
          <w:rFonts w:asciiTheme="minorEastAsia" w:hAnsiTheme="minorEastAsia" w:hint="eastAsia"/>
        </w:rPr>
        <w:t>首先启动</w:t>
      </w:r>
      <w:proofErr w:type="spellStart"/>
      <w:r>
        <w:rPr>
          <w:rFonts w:hint="eastAsia"/>
        </w:rPr>
        <w:t>s</w:t>
      </w:r>
      <w:r>
        <w:t>iot</w:t>
      </w:r>
      <w:proofErr w:type="spellEnd"/>
      <w:r>
        <w:rPr>
          <w:rFonts w:hint="eastAsia"/>
        </w:rPr>
        <w:t>。打开桌面的</w:t>
      </w:r>
      <w:r w:rsidRPr="00F105FF">
        <w:rPr>
          <w:b/>
          <w:color w:val="FF0000"/>
        </w:rPr>
        <w:t>SIoT1.2</w:t>
      </w:r>
      <w:r w:rsidRPr="00F105FF">
        <w:rPr>
          <w:rFonts w:hint="eastAsia"/>
          <w:b/>
          <w:color w:val="FF0000"/>
        </w:rPr>
        <w:t>文件夹</w:t>
      </w:r>
      <w:r>
        <w:rPr>
          <w:rFonts w:hint="eastAsia"/>
        </w:rPr>
        <w:t>，直接双击运行该文件夹中的</w:t>
      </w:r>
      <w:r w:rsidRPr="00F105FF">
        <w:rPr>
          <w:b/>
          <w:color w:val="FF0000"/>
        </w:rPr>
        <w:t>SIoT_windows_1_2.exe</w:t>
      </w:r>
      <w:r>
        <w:rPr>
          <w:rFonts w:hint="eastAsia"/>
        </w:rPr>
        <w:t>，注意不要关闭，运行界面如下：</w:t>
      </w:r>
    </w:p>
    <w:p w:rsidR="00F105FF" w:rsidRDefault="00F105FF" w:rsidP="00F105FF">
      <w:pPr>
        <w:spacing w:line="276" w:lineRule="auto"/>
        <w:ind w:left="322"/>
      </w:pPr>
      <w:r>
        <w:rPr>
          <w:noProof/>
        </w:rPr>
        <w:drawing>
          <wp:inline distT="0" distB="0" distL="0" distR="0" wp14:anchorId="742CC385" wp14:editId="7455BE9F">
            <wp:extent cx="5274310" cy="27470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47010"/>
                    </a:xfrm>
                    <a:prstGeom prst="rect">
                      <a:avLst/>
                    </a:prstGeom>
                  </pic:spPr>
                </pic:pic>
              </a:graphicData>
            </a:graphic>
          </wp:inline>
        </w:drawing>
      </w:r>
    </w:p>
    <w:p w:rsidR="000A1119" w:rsidRPr="00EF37B0" w:rsidRDefault="000A1119" w:rsidP="000A1119">
      <w:pPr>
        <w:spacing w:after="74" w:line="276" w:lineRule="auto"/>
        <w:ind w:left="322"/>
      </w:pPr>
      <w:r w:rsidRPr="00F105FF">
        <w:rPr>
          <w:rFonts w:asciiTheme="minorEastAsia" w:hAnsiTheme="minorEastAsia" w:hint="eastAsia"/>
        </w:rPr>
        <w:t>打开桌面</w:t>
      </w:r>
      <w:r w:rsidRPr="00B508FE">
        <w:rPr>
          <w:rFonts w:asciiTheme="minorEastAsia" w:hAnsiTheme="minorEastAsia" w:hint="eastAsia"/>
          <w:b/>
          <w:color w:val="FF0000"/>
        </w:rPr>
        <w:t>0617-1文件夹</w:t>
      </w:r>
      <w:r w:rsidRPr="00F105FF">
        <w:rPr>
          <w:rFonts w:asciiTheme="minorEastAsia" w:hAnsiTheme="minorEastAsia" w:hint="eastAsia"/>
        </w:rPr>
        <w:t>中的</w:t>
      </w:r>
      <w:r w:rsidRPr="00F105FF">
        <w:rPr>
          <w:rFonts w:asciiTheme="minorEastAsia" w:hAnsiTheme="minorEastAsia"/>
        </w:rPr>
        <w:t>“</w:t>
      </w:r>
      <w:r w:rsidRPr="00B508FE">
        <w:rPr>
          <w:rFonts w:asciiTheme="minorEastAsia" w:hAnsiTheme="minorEastAsia" w:hint="eastAsia"/>
          <w:b/>
          <w:color w:val="FF0000"/>
        </w:rPr>
        <w:t>3.MQTT消息发送测试</w:t>
      </w:r>
      <w:r w:rsidRPr="00F105FF">
        <w:rPr>
          <w:rFonts w:asciiTheme="minorEastAsia" w:hAnsiTheme="minorEastAsia"/>
        </w:rPr>
        <w:t>”</w:t>
      </w:r>
      <w:r w:rsidRPr="000A1119">
        <w:rPr>
          <w:rFonts w:asciiTheme="minorEastAsia" w:hAnsiTheme="minorEastAsia" w:hint="eastAsia"/>
        </w:rPr>
        <w:t xml:space="preserve"> </w:t>
      </w:r>
      <w:r>
        <w:rPr>
          <w:rFonts w:asciiTheme="minorEastAsia" w:hAnsiTheme="minorEastAsia" w:hint="eastAsia"/>
        </w:rPr>
        <w:t>，</w:t>
      </w:r>
      <w:r w:rsidRPr="00F105FF">
        <w:rPr>
          <w:rFonts w:asciiTheme="minorEastAsia" w:hAnsiTheme="minorEastAsia" w:hint="eastAsia"/>
        </w:rPr>
        <w:t>点击</w:t>
      </w:r>
      <w:r w:rsidRPr="00B508FE">
        <w:rPr>
          <w:rFonts w:asciiTheme="minorEastAsia" w:hAnsiTheme="minorEastAsia" w:hint="eastAsia"/>
          <w:b/>
          <w:color w:val="FF0000"/>
        </w:rPr>
        <w:t>右上角运行按钮</w:t>
      </w:r>
      <w:r w:rsidRPr="00F105FF">
        <w:rPr>
          <w:rFonts w:asciiTheme="minorEastAsia" w:hAnsiTheme="minorEastAsia" w:hint="eastAsia"/>
        </w:rPr>
        <w:t>即可运行代码测试，</w:t>
      </w:r>
      <w:r>
        <w:rPr>
          <w:rFonts w:hint="eastAsia"/>
        </w:rPr>
        <w:t>。此代码可实现</w:t>
      </w:r>
      <w:r w:rsidRPr="0037594F">
        <w:rPr>
          <w:rFonts w:asciiTheme="minorEastAsia" w:hAnsiTheme="minorEastAsia" w:hint="eastAsia"/>
        </w:rPr>
        <w:t>发送</w:t>
      </w:r>
      <w:r w:rsidRPr="0037594F">
        <w:rPr>
          <w:rFonts w:asciiTheme="minorEastAsia" w:hAnsiTheme="minorEastAsia"/>
        </w:rPr>
        <w:t>MQTT</w:t>
      </w:r>
      <w:r w:rsidRPr="0037594F">
        <w:rPr>
          <w:rFonts w:asciiTheme="minorEastAsia" w:hAnsiTheme="minorEastAsia" w:hint="eastAsia"/>
        </w:rPr>
        <w:t>消息到</w:t>
      </w:r>
      <w:proofErr w:type="spellStart"/>
      <w:r>
        <w:rPr>
          <w:rFonts w:asciiTheme="minorEastAsia" w:hAnsiTheme="minorEastAsia" w:hint="eastAsia"/>
        </w:rPr>
        <w:t>si</w:t>
      </w:r>
      <w:r>
        <w:rPr>
          <w:rFonts w:asciiTheme="minorEastAsia" w:hAnsiTheme="minorEastAsia"/>
        </w:rPr>
        <w:t>ot</w:t>
      </w:r>
      <w:proofErr w:type="spellEnd"/>
      <w:r w:rsidRPr="0037594F">
        <w:rPr>
          <w:rFonts w:asciiTheme="minorEastAsia" w:hAnsiTheme="minorEastAsia" w:hint="eastAsia"/>
        </w:rPr>
        <w:t>服务器</w:t>
      </w:r>
      <w:r>
        <w:rPr>
          <w:rFonts w:asciiTheme="minorEastAsia" w:hAnsiTheme="minorEastAsia" w:hint="eastAsia"/>
        </w:rPr>
        <w:t>。</w:t>
      </w:r>
      <w:proofErr w:type="gramStart"/>
      <w:r>
        <w:rPr>
          <w:rFonts w:hint="eastAsia"/>
        </w:rPr>
        <w:t>如运行</w:t>
      </w:r>
      <w:proofErr w:type="gramEnd"/>
      <w:r>
        <w:rPr>
          <w:rFonts w:hint="eastAsia"/>
        </w:rPr>
        <w:t>正常便出现下图所示界面（</w:t>
      </w:r>
      <w:proofErr w:type="spellStart"/>
      <w:r>
        <w:rPr>
          <w:rFonts w:hint="eastAsia"/>
        </w:rPr>
        <w:t>siot</w:t>
      </w:r>
      <w:proofErr w:type="spellEnd"/>
      <w:r>
        <w:rPr>
          <w:rFonts w:hint="eastAsia"/>
        </w:rPr>
        <w:t>窗口出现新客户端连接，</w:t>
      </w:r>
      <w:r>
        <w:rPr>
          <w:rFonts w:hint="eastAsia"/>
        </w:rPr>
        <w:t>mind+</w:t>
      </w:r>
      <w:r>
        <w:rPr>
          <w:rFonts w:hint="eastAsia"/>
        </w:rPr>
        <w:t>输出消息发送成功即可</w:t>
      </w:r>
      <w:r w:rsidR="00B508FE">
        <w:rPr>
          <w:rFonts w:hint="eastAsia"/>
        </w:rPr>
        <w:t>）</w:t>
      </w:r>
      <w:r>
        <w:rPr>
          <w:rFonts w:hint="eastAsia"/>
        </w:rPr>
        <w:t>。</w:t>
      </w:r>
    </w:p>
    <w:p w:rsidR="000A1119" w:rsidRPr="000A1119" w:rsidRDefault="000A1119" w:rsidP="00F105FF">
      <w:pPr>
        <w:spacing w:line="276" w:lineRule="auto"/>
        <w:ind w:left="322"/>
      </w:pPr>
    </w:p>
    <w:p w:rsidR="00F105FF" w:rsidRDefault="00F105FF" w:rsidP="00F105FF">
      <w:r>
        <w:rPr>
          <w:noProof/>
        </w:rPr>
        <w:lastRenderedPageBreak/>
        <w:drawing>
          <wp:inline distT="0" distB="0" distL="0" distR="0" wp14:anchorId="65A5764D" wp14:editId="18649951">
            <wp:extent cx="5274310" cy="2718956"/>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718956"/>
                    </a:xfrm>
                    <a:prstGeom prst="rect">
                      <a:avLst/>
                    </a:prstGeom>
                  </pic:spPr>
                </pic:pic>
              </a:graphicData>
            </a:graphic>
          </wp:inline>
        </w:drawing>
      </w:r>
    </w:p>
    <w:p w:rsidR="000A1119" w:rsidRDefault="000A1119" w:rsidP="000A1119">
      <w:pPr>
        <w:spacing w:line="276" w:lineRule="auto"/>
      </w:pPr>
      <w:r>
        <w:rPr>
          <w:rFonts w:hint="eastAsia"/>
        </w:rPr>
        <w:t>此时可打开浏览器（建议</w:t>
      </w:r>
      <w:proofErr w:type="gramStart"/>
      <w:r>
        <w:rPr>
          <w:rFonts w:hint="eastAsia"/>
        </w:rPr>
        <w:t>使用谷歌浏览器</w:t>
      </w:r>
      <w:proofErr w:type="gramEnd"/>
      <w:r>
        <w:rPr>
          <w:rFonts w:hint="eastAsia"/>
        </w:rPr>
        <w:t>）前往</w:t>
      </w:r>
      <w:r w:rsidRPr="007B57CF">
        <w:rPr>
          <w:b/>
          <w:color w:val="FF0000"/>
        </w:rPr>
        <w:t>127.0.0.1:8080</w:t>
      </w:r>
      <w:r>
        <w:rPr>
          <w:rFonts w:hint="eastAsia"/>
        </w:rPr>
        <w:t>打开</w:t>
      </w:r>
      <w:proofErr w:type="spellStart"/>
      <w:r>
        <w:rPr>
          <w:rFonts w:hint="eastAsia"/>
        </w:rPr>
        <w:t>S</w:t>
      </w:r>
      <w:r>
        <w:t>IoT</w:t>
      </w:r>
      <w:proofErr w:type="spellEnd"/>
      <w:r>
        <w:t>（</w:t>
      </w:r>
      <w:r>
        <w:rPr>
          <w:rFonts w:hint="eastAsia"/>
        </w:rPr>
        <w:t>请注意不要关闭</w:t>
      </w:r>
      <w:r w:rsidRPr="00A2272C">
        <w:rPr>
          <w:color w:val="000000" w:themeColor="text1"/>
        </w:rPr>
        <w:t>SIoT_windows_1_2.exe</w:t>
      </w:r>
      <w:r w:rsidRPr="00A2272C">
        <w:rPr>
          <w:color w:val="000000" w:themeColor="text1"/>
        </w:rPr>
        <w:t>）</w:t>
      </w:r>
      <w:r>
        <w:rPr>
          <w:rFonts w:hint="eastAsia"/>
        </w:rPr>
        <w:t>，</w:t>
      </w:r>
      <w:r w:rsidRPr="007B57CF">
        <w:rPr>
          <w:rFonts w:hint="eastAsia"/>
          <w:b/>
          <w:color w:val="FF0000"/>
        </w:rPr>
        <w:t>账号</w:t>
      </w:r>
      <w:proofErr w:type="spellStart"/>
      <w:r w:rsidRPr="007B57CF">
        <w:rPr>
          <w:rFonts w:hint="eastAsia"/>
          <w:b/>
          <w:color w:val="FF0000"/>
        </w:rPr>
        <w:t>s</w:t>
      </w:r>
      <w:r w:rsidRPr="007B57CF">
        <w:rPr>
          <w:b/>
          <w:color w:val="FF0000"/>
        </w:rPr>
        <w:t>iot</w:t>
      </w:r>
      <w:proofErr w:type="spellEnd"/>
      <w:r w:rsidRPr="007B57CF">
        <w:rPr>
          <w:rFonts w:hint="eastAsia"/>
          <w:b/>
          <w:color w:val="FF0000"/>
        </w:rPr>
        <w:t>，密码</w:t>
      </w:r>
      <w:proofErr w:type="spellStart"/>
      <w:r w:rsidRPr="007B57CF">
        <w:rPr>
          <w:rFonts w:hint="eastAsia"/>
          <w:b/>
          <w:color w:val="FF0000"/>
        </w:rPr>
        <w:t>d</w:t>
      </w:r>
      <w:r w:rsidRPr="007B57CF">
        <w:rPr>
          <w:b/>
          <w:color w:val="FF0000"/>
        </w:rPr>
        <w:t>frobot</w:t>
      </w:r>
      <w:proofErr w:type="spellEnd"/>
      <w:r>
        <w:rPr>
          <w:rFonts w:hint="eastAsia"/>
        </w:rPr>
        <w:t>，点击</w:t>
      </w:r>
      <w:r w:rsidRPr="007B57CF">
        <w:rPr>
          <w:rFonts w:hint="eastAsia"/>
          <w:b/>
          <w:color w:val="FF0000"/>
        </w:rPr>
        <w:t>设备列表</w:t>
      </w:r>
      <w:r>
        <w:rPr>
          <w:rFonts w:hint="eastAsia"/>
        </w:rPr>
        <w:t>，再点击</w:t>
      </w:r>
      <w:r>
        <w:rPr>
          <w:rFonts w:hint="eastAsia"/>
          <w:b/>
          <w:color w:val="FF0000"/>
        </w:rPr>
        <w:t>topic</w:t>
      </w:r>
      <w:r>
        <w:rPr>
          <w:rFonts w:hint="eastAsia"/>
          <w:b/>
          <w:color w:val="FF0000"/>
        </w:rPr>
        <w:t>项目</w:t>
      </w:r>
      <w:r w:rsidRPr="007B57CF">
        <w:rPr>
          <w:rFonts w:hint="eastAsia"/>
          <w:b/>
          <w:color w:val="FF0000"/>
        </w:rPr>
        <w:t>右侧的查看消息</w:t>
      </w:r>
      <w:r>
        <w:rPr>
          <w:rFonts w:hint="eastAsia"/>
        </w:rPr>
        <w:t>，即可观察到有消息发送至</w:t>
      </w:r>
      <w:proofErr w:type="spellStart"/>
      <w:r>
        <w:rPr>
          <w:rFonts w:hint="eastAsia"/>
        </w:rPr>
        <w:t>S</w:t>
      </w:r>
      <w:r>
        <w:t>IoT</w:t>
      </w:r>
      <w:proofErr w:type="spellEnd"/>
      <w:r>
        <w:rPr>
          <w:rFonts w:hint="eastAsia"/>
        </w:rPr>
        <w:t>服务器（如下图所示</w:t>
      </w:r>
      <w:r w:rsidR="00B508FE">
        <w:rPr>
          <w:rFonts w:hint="eastAsia"/>
        </w:rPr>
        <w:t>，如果有多条消息可查看消息发送时间确认是否为当前运行程序所发送</w:t>
      </w:r>
      <w:bookmarkStart w:id="0" w:name="_GoBack"/>
      <w:bookmarkEnd w:id="0"/>
      <w:r>
        <w:rPr>
          <w:rFonts w:hint="eastAsia"/>
        </w:rPr>
        <w:t>）。</w:t>
      </w:r>
    </w:p>
    <w:p w:rsidR="000A1119" w:rsidRDefault="000A1119" w:rsidP="000A1119">
      <w:pPr>
        <w:rPr>
          <w:b/>
        </w:rPr>
      </w:pPr>
    </w:p>
    <w:p w:rsidR="000A1119" w:rsidRPr="000A1119" w:rsidRDefault="000A1119" w:rsidP="000A1119">
      <w:pPr>
        <w:rPr>
          <w:b/>
        </w:rPr>
      </w:pPr>
      <w:r w:rsidRPr="000A1119">
        <w:rPr>
          <w:rFonts w:hint="eastAsia"/>
          <w:b/>
        </w:rPr>
        <w:t>注意：如果打开</w:t>
      </w:r>
      <w:r w:rsidRPr="000A1119">
        <w:rPr>
          <w:b/>
        </w:rPr>
        <w:t>127.0.0.1:8080</w:t>
      </w:r>
      <w:r w:rsidRPr="000A1119">
        <w:rPr>
          <w:rFonts w:hint="eastAsia"/>
          <w:b/>
        </w:rPr>
        <w:t>出现卡</w:t>
      </w:r>
      <w:proofErr w:type="gramStart"/>
      <w:r w:rsidRPr="000A1119">
        <w:rPr>
          <w:rFonts w:hint="eastAsia"/>
          <w:b/>
        </w:rPr>
        <w:t>顿超过</w:t>
      </w:r>
      <w:proofErr w:type="gramEnd"/>
      <w:r w:rsidRPr="000A1119">
        <w:rPr>
          <w:rFonts w:hint="eastAsia"/>
          <w:b/>
        </w:rPr>
        <w:t>三十秒，请重复“</w:t>
      </w:r>
      <w:r w:rsidRPr="000A1119">
        <w:rPr>
          <w:rFonts w:hint="eastAsia"/>
          <w:b/>
        </w:rPr>
        <w:t>3</w:t>
      </w:r>
      <w:r w:rsidRPr="000A1119">
        <w:rPr>
          <w:rFonts w:hint="eastAsia"/>
          <w:b/>
        </w:rPr>
        <w:t>）测试</w:t>
      </w:r>
      <w:proofErr w:type="spellStart"/>
      <w:r w:rsidRPr="000A1119">
        <w:rPr>
          <w:rFonts w:hint="eastAsia"/>
          <w:b/>
        </w:rPr>
        <w:t>siot</w:t>
      </w:r>
      <w:proofErr w:type="spellEnd"/>
      <w:r w:rsidRPr="000A1119">
        <w:rPr>
          <w:rFonts w:hint="eastAsia"/>
          <w:b/>
        </w:rPr>
        <w:t>步骤”。</w:t>
      </w:r>
    </w:p>
    <w:p w:rsidR="000A1119" w:rsidRPr="000A1119" w:rsidRDefault="000A1119" w:rsidP="000A1119">
      <w:pPr>
        <w:spacing w:line="276" w:lineRule="auto"/>
      </w:pPr>
    </w:p>
    <w:p w:rsidR="000A1119" w:rsidRDefault="000A1119" w:rsidP="00F105FF">
      <w:r>
        <w:rPr>
          <w:noProof/>
        </w:rPr>
        <w:drawing>
          <wp:inline distT="0" distB="0" distL="0" distR="0">
            <wp:extent cx="5274310" cy="3521369"/>
            <wp:effectExtent l="0" t="0" r="2540" b="3175"/>
            <wp:docPr id="5" name="图片 5"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521369"/>
                    </a:xfrm>
                    <a:prstGeom prst="rect">
                      <a:avLst/>
                    </a:prstGeom>
                    <a:noFill/>
                    <a:ln>
                      <a:noFill/>
                    </a:ln>
                  </pic:spPr>
                </pic:pic>
              </a:graphicData>
            </a:graphic>
          </wp:inline>
        </w:drawing>
      </w:r>
    </w:p>
    <w:p w:rsidR="000A1119" w:rsidRPr="000A1119" w:rsidRDefault="000A1119" w:rsidP="00F105FF"/>
    <w:sectPr w:rsidR="000A1119" w:rsidRPr="000A11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612ECF"/>
    <w:multiLevelType w:val="hybridMultilevel"/>
    <w:tmpl w:val="227AE342"/>
    <w:lvl w:ilvl="0" w:tplc="1AB63B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96D2082"/>
    <w:multiLevelType w:val="hybridMultilevel"/>
    <w:tmpl w:val="55E0C4C2"/>
    <w:lvl w:ilvl="0" w:tplc="C73A7B78">
      <w:start w:val="1"/>
      <w:numFmt w:val="decimal"/>
      <w:lvlText w:val="%1）"/>
      <w:lvlJc w:val="left"/>
      <w:pPr>
        <w:ind w:left="322"/>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46A0E3CA">
      <w:start w:val="1"/>
      <w:numFmt w:val="lowerLetter"/>
      <w:lvlText w:val="%2"/>
      <w:lvlJc w:val="left"/>
      <w:pPr>
        <w:ind w:left="10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2" w:tplc="3E36E894">
      <w:start w:val="1"/>
      <w:numFmt w:val="lowerRoman"/>
      <w:lvlText w:val="%3"/>
      <w:lvlJc w:val="left"/>
      <w:pPr>
        <w:ind w:left="18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3" w:tplc="3796C38C">
      <w:start w:val="1"/>
      <w:numFmt w:val="decimal"/>
      <w:lvlText w:val="%4"/>
      <w:lvlJc w:val="left"/>
      <w:pPr>
        <w:ind w:left="25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4" w:tplc="67C2DE3E">
      <w:start w:val="1"/>
      <w:numFmt w:val="lowerLetter"/>
      <w:lvlText w:val="%5"/>
      <w:lvlJc w:val="left"/>
      <w:pPr>
        <w:ind w:left="324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5" w:tplc="7CD0A83C">
      <w:start w:val="1"/>
      <w:numFmt w:val="lowerRoman"/>
      <w:lvlText w:val="%6"/>
      <w:lvlJc w:val="left"/>
      <w:pPr>
        <w:ind w:left="39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6" w:tplc="AE32242A">
      <w:start w:val="1"/>
      <w:numFmt w:val="decimal"/>
      <w:lvlText w:val="%7"/>
      <w:lvlJc w:val="left"/>
      <w:pPr>
        <w:ind w:left="46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7" w:tplc="EB92EEBE">
      <w:start w:val="1"/>
      <w:numFmt w:val="lowerLetter"/>
      <w:lvlText w:val="%8"/>
      <w:lvlJc w:val="left"/>
      <w:pPr>
        <w:ind w:left="54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8" w:tplc="91CA7396">
      <w:start w:val="1"/>
      <w:numFmt w:val="lowerRoman"/>
      <w:lvlText w:val="%9"/>
      <w:lvlJc w:val="left"/>
      <w:pPr>
        <w:ind w:left="61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abstractNum>
  <w:abstractNum w:abstractNumId="2">
    <w:nsid w:val="511420B9"/>
    <w:multiLevelType w:val="hybridMultilevel"/>
    <w:tmpl w:val="2B6E9C8C"/>
    <w:lvl w:ilvl="0" w:tplc="3468DC4A">
      <w:start w:val="1"/>
      <w:numFmt w:val="decimal"/>
      <w:pStyle w:val="1"/>
      <w:lvlText w:val="%1"/>
      <w:lvlJc w:val="left"/>
      <w:pPr>
        <w:ind w:left="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1" w:tplc="B95807D8">
      <w:start w:val="1"/>
      <w:numFmt w:val="lowerLetter"/>
      <w:lvlText w:val="%2"/>
      <w:lvlJc w:val="left"/>
      <w:pPr>
        <w:ind w:left="108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2" w:tplc="6784B2D2">
      <w:start w:val="1"/>
      <w:numFmt w:val="lowerRoman"/>
      <w:lvlText w:val="%3"/>
      <w:lvlJc w:val="left"/>
      <w:pPr>
        <w:ind w:left="180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3" w:tplc="9C7A75DC">
      <w:start w:val="1"/>
      <w:numFmt w:val="decimal"/>
      <w:lvlText w:val="%4"/>
      <w:lvlJc w:val="left"/>
      <w:pPr>
        <w:ind w:left="252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4" w:tplc="0E4603CA">
      <w:start w:val="1"/>
      <w:numFmt w:val="lowerLetter"/>
      <w:lvlText w:val="%5"/>
      <w:lvlJc w:val="left"/>
      <w:pPr>
        <w:ind w:left="324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5" w:tplc="9992F580">
      <w:start w:val="1"/>
      <w:numFmt w:val="lowerRoman"/>
      <w:lvlText w:val="%6"/>
      <w:lvlJc w:val="left"/>
      <w:pPr>
        <w:ind w:left="396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6" w:tplc="CDEA20C8">
      <w:start w:val="1"/>
      <w:numFmt w:val="decimal"/>
      <w:lvlText w:val="%7"/>
      <w:lvlJc w:val="left"/>
      <w:pPr>
        <w:ind w:left="468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7" w:tplc="DE04ECBA">
      <w:start w:val="1"/>
      <w:numFmt w:val="lowerLetter"/>
      <w:lvlText w:val="%8"/>
      <w:lvlJc w:val="left"/>
      <w:pPr>
        <w:ind w:left="540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lvl w:ilvl="8" w:tplc="40008D04">
      <w:start w:val="1"/>
      <w:numFmt w:val="lowerRoman"/>
      <w:lvlText w:val="%9"/>
      <w:lvlJc w:val="left"/>
      <w:pPr>
        <w:ind w:left="6120"/>
      </w:pPr>
      <w:rPr>
        <w:rFonts w:ascii="等线" w:eastAsia="等线" w:hAnsi="等线" w:cs="等线"/>
        <w:b/>
        <w:bCs/>
        <w:i w:val="0"/>
        <w:strike w:val="0"/>
        <w:dstrike w:val="0"/>
        <w:color w:val="000000"/>
        <w:sz w:val="24"/>
        <w:szCs w:val="24"/>
        <w:u w:val="none" w:color="000000"/>
        <w:bdr w:val="none" w:sz="0" w:space="0" w:color="auto"/>
        <w:shd w:val="clear" w:color="auto" w:fill="auto"/>
        <w:vertAlign w:val="baseline"/>
      </w:rPr>
    </w:lvl>
  </w:abstractNum>
  <w:abstractNum w:abstractNumId="3">
    <w:nsid w:val="5A3A249C"/>
    <w:multiLevelType w:val="hybridMultilevel"/>
    <w:tmpl w:val="383248CC"/>
    <w:lvl w:ilvl="0" w:tplc="2AF093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BC5"/>
    <w:rsid w:val="000462F0"/>
    <w:rsid w:val="00072BC5"/>
    <w:rsid w:val="000A1119"/>
    <w:rsid w:val="00164D11"/>
    <w:rsid w:val="0091555D"/>
    <w:rsid w:val="00B508FE"/>
    <w:rsid w:val="00F10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next w:val="a"/>
    <w:link w:val="1Char"/>
    <w:uiPriority w:val="9"/>
    <w:unhideWhenUsed/>
    <w:qFormat/>
    <w:rsid w:val="0091555D"/>
    <w:pPr>
      <w:keepNext/>
      <w:keepLines/>
      <w:numPr>
        <w:numId w:val="1"/>
      </w:numPr>
      <w:spacing w:after="193" w:line="259" w:lineRule="auto"/>
      <w:ind w:left="10" w:hanging="10"/>
      <w:outlineLvl w:val="0"/>
    </w:pPr>
    <w:rPr>
      <w:rFonts w:ascii="等线" w:eastAsia="等线" w:hAnsi="等线" w:cs="等线"/>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1555D"/>
    <w:rPr>
      <w:rFonts w:ascii="等线" w:eastAsia="等线" w:hAnsi="等线" w:cs="等线"/>
      <w:b/>
      <w:color w:val="000000"/>
      <w:sz w:val="24"/>
    </w:rPr>
  </w:style>
  <w:style w:type="paragraph" w:styleId="a3">
    <w:name w:val="List Paragraph"/>
    <w:basedOn w:val="a"/>
    <w:uiPriority w:val="34"/>
    <w:qFormat/>
    <w:rsid w:val="0091555D"/>
    <w:pPr>
      <w:ind w:firstLineChars="200" w:firstLine="420"/>
    </w:pPr>
  </w:style>
  <w:style w:type="paragraph" w:styleId="a4">
    <w:name w:val="Balloon Text"/>
    <w:basedOn w:val="a"/>
    <w:link w:val="Char"/>
    <w:uiPriority w:val="99"/>
    <w:semiHidden/>
    <w:unhideWhenUsed/>
    <w:rsid w:val="0091555D"/>
    <w:rPr>
      <w:sz w:val="18"/>
      <w:szCs w:val="18"/>
    </w:rPr>
  </w:style>
  <w:style w:type="character" w:customStyle="1" w:styleId="Char">
    <w:name w:val="批注框文本 Char"/>
    <w:basedOn w:val="a0"/>
    <w:link w:val="a4"/>
    <w:uiPriority w:val="99"/>
    <w:semiHidden/>
    <w:rsid w:val="0091555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next w:val="a"/>
    <w:link w:val="1Char"/>
    <w:uiPriority w:val="9"/>
    <w:unhideWhenUsed/>
    <w:qFormat/>
    <w:rsid w:val="0091555D"/>
    <w:pPr>
      <w:keepNext/>
      <w:keepLines/>
      <w:numPr>
        <w:numId w:val="1"/>
      </w:numPr>
      <w:spacing w:after="193" w:line="259" w:lineRule="auto"/>
      <w:ind w:left="10" w:hanging="10"/>
      <w:outlineLvl w:val="0"/>
    </w:pPr>
    <w:rPr>
      <w:rFonts w:ascii="等线" w:eastAsia="等线" w:hAnsi="等线" w:cs="等线"/>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1555D"/>
    <w:rPr>
      <w:rFonts w:ascii="等线" w:eastAsia="等线" w:hAnsi="等线" w:cs="等线"/>
      <w:b/>
      <w:color w:val="000000"/>
      <w:sz w:val="24"/>
    </w:rPr>
  </w:style>
  <w:style w:type="paragraph" w:styleId="a3">
    <w:name w:val="List Paragraph"/>
    <w:basedOn w:val="a"/>
    <w:uiPriority w:val="34"/>
    <w:qFormat/>
    <w:rsid w:val="0091555D"/>
    <w:pPr>
      <w:ind w:firstLineChars="200" w:firstLine="420"/>
    </w:pPr>
  </w:style>
  <w:style w:type="paragraph" w:styleId="a4">
    <w:name w:val="Balloon Text"/>
    <w:basedOn w:val="a"/>
    <w:link w:val="Char"/>
    <w:uiPriority w:val="99"/>
    <w:semiHidden/>
    <w:unhideWhenUsed/>
    <w:rsid w:val="0091555D"/>
    <w:rPr>
      <w:sz w:val="18"/>
      <w:szCs w:val="18"/>
    </w:rPr>
  </w:style>
  <w:style w:type="character" w:customStyle="1" w:styleId="Char">
    <w:name w:val="批注框文本 Char"/>
    <w:basedOn w:val="a0"/>
    <w:link w:val="a4"/>
    <w:uiPriority w:val="99"/>
    <w:semiHidden/>
    <w:rsid w:val="009155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3</Pages>
  <Words>119</Words>
  <Characters>679</Characters>
  <Application>Microsoft Office Word</Application>
  <DocSecurity>0</DocSecurity>
  <Lines>5</Lines>
  <Paragraphs>1</Paragraphs>
  <ScaleCrop>false</ScaleCrop>
  <Company>Microsoft</Company>
  <LinksUpToDate>false</LinksUpToDate>
  <CharactersWithSpaces>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动漫7</dc:creator>
  <cp:keywords/>
  <dc:description/>
  <cp:lastModifiedBy>动漫7</cp:lastModifiedBy>
  <cp:revision>4</cp:revision>
  <dcterms:created xsi:type="dcterms:W3CDTF">2023-06-16T09:11:00Z</dcterms:created>
  <dcterms:modified xsi:type="dcterms:W3CDTF">2023-06-16T10:05:00Z</dcterms:modified>
</cp:coreProperties>
</file>