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D051D" w14:textId="6C91882F" w:rsidR="00817DF3" w:rsidRDefault="00C117E7">
      <w:r>
        <w:t>A</w:t>
      </w:r>
      <w:r>
        <w:rPr>
          <w:rFonts w:hint="eastAsia"/>
        </w:rPr>
        <w:t>aaa</w:t>
      </w:r>
    </w:p>
    <w:sectPr w:rsidR="00817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D8"/>
    <w:rsid w:val="005844D8"/>
    <w:rsid w:val="00817DF3"/>
    <w:rsid w:val="00C117E7"/>
    <w:rsid w:val="00ED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CB10"/>
  <w15:chartTrackingRefBased/>
  <w15:docId w15:val="{3A6CE18D-D2F0-4A94-A3FA-3206FAC3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44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D8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D8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D8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D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D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D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44D8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44D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44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44D8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44D8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844D8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44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44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44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44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4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D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44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44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D8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D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44D8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5844D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曾</dc:creator>
  <cp:keywords/>
  <dc:description/>
  <cp:lastModifiedBy>超 曾</cp:lastModifiedBy>
  <cp:revision>3</cp:revision>
  <dcterms:created xsi:type="dcterms:W3CDTF">2024-04-01T06:39:00Z</dcterms:created>
  <dcterms:modified xsi:type="dcterms:W3CDTF">2024-04-01T06:39:00Z</dcterms:modified>
</cp:coreProperties>
</file>