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Мацуев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К.И.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Пруктишина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8792D" w14:textId="77777777" w:rsidR="0001559B" w:rsidRPr="0001559B" w:rsidRDefault="00FC4CCE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4225809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_Toc184225809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D75BC" w14:textId="77777777" w:rsidR="0001559B" w:rsidRPr="0001559B" w:rsidRDefault="0001559B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0" w:history="1"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_Toc184225810 \h </w:instrTex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A8497" w14:textId="77777777" w:rsidR="0001559B" w:rsidRPr="0001559B" w:rsidRDefault="0001559B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1" w:history="1"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_Toc184225811 \h </w:instrTex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FD6B40" w14:textId="77777777" w:rsidR="0001559B" w:rsidRPr="0001559B" w:rsidRDefault="0001559B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2" w:history="1"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4.</w:t>
        </w:r>
        <w:r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_Toc184225812 \h </w:instrTex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083A49" w14:textId="77777777" w:rsidR="0001559B" w:rsidRPr="0001559B" w:rsidRDefault="0001559B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3" w:history="1"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_Toc184225813 \h </w:instrTex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6E65BD3B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112568836"/>
      <w:bookmarkStart w:id="1" w:name="_Toc6305390"/>
      <w:bookmarkStart w:id="2" w:name="_Toc184225809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0"/>
      <w:bookmarkEnd w:id="1"/>
      <w:bookmarkEnd w:id="2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37F6C">
        <w:rPr>
          <w:rFonts w:ascii="Times New Roman" w:hAnsi="Times New Roman" w:cs="Times New Roman"/>
          <w:sz w:val="28"/>
          <w:szCs w:val="28"/>
        </w:rPr>
        <w:t xml:space="preserve"> разработать графический редактор Требования:</w:t>
      </w:r>
    </w:p>
    <w:p w14:paraId="2FFB5A96" w14:textId="1BFC064A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7E7784E6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57AD4E26" w14:textId="261E7F4D" w:rsidR="00FC4CCE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837F6C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3" w:name="_Toc112568837"/>
      <w:bookmarkStart w:id="4" w:name="_Toc6305391"/>
      <w:bookmarkStart w:id="5" w:name="_Toc184225810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3"/>
      <w:bookmarkEnd w:id="4"/>
      <w:bookmarkEnd w:id="5"/>
    </w:p>
    <w:p w14:paraId="7CA39438" w14:textId="37817335" w:rsidR="00C96966" w:rsidRPr="00C96966" w:rsidRDefault="00C96966" w:rsidP="00C96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представляет собой графический редактор, созданный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Основное назначение программы — предоставление пользователю возможности рисовать графические элементы (точки, линии, круги, квадраты и треугольники), а также произвольно рисовать с помощью мыши. </w:t>
      </w:r>
    </w:p>
    <w:p w14:paraId="2A7A169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14:paraId="28C073A5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точек:</w:t>
      </w:r>
    </w:p>
    <w:p w14:paraId="7A2158E7" w14:textId="6E063D1C" w:rsidR="00C96966" w:rsidRPr="00C96966" w:rsidRDefault="00C96966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размещать точки произво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льной толщины и цвета на холсте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5C9F8F" w14:textId="4C45FEAC" w:rsidR="00C96966" w:rsidRPr="005658D2" w:rsidRDefault="00C96966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создаются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месте нажатия мыши на холсте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A9DA86" w14:textId="0FB4D452" w:rsidR="005658D2" w:rsidRPr="00C96966" w:rsidRDefault="005658D2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точки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цвет задаются через панель инструментов.</w:t>
      </w:r>
    </w:p>
    <w:p w14:paraId="386224B7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линий:</w:t>
      </w:r>
    </w:p>
    <w:p w14:paraId="28274C62" w14:textId="7F283E72" w:rsidR="00C96966" w:rsidRPr="00C96966" w:rsidRDefault="00C96966" w:rsidP="00B36D08">
      <w:pPr>
        <w:numPr>
          <w:ilvl w:val="1"/>
          <w:numId w:val="7"/>
        </w:numPr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Линии создаются путем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установления начальной и конечной точки, и соединяет их между собой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6E1198" w14:textId="39C3F327" w:rsidR="00C96966" w:rsidRDefault="00C96966" w:rsidP="00B36D08">
      <w:pPr>
        <w:numPr>
          <w:ilvl w:val="1"/>
          <w:numId w:val="7"/>
        </w:numPr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установки первой точки  необходимо нажать ЛКМ, провести необходимую линию, и в момент отпускания ЛКМ 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вляется вторая точка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58AAA7" w14:textId="06A04647" w:rsidR="005658D2" w:rsidRPr="00C96966" w:rsidRDefault="005658D2" w:rsidP="00B36D08">
      <w:pPr>
        <w:numPr>
          <w:ilvl w:val="1"/>
          <w:numId w:val="7"/>
        </w:numPr>
        <w:tabs>
          <w:tab w:val="clear" w:pos="144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линии и цвет задаются через панель инструментов.</w:t>
      </w:r>
    </w:p>
    <w:p w14:paraId="41A5C97D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кругов:</w:t>
      </w:r>
    </w:p>
    <w:p w14:paraId="102F8F03" w14:textId="2B317688" w:rsidR="00C96966" w:rsidRPr="00C96966" w:rsidRDefault="00C96966" w:rsidP="00B36D08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создавать круги произвольного размера, задавая начальную и конечную точку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8E2E53" w14:textId="21DD590E" w:rsidR="00C96966" w:rsidRPr="00C96966" w:rsidRDefault="00C96966" w:rsidP="00B36D08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линии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круга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цвет задаются через панель инструментов.</w:t>
      </w:r>
    </w:p>
    <w:p w14:paraId="6893DD86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квадратов:</w:t>
      </w:r>
    </w:p>
    <w:p w14:paraId="0BA64070" w14:textId="3B1D7E1C" w:rsidR="00C96966" w:rsidRPr="00C96966" w:rsidRDefault="00C96966" w:rsidP="00B36D08">
      <w:pPr>
        <w:numPr>
          <w:ilvl w:val="1"/>
          <w:numId w:val="9"/>
        </w:numPr>
        <w:tabs>
          <w:tab w:val="clear" w:pos="144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Квадраты создаются путем задания начальной и конечной точки, ко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торая определяет размеры фигуры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02CB9A" w14:textId="77777777" w:rsidR="00C96966" w:rsidRPr="00C96966" w:rsidRDefault="00C96966" w:rsidP="00B36D08">
      <w:pPr>
        <w:numPr>
          <w:ilvl w:val="1"/>
          <w:numId w:val="9"/>
        </w:numPr>
        <w:tabs>
          <w:tab w:val="clear" w:pos="144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и толщина линии квадрата настраиваются через панель инструментов.</w:t>
      </w:r>
    </w:p>
    <w:p w14:paraId="7A498E49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Рисование треугольников:</w:t>
      </w:r>
    </w:p>
    <w:p w14:paraId="72E48153" w14:textId="42AF2DF7" w:rsidR="00C96966" w:rsidRPr="00C96966" w:rsidRDefault="00C96966" w:rsidP="00B36D08">
      <w:pPr>
        <w:numPr>
          <w:ilvl w:val="1"/>
          <w:numId w:val="10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Треугольники </w:t>
      </w:r>
      <w:r w:rsidR="005658D2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путем задания начальной и конечной точки, ко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торая определяет размеры фигуры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3424244" w14:textId="07EC17BF" w:rsidR="00C96966" w:rsidRPr="00C96966" w:rsidRDefault="00C96966" w:rsidP="00B36D08">
      <w:pPr>
        <w:numPr>
          <w:ilvl w:val="1"/>
          <w:numId w:val="10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Фигура автоматически выравнивается для создан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ия равнобедренного треугольника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F500F2" w14:textId="77777777" w:rsidR="00C96966" w:rsidRPr="00C96966" w:rsidRDefault="00C96966" w:rsidP="00B36D08">
      <w:pPr>
        <w:numPr>
          <w:ilvl w:val="1"/>
          <w:numId w:val="10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линий и цвет настраиваются в панели инструментов.</w:t>
      </w:r>
    </w:p>
    <w:p w14:paraId="55322060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рисование:</w:t>
      </w:r>
    </w:p>
    <w:p w14:paraId="7F10E241" w14:textId="7F2F69A3" w:rsidR="00C96966" w:rsidRPr="00C96966" w:rsidRDefault="005658D2" w:rsidP="00B36D08">
      <w:pPr>
        <w:numPr>
          <w:ilvl w:val="1"/>
          <w:numId w:val="11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функционал п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озволяет пользователю рисовать произвольные линии, перемещая мышь с зажатой левой кнопкой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мыши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5C4E095" w14:textId="77777777" w:rsidR="00C96966" w:rsidRPr="00C96966" w:rsidRDefault="00C96966" w:rsidP="00B36D08">
      <w:pPr>
        <w:numPr>
          <w:ilvl w:val="1"/>
          <w:numId w:val="11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и толщина линии задаются в панели инструментов.</w:t>
      </w:r>
    </w:p>
    <w:p w14:paraId="2CE88F78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цвета:</w:t>
      </w:r>
    </w:p>
    <w:p w14:paraId="70D4B22D" w14:textId="77777777" w:rsidR="00C96966" w:rsidRPr="005658D2" w:rsidRDefault="00C96966" w:rsidP="00B36D0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выбрать цвет для всех инструментов с помощью диалогового окна цветового выбора.</w:t>
      </w:r>
    </w:p>
    <w:p w14:paraId="2AC46268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толщины линий:</w:t>
      </w:r>
    </w:p>
    <w:p w14:paraId="4B000593" w14:textId="27583E57" w:rsidR="00C96966" w:rsidRPr="00C96966" w:rsidRDefault="00C96966" w:rsidP="00B36D08">
      <w:pPr>
        <w:numPr>
          <w:ilvl w:val="1"/>
          <w:numId w:val="1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установить толщину линий, которая будет п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рименяться ко всем инструментам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E2B16A" w14:textId="77777777" w:rsidR="00C96966" w:rsidRPr="00C96966" w:rsidRDefault="00C96966" w:rsidP="00B36D08">
      <w:pPr>
        <w:numPr>
          <w:ilvl w:val="1"/>
          <w:numId w:val="1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начальная толщина установлена на 3.</w:t>
      </w:r>
    </w:p>
    <w:p w14:paraId="45BD279E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 отмены действия:</w:t>
      </w:r>
    </w:p>
    <w:p w14:paraId="64ADB494" w14:textId="0117BB7E" w:rsidR="00C96966" w:rsidRPr="005167A3" w:rsidRDefault="00C96966" w:rsidP="00B36D0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Каждое нарисованное на холсте действие сохраняется в истории, и по нажатию кнопки 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Отменить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последнее добавленное действие удаляется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интерфейса</w:t>
      </w:r>
      <w:r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4CA691" w14:textId="77777777" w:rsidR="005167A3" w:rsidRPr="00C04764" w:rsidRDefault="005167A3" w:rsidP="005167A3">
      <w:pPr>
        <w:rPr>
          <w:lang w:eastAsia="ru-RU"/>
        </w:rPr>
      </w:pPr>
    </w:p>
    <w:p w14:paraId="76F5844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интерфейсные элементы:</w:t>
      </w:r>
    </w:p>
    <w:p w14:paraId="43DFA06F" w14:textId="66F6C5C6" w:rsidR="00C96966" w:rsidRPr="00C96966" w:rsidRDefault="00C96966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Холст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167A3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область, 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пользователь может рисовать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1A8EAC" w14:textId="77777777" w:rsidR="00C96966" w:rsidRPr="00C96966" w:rsidRDefault="00C96966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инструментов:</w:t>
      </w:r>
    </w:p>
    <w:p w14:paraId="16E06036" w14:textId="763C1C87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Точка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размещения точек.</w:t>
      </w:r>
    </w:p>
    <w:p w14:paraId="38D7B788" w14:textId="277EDA15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Линия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прямых.</w:t>
      </w:r>
    </w:p>
    <w:p w14:paraId="46A8B3EC" w14:textId="115F89CB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Круг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рисования кругов.</w:t>
      </w:r>
    </w:p>
    <w:p w14:paraId="510B4491" w14:textId="2B8D164F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Квадрат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квадратов.</w:t>
      </w:r>
    </w:p>
    <w:p w14:paraId="385254BB" w14:textId="512846F6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Треугольник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треугольников.</w:t>
      </w:r>
    </w:p>
    <w:p w14:paraId="49894C8B" w14:textId="7EF4934B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свободного рисования.</w:t>
      </w:r>
    </w:p>
    <w:p w14:paraId="334A5CB2" w14:textId="288F9BB0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выбора цвета элементов.</w:t>
      </w:r>
    </w:p>
    <w:p w14:paraId="46D2D73B" w14:textId="77777777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толщины с начальным значением 3 для задания толщины линий.</w:t>
      </w:r>
    </w:p>
    <w:p w14:paraId="2197BF9D" w14:textId="62D867F4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Отменить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удаления последнего действия.</w:t>
      </w:r>
    </w:p>
    <w:p w14:paraId="6B7DED15" w14:textId="77777777" w:rsidR="005167A3" w:rsidRPr="00C04764" w:rsidRDefault="005167A3" w:rsidP="005167A3">
      <w:pPr>
        <w:rPr>
          <w:lang w:eastAsia="ru-RU"/>
        </w:rPr>
      </w:pPr>
    </w:p>
    <w:p w14:paraId="559EA0F5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особенности:</w:t>
      </w:r>
    </w:p>
    <w:p w14:paraId="4191B650" w14:textId="332F51E4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графический элемент (точка, линия, круг, квадрат, треугольник) реализован в виде отдельного класса (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Triangle</w:t>
      </w:r>
      <w:proofErr w:type="spellEnd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обеспечивает модульность и упрощае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т расширение программы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0BF6B4" w14:textId="67B6D10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рисования используется объектный подход: каждый инструмент рисования (например, точка или линия) создается и обрабатывается м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етодами соответствующего класса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04107C" w14:textId="7777777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действий (список всех созданных элементов) сохраняется в памяти, что позволяет пользователю шаг за шагом отменять выполненные действия.</w:t>
      </w:r>
    </w:p>
    <w:p w14:paraId="58FD2A4D" w14:textId="77777777" w:rsidR="005167A3" w:rsidRPr="00C04764" w:rsidRDefault="005167A3" w:rsidP="005167A3">
      <w:pPr>
        <w:rPr>
          <w:lang w:eastAsia="ru-RU"/>
        </w:rPr>
      </w:pPr>
    </w:p>
    <w:p w14:paraId="42F94E9F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714A010D" w14:textId="05C3B2A4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базовых операций и не поддерживает сохранение или экс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 нарисованного в виде файла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174104" w14:textId="77777777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рассчитан на интуитивное использование и не включает сложные инструменты редактирования.</w:t>
      </w:r>
    </w:p>
    <w:p w14:paraId="6B250E4D" w14:textId="77777777" w:rsidR="00D26B4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6" w:name="_Toc184225811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Теоретические сведения</w:t>
      </w:r>
      <w:bookmarkEnd w:id="6"/>
    </w:p>
    <w:p w14:paraId="53CE8708" w14:textId="77777777" w:rsidR="00E501EC" w:rsidRDefault="00E501EC" w:rsidP="00BA69C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2143E8" w14:textId="74777F59" w:rsidR="000C119A" w:rsidRPr="00BA69C4" w:rsidRDefault="00BA69C4" w:rsidP="00B36D08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Принцип управления программой</w:t>
      </w:r>
    </w:p>
    <w:p w14:paraId="6FC2C33D" w14:textId="405500EE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F230145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Исполняемый 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</w:p>
    <w:p w14:paraId="1DC8DFCB" w14:textId="07D85A89" w:rsidR="00BA69C4" w:rsidRPr="00BA69C4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программы необходимо найти файл с именем 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graphic_editor.exe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важды кликн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уть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этому файлу, чтобы открыть программу.</w:t>
      </w:r>
    </w:p>
    <w:p w14:paraId="7D0D37C7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программы</w:t>
      </w:r>
    </w:p>
    <w:p w14:paraId="3E3E2020" w14:textId="4DD85E43" w:rsidR="00BA69C4" w:rsidRPr="00BA69C4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 откроется главное окно, содержащее:</w:t>
      </w:r>
    </w:p>
    <w:p w14:paraId="706339FF" w14:textId="1F03FB9D" w:rsidR="00BA69C4" w:rsidRP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область (холст), на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будут рисоваться элементы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B4EBB1" w14:textId="77777777" w:rsid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инструментов, позволяющую выбирать цвет, толщину линий и тип рисуемых элементов.</w:t>
      </w:r>
    </w:p>
    <w:p w14:paraId="6FEA8828" w14:textId="77777777" w:rsidR="00BA69C4" w:rsidRPr="00BA69C4" w:rsidRDefault="00BA69C4" w:rsidP="00BA69C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2A91D" w14:textId="77777777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графическим интерфейсом</w:t>
      </w:r>
    </w:p>
    <w:p w14:paraId="72DE7FC5" w14:textId="706EC5B6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CD89848" w14:textId="7288474E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соответствующую кнопку на панели инструментов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56FBC3" w14:textId="2C66C0FE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Кликните левой кнопкой мыши в любом месте холста, чтобы создать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 заданного цвета и толщины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05607A" w14:textId="77777777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нарисовать следующую точку, просто повторите клик в другом месте холста.</w:t>
      </w:r>
    </w:p>
    <w:p w14:paraId="5952ECBB" w14:textId="4A79F66E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D50958D" w14:textId="13156117" w:rsidR="00BA69C4" w:rsidRPr="00BA69C4" w:rsidRDefault="00BA69C4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56F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05B468" w14:textId="622C2E6A" w:rsidR="00BA69C4" w:rsidRPr="00BA69C4" w:rsidRDefault="00556FDB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Зажмите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мыши </w:t>
      </w:r>
      <w:proofErr w:type="gramStart"/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месте</w:t>
      </w:r>
      <w:proofErr w:type="gramEnd"/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начала линии, а затем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отпустите ЛКМ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месте её окончания. Программа соединит эти точки прямой линией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E6F5A3" w14:textId="3FB79480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Круг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36A51CC" w14:textId="0C7ECB0F" w:rsidR="00BA69C4" w:rsidRPr="00BA69C4" w:rsidRDefault="00556FDB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D0C1F3" w14:textId="10264E6B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Укажите начальную точку круга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зажатием ЛКМ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конечную точку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отпусканием ЛКМ</w:t>
      </w:r>
      <w:r w:rsidR="00556FDB"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AD3BA8" w14:textId="77777777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на холсте появится круг заданного размера, цвета и толщины.</w:t>
      </w:r>
    </w:p>
    <w:p w14:paraId="27D64E3C" w14:textId="6B122442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Квадрат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3842218" w14:textId="396043C5" w:rsidR="00BA69C4" w:rsidRPr="00BA69C4" w:rsidRDefault="00BA69C4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Start"/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5F1CEBCD" w14:textId="554AAC8B" w:rsidR="00BA69C4" w:rsidRPr="00BA69C4" w:rsidRDefault="00492301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ЛКМ в месте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должен находиться один из углов квадрата, а затем потяните курсор и укажите противоположный угол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путём отпускания ЛКМ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DA388F" w14:textId="0E7FB318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Треугольник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EB896F2" w14:textId="7E852059" w:rsidR="00BA69C4" w:rsidRPr="00BA69C4" w:rsidRDefault="00556FDB" w:rsidP="00B36D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Start"/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6A83A950" w14:textId="0D7436E0" w:rsidR="00BA69C4" w:rsidRPr="00BA69C4" w:rsidRDefault="00BA69C4" w:rsidP="00B36D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первую точку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зажатием ЛКМ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вторую точку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отпусканием ЛКМ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холсте, которая задаст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и высоту треугольника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035560" w14:textId="77777777" w:rsidR="00BA69C4" w:rsidRPr="00BA69C4" w:rsidRDefault="00BA69C4" w:rsidP="00B36D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 автоматически выравнивается как равнобедренный.</w:t>
      </w:r>
    </w:p>
    <w:p w14:paraId="12EF329F" w14:textId="7FA96AE3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D75C311" w14:textId="2974157F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Start"/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29C9640E" w14:textId="79FE34B9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Зажмите левую кнопку мыши на холсте и начните двигать курсор. Произвольная линия будет рисоваться вдоль движения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курсора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1030BF" w14:textId="77777777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и цвет линии задаются параметрами, указанными в панели инструментов.</w:t>
      </w:r>
    </w:p>
    <w:p w14:paraId="3E2AEA0D" w14:textId="77777777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цвета</w:t>
      </w:r>
    </w:p>
    <w:p w14:paraId="0F61C653" w14:textId="17BC3192" w:rsidR="00BA69C4" w:rsidRPr="00BA69C4" w:rsidRDefault="00BA69C4" w:rsidP="00B36D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панели инструментов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020A36" w14:textId="3B1C10AD" w:rsidR="00BA69C4" w:rsidRPr="00BA69C4" w:rsidRDefault="00BA69C4" w:rsidP="00B36D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появившемся диалоговом окне выберите желаемый цвет и подтвердите выбор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4E8BF7" w14:textId="77777777" w:rsidR="00BA69C4" w:rsidRPr="00BA69C4" w:rsidRDefault="00BA69C4" w:rsidP="00B36D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все рисуемые элементы будут создаваться в выбранном цвете.</w:t>
      </w:r>
    </w:p>
    <w:p w14:paraId="225C4E1C" w14:textId="77777777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толщины линии</w:t>
      </w:r>
    </w:p>
    <w:p w14:paraId="4A2D57AC" w14:textId="7B05919C" w:rsidR="00BA69C4" w:rsidRPr="00BA69C4" w:rsidRDefault="00BA69C4" w:rsidP="00B36D08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панели инструментов находится поле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89309C" w14:textId="5608707D" w:rsidR="00BA69C4" w:rsidRPr="00BA69C4" w:rsidRDefault="00BA69C4" w:rsidP="00B36D08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Введите желаемое значение толщины линии (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умолчания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3)</w:t>
      </w:r>
      <w:proofErr w:type="gramStart"/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14:paraId="521AA351" w14:textId="77777777" w:rsidR="00BA69C4" w:rsidRPr="00BA69C4" w:rsidRDefault="00BA69C4" w:rsidP="00B36D08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Указанная толщина будет применяться ко всем последующим элементам.</w:t>
      </w:r>
    </w:p>
    <w:p w14:paraId="62F841AD" w14:textId="2DE3DC0C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Отменить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8FC6F39" w14:textId="23BADD7E" w:rsidR="00BA69C4" w:rsidRPr="00BA69C4" w:rsidRDefault="00BA69C4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допустили ошибку, нажмите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Отменить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43D4B2" w14:textId="2D39F6B9" w:rsidR="00BA69C4" w:rsidRPr="00BA69C4" w:rsidRDefault="00492301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Последнее нарисованное действие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удалено</w:t>
      </w:r>
      <w:r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437539" w14:textId="32E4CE28" w:rsidR="00BA69C4" w:rsidRPr="00BA69C4" w:rsidRDefault="00BA69C4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использовать кнопку 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Отменить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многократно для последовательного удаления предыдущих действий.</w:t>
      </w:r>
    </w:p>
    <w:p w14:paraId="21F55A33" w14:textId="77777777" w:rsidR="00BA69C4" w:rsidRPr="00BA69C4" w:rsidRDefault="00BA69C4" w:rsidP="00556FDB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>Завершение работы</w:t>
      </w:r>
    </w:p>
    <w:p w14:paraId="5C920BE0" w14:textId="50650767" w:rsidR="00BA69C4" w:rsidRPr="00BA69C4" w:rsidRDefault="00BA69C4" w:rsidP="00556FD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 xml:space="preserve">После завершения работы просто закройте окно программы. </w:t>
      </w:r>
      <w:r w:rsidR="00492301">
        <w:rPr>
          <w:sz w:val="28"/>
          <w:szCs w:val="28"/>
        </w:rPr>
        <w:t xml:space="preserve">Программа </w:t>
      </w:r>
      <w:r w:rsidRPr="00BA69C4">
        <w:rPr>
          <w:sz w:val="28"/>
          <w:szCs w:val="28"/>
        </w:rPr>
        <w:t>не сохраняет результаты работы</w:t>
      </w:r>
      <w:r w:rsidR="00492301">
        <w:rPr>
          <w:sz w:val="28"/>
          <w:szCs w:val="28"/>
        </w:rPr>
        <w:t>.</w:t>
      </w:r>
    </w:p>
    <w:p w14:paraId="5DEF9931" w14:textId="77777777" w:rsidR="00150372" w:rsidRPr="00DD2941" w:rsidRDefault="00150372" w:rsidP="00DD29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DCA6D" w14:textId="77777777" w:rsidR="00AB162F" w:rsidRPr="006904B5" w:rsidRDefault="00FC4CCE" w:rsidP="003262F2">
      <w:pPr>
        <w:pStyle w:val="a3"/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AB162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7" w:name="_Toc112568843"/>
      <w:bookmarkStart w:id="8" w:name="_Toc6305393"/>
      <w:bookmarkStart w:id="9" w:name="_Toc184225812"/>
      <w:r w:rsidR="00AB162F"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7"/>
      <w:bookmarkEnd w:id="8"/>
      <w:bookmarkEnd w:id="9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03FB9431" w14:textId="77777777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построена на принципах объектно-ориентированного программирования (ООП), что делает её структуру гибкой и легко расширяемой. Код состоит из классов и методов, которые определяют логику работы графического редактора, его интерфейс и функционал.</w:t>
      </w:r>
    </w:p>
    <w:p w14:paraId="6570DC76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5C691B4" w14:textId="77777777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два основных компонента:</w:t>
      </w:r>
    </w:p>
    <w:p w14:paraId="1DD08361" w14:textId="77777777" w:rsidR="00AC4A92" w:rsidRPr="00AC4A92" w:rsidRDefault="00AC4A92" w:rsidP="00B36D08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 рисуемых объектов</w:t>
      </w:r>
    </w:p>
    <w:p w14:paraId="17C7299C" w14:textId="2770390F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 графические элементы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(точка, линия, круг, квадрат, треугольник)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Каждый объект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 (цвет, толщину, координаты) и логику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заданной фигуры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3FD45" w14:textId="77777777" w:rsidR="00AC4A92" w:rsidRPr="00AC4A92" w:rsidRDefault="00AC4A92" w:rsidP="00B36D08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 графического редактора</w:t>
      </w:r>
    </w:p>
    <w:p w14:paraId="1E68115E" w14:textId="63A89BF9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взаимодейст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вием пользователя с интерфейсом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96EF9B3" w14:textId="65B5A7DF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обработку событий (нажат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ие кнопок, рисование на холсте)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16E047E" w14:textId="77777777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историю действий для их отмены.</w:t>
      </w:r>
    </w:p>
    <w:p w14:paraId="04AF4605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классов и методов</w:t>
      </w:r>
    </w:p>
    <w:p w14:paraId="183EE5B9" w14:textId="0C07F548" w:rsidR="00B862FD" w:rsidRPr="00B862FD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Абстрактный класс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Drawable</w:t>
      </w:r>
      <w:proofErr w:type="spellEnd"/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31DE50A" w14:textId="4BB2FB5C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базовый класс для всех рисуемых объектов.</w:t>
      </w:r>
    </w:p>
    <w:p w14:paraId="3CE88574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F547E4B" w14:textId="2C6DAB6E" w:rsidR="00AC4A92" w:rsidRPr="00AC4A92" w:rsidRDefault="00AC4A92" w:rsidP="00B36D08">
      <w:pPr>
        <w:numPr>
          <w:ilvl w:val="2"/>
          <w:numId w:val="35"/>
        </w:numPr>
        <w:tabs>
          <w:tab w:val="clear" w:pos="216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 на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холст, где происходит </w:t>
      </w:r>
      <w:proofErr w:type="spellStart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</w:t>
      </w:r>
      <w:proofErr w:type="spellEnd"/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7DE435" w14:textId="2BF151D3" w:rsidR="00AC4A92" w:rsidRPr="00AC4A92" w:rsidRDefault="00AC4A92" w:rsidP="00B36D08">
      <w:pPr>
        <w:numPr>
          <w:ilvl w:val="2"/>
          <w:numId w:val="35"/>
        </w:numPr>
        <w:tabs>
          <w:tab w:val="clear" w:pos="216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 объекта</w:t>
      </w:r>
      <w:r w:rsidR="00B86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3A87A61" w14:textId="677890E8" w:rsidR="00AC4A92" w:rsidRPr="00AC4A92" w:rsidRDefault="00AC4A92" w:rsidP="00B36D08">
      <w:pPr>
        <w:numPr>
          <w:ilvl w:val="2"/>
          <w:numId w:val="35"/>
        </w:numPr>
        <w:tabs>
          <w:tab w:val="clear" w:pos="216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толщина линии или размера объекта.</w:t>
      </w:r>
    </w:p>
    <w:p w14:paraId="116BACC3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6ACF804A" w14:textId="7D1D1400" w:rsidR="00AC4A92" w:rsidRPr="00B862FD" w:rsidRDefault="00AC4A92" w:rsidP="00B36D08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абстрактный метод, который должен быть реализован в каждом подклассе для </w:t>
      </w:r>
      <w:proofErr w:type="spell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элемента.</w:t>
      </w:r>
    </w:p>
    <w:p w14:paraId="357993B7" w14:textId="49CE6CE6" w:rsidR="00AC4A92" w:rsidRPr="00AC4A92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Подклассы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Drawable</w:t>
      </w:r>
      <w:proofErr w:type="spellEnd"/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4249E7D" w14:textId="1790FB24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рисования точки:</w:t>
      </w:r>
    </w:p>
    <w:p w14:paraId="5BE0CE11" w14:textId="79D00C00" w:rsidR="00AC4A92" w:rsidRPr="00AC4A92" w:rsidRDefault="00AC4A92" w:rsidP="00B36D08">
      <w:pPr>
        <w:numPr>
          <w:ilvl w:val="2"/>
          <w:numId w:val="37"/>
        </w:numPr>
        <w:tabs>
          <w:tab w:val="clear" w:pos="216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координаты x и y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4E45E7" w14:textId="3119F8A6" w:rsidR="00AC4A92" w:rsidRPr="00AC4A92" w:rsidRDefault="00AC4A92" w:rsidP="00B36D08">
      <w:pPr>
        <w:numPr>
          <w:ilvl w:val="2"/>
          <w:numId w:val="37"/>
        </w:numPr>
        <w:tabs>
          <w:tab w:val="clear" w:pos="216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Реализует метод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создаёт точку на холсте с помощью метода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canvas.create_oval</w:t>
      </w:r>
      <w:proofErr w:type="spellEnd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DCA60F" w14:textId="08882399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рисования линии:</w:t>
      </w:r>
    </w:p>
    <w:p w14:paraId="36DB3995" w14:textId="194F53B1" w:rsidR="00AC4A92" w:rsidRPr="00B862FD" w:rsidRDefault="00AC4A92" w:rsidP="00B36D08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координаты начальной и конечной точек (x1, y1, x2, y2)</w:t>
      </w:r>
      <w:proofErr w:type="gramStart"/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14:paraId="133CE272" w14:textId="458B44BB" w:rsidR="00AC4A92" w:rsidRPr="00B862FD" w:rsidRDefault="00AC4A92" w:rsidP="00B36D08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»»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линию на холсте с помощью метода 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canvas.create_line</w:t>
      </w:r>
      <w:proofErr w:type="spellEnd"/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C7F6AC" w14:textId="596BEB2E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Circle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Square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Triangle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 для рисования круга, квадрата и треугольника, соответственно.</w:t>
      </w:r>
    </w:p>
    <w:p w14:paraId="0F4EF45C" w14:textId="286F5875" w:rsidR="00AC4A92" w:rsidRPr="00AC4A92" w:rsidRDefault="00AC4A92" w:rsidP="00B36D08">
      <w:pPr>
        <w:numPr>
          <w:ilvl w:val="2"/>
          <w:numId w:val="39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эти классы используют координаты начальной и конечной точек для определения размеров фигуры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013906" w14:textId="77777777" w:rsidR="00AC4A92" w:rsidRPr="00AC4A92" w:rsidRDefault="00AC4A92" w:rsidP="00B36D08">
      <w:pPr>
        <w:numPr>
          <w:ilvl w:val="2"/>
          <w:numId w:val="39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класс реализует метод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соответствующего элемента (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create_oval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create_rectangle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create_polygon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5D130F5" w14:textId="41C66BA5" w:rsidR="00B862FD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«»</w:t>
      </w:r>
      <w:proofErr w:type="spellStart"/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DrawingEditor</w:t>
      </w:r>
      <w:proofErr w:type="spellEnd"/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F57F95" w14:textId="05500F15" w:rsidR="00AC4A92" w:rsidRPr="00AC4A92" w:rsidRDefault="00AC4A92" w:rsidP="00B862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основной класс программы, который управляет взаимодействием между пользователем, графическим интерфейсом и рисуемыми объектами.</w:t>
      </w:r>
    </w:p>
    <w:p w14:paraId="252C6041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2757162" w14:textId="0FC97989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рабочая область для рисования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8B9949" w14:textId="5218F3E8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current_color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цвет, выбранный пользователем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8479CF" w14:textId="3DDAA4E3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current_thickness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текущая толщина линии</w:t>
      </w:r>
      <w:r w:rsidR="00B86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141D070" w14:textId="471CD428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history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последовательный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список, в котором хранятся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нарисованны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е объекты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возможности их отмены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E65B84" w14:textId="4B9322C6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drawing_mode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режим рисования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518FFA" w14:textId="4A8884C0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temp_shape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временный объект, используемый дл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proofErr w:type="spellStart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интерактивных фигур.</w:t>
      </w:r>
    </w:p>
    <w:p w14:paraId="180D2611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4B7A0F26" w14:textId="1A954A1C" w:rsidR="00AC4A92" w:rsidRPr="00AC4A92" w:rsidRDefault="00AC4A92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create_toolbar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панель инструментов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A40EC1" w14:textId="0D5E84EA" w:rsidR="00AC4A92" w:rsidRPr="00AC4A92" w:rsidRDefault="00AC4A92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bind_canvas_events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связывает события мыши с обработчиками (нажатие, перемещение, отпускание кнопки)</w:t>
      </w:r>
      <w:proofErr w:type="gramStart"/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  <w:proofErr w:type="gramEnd"/>
    </w:p>
    <w:p w14:paraId="44D6D5CF" w14:textId="54D6A33F" w:rsidR="00AC4A92" w:rsidRPr="00AC4A92" w:rsidRDefault="00AC4A92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choose_color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 диалоговое окно для выбора цвета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D53BEC" w14:textId="71ED149C" w:rsidR="00AC4A92" w:rsidRPr="00AC4A92" w:rsidRDefault="00AC4A92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get_thickness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текущую толщину линии (считанную из поля ввода).</w:t>
      </w:r>
    </w:p>
    <w:p w14:paraId="0F68786C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</w:t>
      </w:r>
      <w:r w:rsidRPr="00B36D0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рисования</w:t>
      </w:r>
      <w:r w:rsidRPr="00B36D0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5E076BE" w14:textId="7DD83E43" w:rsidR="00AC4A92" w:rsidRPr="00AC4A92" w:rsidRDefault="00B36D08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B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set_point_mode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set_line_mode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set_circle_mode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set_square_mode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set_triangle_mode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set_draw_mode</w:t>
      </w:r>
      <w:proofErr w:type="spellEnd"/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Pr="00B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862FD" w:rsidRPr="00B862F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–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устанавливают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рисования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381C24" w14:textId="77777777" w:rsidR="00AC4A92" w:rsidRDefault="00AC4A92" w:rsidP="00B36D0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событий:</w:t>
      </w:r>
    </w:p>
    <w:p w14:paraId="269C93C1" w14:textId="50859995" w:rsidR="00AC4A92" w:rsidRPr="00B36D08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нажатии кнопки мыши. Реализует начальную логику для рисования объекта или начала произвольной линии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DD248F" w14:textId="30AA04D8" w:rsidR="00AC4A92" w:rsidRPr="00B36D08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on_drag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перемещении мыши с зажатой кнопкой. Используется для интерактивного рисования (произвольного или объектов с изменяемыми размерами)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1D06CCC" w14:textId="62A6D9A7" w:rsidR="00AC4A92" w:rsidRPr="00B36D08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on_release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отпускании кнопки мыши. Завершает рисование объекта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3EAA8B2" w14:textId="6E67742A" w:rsidR="00AC4A92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undo</w:t>
      </w:r>
      <w:proofErr w:type="spellEnd"/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последний нарисованный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элемент, используя сохранённые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истории.</w:t>
      </w:r>
      <w:proofErr w:type="gramEnd"/>
    </w:p>
    <w:p w14:paraId="35F8BEF3" w14:textId="77777777" w:rsidR="00B36D08" w:rsidRPr="00B36D08" w:rsidRDefault="00B36D08" w:rsidP="00B36D08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56A5A9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работы программы</w:t>
      </w:r>
    </w:p>
    <w:p w14:paraId="549E300F" w14:textId="77777777" w:rsidR="0001559B" w:rsidRPr="0001559B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и интерфейс:</w:t>
      </w:r>
    </w:p>
    <w:p w14:paraId="731DF492" w14:textId="39888F8D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 создаётся главное окно с холстом и панелью инструментов. Панель инструментов позволяет задавать цвет, толщину и выбирать тип рисуемого элемента.</w:t>
      </w:r>
    </w:p>
    <w:p w14:paraId="5F3C7D5F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инструмента:</w:t>
      </w:r>
    </w:p>
    <w:p w14:paraId="2F188209" w14:textId="73004E3F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инструмент (точка, линия, фигура, рисование) с панели инструментов.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переключается в соответствующий режим с помощью методов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_*_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5A416085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Рисование:</w:t>
      </w:r>
    </w:p>
    <w:p w14:paraId="166F663B" w14:textId="33C0D0F2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холст (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создаётся объект выбранного класса (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т.д.), и вызывается метод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proofErr w:type="gram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proofErr w:type="gram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случае сложных фигур (линия, круг, квадрат) временный объект создаётся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обновляется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on_drag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фиксируется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on_release</w:t>
      </w:r>
      <w:proofErr w:type="spellEnd"/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B19B15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Отмена действий:</w:t>
      </w:r>
    </w:p>
    <w:p w14:paraId="39FA9FA5" w14:textId="627EDD01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нарисованные элементы сохраняются в списке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history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их создания.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Отменить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последний объект из холста и списка </w:t>
      </w:r>
      <w:proofErr w:type="spellStart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history</w:t>
      </w:r>
      <w:proofErr w:type="spellEnd"/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последовательно отменять действия пользователя.</w:t>
      </w:r>
    </w:p>
    <w:p w14:paraId="5ECB5608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 и толщина:</w:t>
      </w:r>
    </w:p>
    <w:p w14:paraId="39B0499F" w14:textId="716CE172" w:rsidR="00AC4A92" w:rsidRPr="00AC4A92" w:rsidRDefault="00AC4A92" w:rsidP="0001559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Цвет задаётся через диалоговое окно, вызываемое кнопкой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053500" w14:textId="77777777" w:rsidR="00AC4A92" w:rsidRPr="00AC4A92" w:rsidRDefault="00AC4A92" w:rsidP="0001559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линий и фигур считывается из текстового поля.</w:t>
      </w:r>
    </w:p>
    <w:p w14:paraId="30A39DD2" w14:textId="3650478B" w:rsidR="00AB162F" w:rsidRPr="00FC4CCE" w:rsidRDefault="00AB162F" w:rsidP="00B862DF">
      <w:pPr>
        <w:pStyle w:val="a3"/>
        <w:keepNext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0DCE305D" w:rsidR="00AB162F" w:rsidRPr="0001559B" w:rsidRDefault="00AB162F" w:rsidP="0001559B">
      <w:pPr>
        <w:pStyle w:val="a3"/>
        <w:keepNext/>
        <w:numPr>
          <w:ilvl w:val="0"/>
          <w:numId w:val="44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0" w:name="_Toc6305397"/>
      <w:bookmarkStart w:id="11" w:name="_Toc184225813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</w:t>
      </w:r>
      <w:proofErr w:type="gramStart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кст пр</w:t>
      </w:r>
      <w:proofErr w:type="gramEnd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ограммы</w:t>
      </w:r>
      <w:bookmarkEnd w:id="10"/>
      <w:bookmarkEnd w:id="11"/>
    </w:p>
    <w:p w14:paraId="60FAA1C8" w14:textId="7B8EB969" w:rsidR="00855624" w:rsidRPr="00855624" w:rsidRDefault="00855624" w:rsidP="00855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B74994" w14:textId="77777777" w:rsidR="001F654E" w:rsidRPr="001F654E" w:rsidRDefault="001F654E" w:rsidP="001F65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gram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tkinter.colorchooser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Drawable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Абстрактный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класс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рисуемых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объектов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color, thickness):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canvas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thickness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NotImplementedError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'draw'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реализован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подклассах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Drawable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x, y, color, thickness):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(canvas, color,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.canvas.create_oval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Drawable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x1, y1, x2, y2, color, thickness):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(canvas, color,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.x1 = x1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= y1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.x2 = x2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 = y2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.canvas.create_line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.y1,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.x2,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Drawable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x1, y1, x2, y2, color, thickness):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(canvas, color,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.x1 = x1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= y1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.x2 = x2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 = y2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.canvas.create_oval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.y1,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.x2,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Drawable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x1, y1, x2, y2, color, thickness):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(canvas, color,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.x1 = x1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= y1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.x2 = x2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 = y2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.canvas.create_rectangle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.y1,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.x2,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Triangle(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Drawable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x1, y1, x2, y2, color, thickness):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(canvas, color,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.x1 = x1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= y1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.x2 = x2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 = y2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half_side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.x2 -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.x1) / 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height = </w:t>
      </w:r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.y2 -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.canvas.create_polygon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.x1 -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half_side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+ height,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 +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half_side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+ height,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DrawingEditor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654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root):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.root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root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.root.title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Графический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редактор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"#000000"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 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Изменено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начальное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толщины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3</w:t>
      </w:r>
      <w:r w:rsidRPr="001F654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proofErr w:type="spellStart"/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"white"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.canvas.pack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.create_toolbar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.bind_canvas_events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create_toolbar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toolbar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tk.Frame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.root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toolbar.pack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.choose_color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Толщина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.thickness_entry.insert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.thickness_entry.pack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Точка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.set_point_mode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Линия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.set_line_mode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Круг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.set_circle_mode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.set_square_mode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Треугольник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.set_triangle_mode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Рисование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.set_draw_mode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Отменить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.undo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bind_canvas_events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.canvas.bind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"&lt;Button-1&gt;"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.on_click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.canvas.bind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"&lt;B1-Motion&gt;"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.on_drag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.canvas.bind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"&lt;ButtonRelease-1&gt;"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.on_release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choose_color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1F654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.thickness_entry.get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1F65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set_point_mode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"point"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set_line_mode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"line"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set_circle_mode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"circle"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set_square_mode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"square"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set_triangle_mode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"triangle"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set_draw_mode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"draw"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on_click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thickness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"point"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point = Point(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.history.append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"line"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Line(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"circle"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Circle(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"square"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Square(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"triangle"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Triangle(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"draw"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.last_x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.last_y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on_drag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"draw"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thickness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.canvas.create_line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.last_x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.last_y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=thickness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.history.append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.last_x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.last_y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"line"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"circle"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"square"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"triangle"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.canvas.delete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"line"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Line(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"circle"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Circle(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"square"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Square(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1F654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"triangle"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Triangle(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.start_y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on_release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654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event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.history.append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.temp_shape.item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.temp_shape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F654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undo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654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.history.pop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654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.canvas.delete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last_item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root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app = </w:t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DrawingEditor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root.mainloop</w:t>
      </w:r>
      <w:proofErr w:type="spellEnd"/>
      <w:r w:rsidRPr="001F654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bookmarkStart w:id="12" w:name="_GoBack"/>
      <w:bookmarkEnd w:id="12"/>
    </w:p>
    <w:sectPr w:rsidR="001F654E" w:rsidRPr="001F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019"/>
    <w:multiLevelType w:val="hybridMultilevel"/>
    <w:tmpl w:val="E3EEA8A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3053BA"/>
    <w:multiLevelType w:val="multilevel"/>
    <w:tmpl w:val="8FE0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D1E1D"/>
    <w:multiLevelType w:val="multilevel"/>
    <w:tmpl w:val="9226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C13F4"/>
    <w:multiLevelType w:val="multilevel"/>
    <w:tmpl w:val="74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839A6"/>
    <w:multiLevelType w:val="multilevel"/>
    <w:tmpl w:val="CEA6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825FDB"/>
    <w:multiLevelType w:val="multilevel"/>
    <w:tmpl w:val="61F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0E6B453E"/>
    <w:multiLevelType w:val="hybridMultilevel"/>
    <w:tmpl w:val="44E0D7E8"/>
    <w:lvl w:ilvl="0" w:tplc="5DD66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116D1"/>
    <w:multiLevelType w:val="multilevel"/>
    <w:tmpl w:val="1DF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F21363"/>
    <w:multiLevelType w:val="multilevel"/>
    <w:tmpl w:val="D4B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C10889"/>
    <w:multiLevelType w:val="multilevel"/>
    <w:tmpl w:val="623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B7026"/>
    <w:multiLevelType w:val="multilevel"/>
    <w:tmpl w:val="5408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BC5F7C"/>
    <w:multiLevelType w:val="multilevel"/>
    <w:tmpl w:val="A626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3D3FE0"/>
    <w:multiLevelType w:val="multilevel"/>
    <w:tmpl w:val="6700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2790D"/>
    <w:multiLevelType w:val="multilevel"/>
    <w:tmpl w:val="80A8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9350A"/>
    <w:multiLevelType w:val="multilevel"/>
    <w:tmpl w:val="26EC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323956"/>
    <w:multiLevelType w:val="hybridMultilevel"/>
    <w:tmpl w:val="923C8C98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BB3D8B"/>
    <w:multiLevelType w:val="multilevel"/>
    <w:tmpl w:val="56F091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4613131"/>
    <w:multiLevelType w:val="multilevel"/>
    <w:tmpl w:val="D624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AE7D97"/>
    <w:multiLevelType w:val="multilevel"/>
    <w:tmpl w:val="A29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7038F"/>
    <w:multiLevelType w:val="multilevel"/>
    <w:tmpl w:val="F780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476FE0"/>
    <w:multiLevelType w:val="multilevel"/>
    <w:tmpl w:val="65E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253DD1"/>
    <w:multiLevelType w:val="multilevel"/>
    <w:tmpl w:val="84B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CE7E96"/>
    <w:multiLevelType w:val="hybridMultilevel"/>
    <w:tmpl w:val="C9EA94F4"/>
    <w:lvl w:ilvl="0" w:tplc="6348239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4F2FB7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474FFC"/>
    <w:multiLevelType w:val="multilevel"/>
    <w:tmpl w:val="93D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B768AA"/>
    <w:multiLevelType w:val="multilevel"/>
    <w:tmpl w:val="0206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2C6777"/>
    <w:multiLevelType w:val="multilevel"/>
    <w:tmpl w:val="3C2E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2D7737"/>
    <w:multiLevelType w:val="hybridMultilevel"/>
    <w:tmpl w:val="D532566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AB3428"/>
    <w:multiLevelType w:val="multilevel"/>
    <w:tmpl w:val="309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890F0A"/>
    <w:multiLevelType w:val="multilevel"/>
    <w:tmpl w:val="2F7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E348B9"/>
    <w:multiLevelType w:val="multilevel"/>
    <w:tmpl w:val="32D22C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B91F65"/>
    <w:multiLevelType w:val="multilevel"/>
    <w:tmpl w:val="4F82A2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D127C4"/>
    <w:multiLevelType w:val="multilevel"/>
    <w:tmpl w:val="EB7E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6E067F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43099F"/>
    <w:multiLevelType w:val="hybridMultilevel"/>
    <w:tmpl w:val="839EA72C"/>
    <w:lvl w:ilvl="0" w:tplc="9BD0EE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534A0"/>
    <w:multiLevelType w:val="hybridMultilevel"/>
    <w:tmpl w:val="4352F64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D809ED"/>
    <w:multiLevelType w:val="hybridMultilevel"/>
    <w:tmpl w:val="D34497E6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195F48"/>
    <w:multiLevelType w:val="multilevel"/>
    <w:tmpl w:val="44A0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DE49B0"/>
    <w:multiLevelType w:val="hybridMultilevel"/>
    <w:tmpl w:val="6B0E5B5E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227BAF"/>
    <w:multiLevelType w:val="multilevel"/>
    <w:tmpl w:val="1F2E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F859D4"/>
    <w:multiLevelType w:val="multilevel"/>
    <w:tmpl w:val="F858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24"/>
  </w:num>
  <w:num w:numId="3">
    <w:abstractNumId w:val="18"/>
  </w:num>
  <w:num w:numId="4">
    <w:abstractNumId w:val="16"/>
  </w:num>
  <w:num w:numId="5">
    <w:abstractNumId w:val="43"/>
  </w:num>
  <w:num w:numId="6">
    <w:abstractNumId w:val="14"/>
  </w:num>
  <w:num w:numId="7">
    <w:abstractNumId w:val="9"/>
  </w:num>
  <w:num w:numId="8">
    <w:abstractNumId w:val="19"/>
  </w:num>
  <w:num w:numId="9">
    <w:abstractNumId w:val="1"/>
  </w:num>
  <w:num w:numId="10">
    <w:abstractNumId w:val="27"/>
  </w:num>
  <w:num w:numId="11">
    <w:abstractNumId w:val="26"/>
  </w:num>
  <w:num w:numId="12">
    <w:abstractNumId w:val="21"/>
  </w:num>
  <w:num w:numId="13">
    <w:abstractNumId w:val="7"/>
  </w:num>
  <w:num w:numId="14">
    <w:abstractNumId w:val="29"/>
  </w:num>
  <w:num w:numId="15">
    <w:abstractNumId w:val="17"/>
  </w:num>
  <w:num w:numId="16">
    <w:abstractNumId w:val="36"/>
  </w:num>
  <w:num w:numId="17">
    <w:abstractNumId w:val="33"/>
  </w:num>
  <w:num w:numId="18">
    <w:abstractNumId w:val="32"/>
  </w:num>
  <w:num w:numId="19">
    <w:abstractNumId w:val="2"/>
  </w:num>
  <w:num w:numId="20">
    <w:abstractNumId w:val="15"/>
  </w:num>
  <w:num w:numId="21">
    <w:abstractNumId w:val="39"/>
  </w:num>
  <w:num w:numId="22">
    <w:abstractNumId w:val="20"/>
  </w:num>
  <w:num w:numId="23">
    <w:abstractNumId w:val="30"/>
  </w:num>
  <w:num w:numId="24">
    <w:abstractNumId w:val="3"/>
  </w:num>
  <w:num w:numId="25">
    <w:abstractNumId w:val="10"/>
  </w:num>
  <w:num w:numId="26">
    <w:abstractNumId w:val="4"/>
  </w:num>
  <w:num w:numId="27">
    <w:abstractNumId w:val="31"/>
  </w:num>
  <w:num w:numId="28">
    <w:abstractNumId w:val="22"/>
  </w:num>
  <w:num w:numId="29">
    <w:abstractNumId w:val="11"/>
  </w:num>
  <w:num w:numId="30">
    <w:abstractNumId w:val="13"/>
  </w:num>
  <w:num w:numId="31">
    <w:abstractNumId w:val="34"/>
  </w:num>
  <w:num w:numId="32">
    <w:abstractNumId w:val="41"/>
  </w:num>
  <w:num w:numId="33">
    <w:abstractNumId w:val="25"/>
  </w:num>
  <w:num w:numId="34">
    <w:abstractNumId w:val="38"/>
  </w:num>
  <w:num w:numId="35">
    <w:abstractNumId w:val="23"/>
  </w:num>
  <w:num w:numId="36">
    <w:abstractNumId w:val="37"/>
  </w:num>
  <w:num w:numId="37">
    <w:abstractNumId w:val="28"/>
  </w:num>
  <w:num w:numId="38">
    <w:abstractNumId w:val="40"/>
  </w:num>
  <w:num w:numId="39">
    <w:abstractNumId w:val="5"/>
  </w:num>
  <w:num w:numId="40">
    <w:abstractNumId w:val="8"/>
  </w:num>
  <w:num w:numId="41">
    <w:abstractNumId w:val="12"/>
  </w:num>
  <w:num w:numId="42">
    <w:abstractNumId w:val="0"/>
  </w:num>
  <w:num w:numId="43">
    <w:abstractNumId w:val="35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32E8"/>
    <w:rsid w:val="000A34D8"/>
    <w:rsid w:val="000B6D16"/>
    <w:rsid w:val="000C119A"/>
    <w:rsid w:val="0012545F"/>
    <w:rsid w:val="00150372"/>
    <w:rsid w:val="00160273"/>
    <w:rsid w:val="0019227B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306DCC"/>
    <w:rsid w:val="003262F2"/>
    <w:rsid w:val="003318B1"/>
    <w:rsid w:val="003B5BAE"/>
    <w:rsid w:val="003D4B43"/>
    <w:rsid w:val="003E7E7A"/>
    <w:rsid w:val="00492301"/>
    <w:rsid w:val="004A7FE7"/>
    <w:rsid w:val="004E2919"/>
    <w:rsid w:val="004F6C9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6432F9"/>
    <w:rsid w:val="00667276"/>
    <w:rsid w:val="006904B5"/>
    <w:rsid w:val="006A77BA"/>
    <w:rsid w:val="006F27C7"/>
    <w:rsid w:val="00742989"/>
    <w:rsid w:val="007776E4"/>
    <w:rsid w:val="00780ECA"/>
    <w:rsid w:val="007E7991"/>
    <w:rsid w:val="0080554C"/>
    <w:rsid w:val="00814D14"/>
    <w:rsid w:val="00820338"/>
    <w:rsid w:val="00837F6C"/>
    <w:rsid w:val="00846E2A"/>
    <w:rsid w:val="00854EA3"/>
    <w:rsid w:val="00855624"/>
    <w:rsid w:val="0085694F"/>
    <w:rsid w:val="0088445B"/>
    <w:rsid w:val="00884772"/>
    <w:rsid w:val="008B1306"/>
    <w:rsid w:val="008B7CC7"/>
    <w:rsid w:val="008C5D7A"/>
    <w:rsid w:val="008F551F"/>
    <w:rsid w:val="00922E69"/>
    <w:rsid w:val="00931C39"/>
    <w:rsid w:val="00933DCB"/>
    <w:rsid w:val="00956F4D"/>
    <w:rsid w:val="00974940"/>
    <w:rsid w:val="009B422B"/>
    <w:rsid w:val="009E2FCD"/>
    <w:rsid w:val="009F34F5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90E47"/>
    <w:rsid w:val="00D93485"/>
    <w:rsid w:val="00DA268F"/>
    <w:rsid w:val="00DA59BB"/>
    <w:rsid w:val="00DD2941"/>
    <w:rsid w:val="00DE3023"/>
    <w:rsid w:val="00E34C0C"/>
    <w:rsid w:val="00E501EC"/>
    <w:rsid w:val="00F22174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FE92-5CB0-42BF-B756-3C0CF706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17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Kirill</cp:lastModifiedBy>
  <cp:revision>135</cp:revision>
  <dcterms:created xsi:type="dcterms:W3CDTF">2024-01-22T08:22:00Z</dcterms:created>
  <dcterms:modified xsi:type="dcterms:W3CDTF">2024-12-04T14:30:00Z</dcterms:modified>
</cp:coreProperties>
</file>