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</w:t>
      </w:r>
      <w:r>
        <w:t xml:space="preserve"> Window 10 operation system with 32-bit address RAM, what is the maximum capacity of memory? 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³²</w:t>
      </w:r>
      <w:r>
        <w:rPr>
          <w:rFonts w:hint="eastAsia"/>
          <w:b/>
          <w:bCs/>
          <w:lang w:val="en-US" w:eastAsia="zh-CN"/>
        </w:rPr>
        <w:t xml:space="preserve"> bytes=4GB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</w:t>
      </w:r>
      <w:r>
        <w:rPr>
          <w:b/>
          <w:bCs/>
        </w:rPr>
        <w:t>he maximum capacity of memory</w:t>
      </w:r>
      <w:r>
        <w:rPr>
          <w:rFonts w:hint="eastAsia"/>
          <w:b/>
          <w:bCs/>
          <w:lang w:val="en-US" w:eastAsia="zh-CN"/>
        </w:rPr>
        <w:t xml:space="preserve"> is 4GB.</w:t>
      </w:r>
      <w:bookmarkStart w:id="0" w:name="_GoBack"/>
      <w:bookmarkEnd w:id="0"/>
    </w:p>
    <w:p/>
    <w:p>
      <w:r>
        <w:t xml:space="preserve">If the paging mechanism with two-level directory is used. The page size is </w:t>
      </w:r>
      <w:r>
        <w:rPr>
          <w:rFonts w:hint="eastAsia"/>
          <w:lang w:val="en-US" w:eastAsia="zh-CN"/>
        </w:rPr>
        <w:t>8</w:t>
      </w:r>
      <w:r>
        <w:t xml:space="preserve">Kbytes, the first-level directory contain the </w:t>
      </w:r>
      <w:r>
        <w:rPr>
          <w:rFonts w:hint="eastAsia"/>
          <w:lang w:val="en-US" w:eastAsia="zh-CN"/>
        </w:rPr>
        <w:t>4096</w:t>
      </w:r>
      <w:r>
        <w:t xml:space="preserve"> items, how many items does the second-level directory contains?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</w:p>
    <w:p>
      <w:pPr>
        <w:rPr>
          <w:rFonts w:hint="default" w:ascii="Calibri" w:hAnsi="Calibri" w:eastAsia="微软雅黑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(2</w:t>
      </w:r>
      <w:r>
        <w:rPr>
          <w:rFonts w:hint="default" w:ascii="Calibri" w:hAnsi="Calibri" w:eastAsia="微软雅黑" w:cs="Calibri"/>
          <w:b/>
          <w:bCs/>
          <w:lang w:val="en-US" w:eastAsia="zh-CN"/>
        </w:rPr>
        <w:t>³²/(8*2¹⁰))/4096=128</w:t>
      </w:r>
    </w:p>
    <w:p>
      <w:pPr>
        <w:rPr>
          <w:rFonts w:hint="default" w:ascii="微软雅黑" w:hAnsi="微软雅黑" w:cs="微软雅黑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</w:t>
      </w:r>
      <w:r>
        <w:rPr>
          <w:b/>
          <w:bCs/>
        </w:rPr>
        <w:t>he second-level directory contain</w:t>
      </w:r>
      <w:r>
        <w:rPr>
          <w:rFonts w:hint="eastAsia"/>
          <w:b/>
          <w:bCs/>
          <w:lang w:val="en-US" w:eastAsia="zh-CN"/>
        </w:rPr>
        <w:t>s 128 items.</w:t>
      </w:r>
    </w:p>
    <w:p/>
    <w:p>
      <w:r>
        <w:t>How to assign the address lines to page, first-level directory and second-level directory?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 needs 13 address lines.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</w:t>
      </w:r>
      <w:r>
        <w:rPr>
          <w:b/>
          <w:bCs/>
        </w:rPr>
        <w:t>irst-level directory</w:t>
      </w:r>
      <w:r>
        <w:rPr>
          <w:rFonts w:hint="eastAsia"/>
          <w:b/>
          <w:bCs/>
          <w:lang w:val="en-US" w:eastAsia="zh-CN"/>
        </w:rPr>
        <w:t xml:space="preserve"> needs 12 address lines.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b/>
          <w:bCs/>
        </w:rPr>
        <w:t>econd-level directory</w:t>
      </w:r>
      <w:r>
        <w:rPr>
          <w:rFonts w:hint="eastAsia"/>
          <w:b/>
          <w:bCs/>
          <w:lang w:val="en-US" w:eastAsia="zh-CN"/>
        </w:rPr>
        <w:t xml:space="preserve"> needs 7 address lines.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3ZmQyNGM1MWJhYjJhYzU3NTJjZTdiYzk3YzRhOGIifQ=="/>
  </w:docVars>
  <w:rsids>
    <w:rsidRoot w:val="00780CE1"/>
    <w:rsid w:val="002745CA"/>
    <w:rsid w:val="00493B0F"/>
    <w:rsid w:val="00522C6C"/>
    <w:rsid w:val="005F1BFE"/>
    <w:rsid w:val="00657899"/>
    <w:rsid w:val="00780CE1"/>
    <w:rsid w:val="00A548D2"/>
    <w:rsid w:val="00A86553"/>
    <w:rsid w:val="00C4187A"/>
    <w:rsid w:val="00D113AA"/>
    <w:rsid w:val="00F14606"/>
    <w:rsid w:val="00F95F5D"/>
    <w:rsid w:val="165616B3"/>
    <w:rsid w:val="27A93BC1"/>
    <w:rsid w:val="7251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559</Characters>
  <Lines>2</Lines>
  <Paragraphs>1</Paragraphs>
  <TotalTime>4</TotalTime>
  <ScaleCrop>false</ScaleCrop>
  <LinksUpToDate>false</LinksUpToDate>
  <CharactersWithSpaces>643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2019-12-14T08:32:00Z</dcterms:created>
  <dc:creator>zjy</dc:creator>
  <cp:lastModifiedBy>.</cp:lastModifiedBy>
  <dcterms:modified xsi:type="dcterms:W3CDTF">2022-12-16T15:32:24Z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45D3859CB72D409794404AD7C0AFE060</vt:lpwstr>
  </property>
</Properties>
</file>