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15"/>
        <w:gridCol w:w="1512"/>
        <w:gridCol w:w="2292"/>
        <w:gridCol w:w="1529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</w:t>
            </w:r>
          </w:p>
        </w:tc>
        <w:tc>
          <w:tcPr>
            <w:tcW w:w="151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229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15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Output/Return</w:t>
            </w:r>
          </w:p>
        </w:tc>
        <w:tc>
          <w:tcPr>
            <w:tcW w:w="18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ILogin</w:t>
            </w:r>
          </w:p>
        </w:tc>
        <w:tc>
          <w:tcPr>
            <w:tcW w:w="151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VerifyUser</w:t>
            </w:r>
          </w:p>
        </w:tc>
        <w:tc>
          <w:tcPr>
            <w:tcW w:w="22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userID:string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Password:string</w:t>
            </w:r>
          </w:p>
        </w:tc>
        <w:tc>
          <w:tcPr>
            <w:tcW w:w="15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:boolean</w:t>
            </w:r>
          </w:p>
        </w:tc>
        <w:tc>
          <w:tcPr>
            <w:tcW w:w="18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userLoginException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6" w:hRule="atLeast"/>
        </w:trPr>
        <w:tc>
          <w:tcPr>
            <w:tcW w:w="13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INotify</w:t>
            </w:r>
          </w:p>
        </w:tc>
        <w:tc>
          <w:tcPr>
            <w:tcW w:w="15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sendUserInfo</w:t>
            </w:r>
          </w:p>
        </w:tc>
        <w:tc>
          <w:tcPr>
            <w:tcW w:w="22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encryptedUserID: string</w:t>
            </w:r>
          </w:p>
        </w:tc>
        <w:tc>
          <w:tcPr>
            <w:tcW w:w="15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:boolean</w:t>
            </w:r>
          </w:p>
        </w:tc>
        <w:tc>
          <w:tcPr>
            <w:tcW w:w="18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userIDException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2" w:hRule="atLeast"/>
        </w:trPr>
        <w:tc>
          <w:tcPr>
            <w:tcW w:w="13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IService</w:t>
            </w:r>
          </w:p>
        </w:tc>
        <w:tc>
          <w:tcPr>
            <w:tcW w:w="15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getService</w:t>
            </w:r>
          </w:p>
        </w:tc>
        <w:tc>
          <w:tcPr>
            <w:tcW w:w="22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serviceID:string</w:t>
            </w:r>
          </w:p>
        </w:tc>
        <w:tc>
          <w:tcPr>
            <w:tcW w:w="15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:boolean</w:t>
            </w:r>
          </w:p>
        </w:tc>
        <w:tc>
          <w:tcPr>
            <w:tcW w:w="1874" w:type="dxa"/>
          </w:tcPr>
          <w:p>
            <w:pPr>
              <w:rPr>
                <w:vertAlign w:val="baseline"/>
              </w:rPr>
            </w:pPr>
            <w:bookmarkStart w:id="0" w:name="OLE_LINK1"/>
            <w:r>
              <w:rPr>
                <w:rFonts w:hint="eastAsia"/>
                <w:vertAlign w:val="baseline"/>
              </w:rPr>
              <w:t>serviceIDException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cs="Calibri"/>
                <w:color w:val="000000"/>
                <w:sz w:val="21"/>
                <w:szCs w:val="21"/>
                <w:lang w:val="zh-CN"/>
              </w:rPr>
              <w:t>IPermissions</w:t>
            </w:r>
          </w:p>
        </w:tc>
        <w:tc>
          <w:tcPr>
            <w:tcW w:w="1512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alibri" w:hAnsi="Calibri" w:cs="Calibri"/>
                <w:color w:val="000000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default" w:ascii="Calibri" w:hAnsi="Calibri" w:cs="Calibri"/>
                <w:color w:val="000000"/>
                <w:sz w:val="21"/>
                <w:szCs w:val="21"/>
                <w:lang w:val="zh-CN"/>
              </w:rPr>
              <w:t>Permission</w:t>
            </w:r>
          </w:p>
        </w:tc>
        <w:tc>
          <w:tcPr>
            <w:tcW w:w="229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encryptedUserID: string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serviceID:string</w:t>
            </w:r>
          </w:p>
        </w:tc>
        <w:tc>
          <w:tcPr>
            <w:tcW w:w="15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:boolean</w:t>
            </w:r>
          </w:p>
        </w:tc>
        <w:tc>
          <w:tcPr>
            <w:tcW w:w="1874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userIDException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serviceIDException</w:t>
            </w:r>
          </w:p>
        </w:tc>
      </w:tr>
    </w:tbl>
    <w:p>
      <w:r>
        <w:drawing>
          <wp:inline distT="0" distB="0" distL="114300" distR="114300">
            <wp:extent cx="5271135" cy="420560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172A27"/>
    <w:rsid w:val="2FF9238E"/>
    <w:rsid w:val="352C6EA7"/>
    <w:rsid w:val="3E3E3158"/>
    <w:rsid w:val="4C1A51E9"/>
    <w:rsid w:val="6E020C56"/>
    <w:rsid w:val="793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344</Characters>
  <Lines>0</Lines>
  <Paragraphs>0</Paragraphs>
  <TotalTime>25</TotalTime>
  <ScaleCrop>false</ScaleCrop>
  <LinksUpToDate>false</LinksUpToDate>
  <CharactersWithSpaces>347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2022-11-17T11:55:00Z</dcterms:created>
  <dc:creator>lzd06</dc:creator>
  <cp:lastModifiedBy>.</cp:lastModifiedBy>
  <dcterms:modified xsi:type="dcterms:W3CDTF">2022-11-17T12:36:08Z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2F10A68C238B4AF382F55CF5625E308C</vt:lpwstr>
  </property>
</Properties>
</file>