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AE" w:rsidRDefault="00B83EAE" w:rsidP="00B83EAE">
      <w:pPr>
        <w:pStyle w:val="a3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题目十六：学生管理系统设计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使用下面的数据，用C/C++设计一个简单的学籍管理系统，实现出最基本的功能。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学生基本信息文件(A.TXT)及其内容：A.TXT文件不需要编程录入数据，可用文本编辑工具直接生成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学号   姓名   性别    宿舍号码  电话号码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01    张成成  男   </w:t>
      </w:r>
      <w:r w:rsidR="00864DBE">
        <w:rPr>
          <w:rFonts w:hAnsi="宋体" w:cs="宋体"/>
        </w:rPr>
        <w:t xml:space="preserve">    </w:t>
      </w:r>
      <w:r>
        <w:rPr>
          <w:rFonts w:hAnsi="宋体" w:cs="宋体" w:hint="eastAsia"/>
        </w:rPr>
        <w:t xml:space="preserve"> 501     87732111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02    李成华  女   </w:t>
      </w:r>
      <w:r w:rsidR="00864DBE">
        <w:rPr>
          <w:rFonts w:hAnsi="宋体" w:cs="宋体"/>
        </w:rPr>
        <w:tab/>
      </w:r>
      <w:r w:rsidR="00864DBE">
        <w:rPr>
          <w:rFonts w:hAnsi="宋体" w:cs="宋体"/>
        </w:rPr>
        <w:tab/>
      </w:r>
      <w:bookmarkStart w:id="0" w:name="_GoBack"/>
      <w:bookmarkEnd w:id="0"/>
      <w:r>
        <w:rPr>
          <w:rFonts w:hAnsi="宋体" w:cs="宋体" w:hint="eastAsia"/>
        </w:rPr>
        <w:t>101     87723112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03    王成凤  女    </w:t>
      </w:r>
      <w:r w:rsidR="00864DBE">
        <w:rPr>
          <w:rFonts w:hAnsi="宋体" w:cs="宋体"/>
        </w:rPr>
        <w:tab/>
      </w:r>
      <w:r>
        <w:rPr>
          <w:rFonts w:hAnsi="宋体" w:cs="宋体" w:hint="eastAsia"/>
        </w:rPr>
        <w:t>101     87723112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04    张明明  男    </w:t>
      </w:r>
      <w:r w:rsidR="00864DBE">
        <w:rPr>
          <w:rFonts w:hAnsi="宋体" w:cs="宋体"/>
        </w:rPr>
        <w:tab/>
      </w:r>
      <w:r>
        <w:rPr>
          <w:rFonts w:hAnsi="宋体" w:cs="宋体" w:hint="eastAsia"/>
        </w:rPr>
        <w:t>502     87734333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05    陈东    男    </w:t>
      </w:r>
      <w:r w:rsidR="00864DBE">
        <w:rPr>
          <w:rFonts w:hAnsi="宋体" w:cs="宋体"/>
        </w:rPr>
        <w:tab/>
      </w:r>
      <w:r>
        <w:rPr>
          <w:rFonts w:hAnsi="宋体" w:cs="宋体" w:hint="eastAsia"/>
        </w:rPr>
        <w:t>501     87732111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06    李果    男    </w:t>
      </w:r>
      <w:r w:rsidR="00864DBE">
        <w:rPr>
          <w:rFonts w:hAnsi="宋体" w:cs="宋体"/>
        </w:rPr>
        <w:tab/>
      </w:r>
      <w:r>
        <w:rPr>
          <w:rFonts w:hAnsi="宋体" w:cs="宋体" w:hint="eastAsia"/>
        </w:rPr>
        <w:t>502     87734333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07    张园园  女    </w:t>
      </w:r>
      <w:r w:rsidR="00864DBE">
        <w:rPr>
          <w:rFonts w:hAnsi="宋体" w:cs="宋体"/>
        </w:rPr>
        <w:tab/>
      </w:r>
      <w:r>
        <w:rPr>
          <w:rFonts w:hAnsi="宋体" w:cs="宋体" w:hint="eastAsia"/>
        </w:rPr>
        <w:t>102     87756122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…     …     …     …   …   …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学生成绩基本信息文件(B.TXT)及其内容：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学号 课程编号 课程名称  学分 平时成绩  实验成绩   卷面成绩   综合成绩  实得学分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01    A01    大学物理    3    66        78         82     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02    B03    高等数学    4    78        -1         90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01    B03    高等数学    4    45        -1         88</w:t>
      </w:r>
    </w:p>
    <w:p w:rsidR="00B83EAE" w:rsidRDefault="00B83EAE" w:rsidP="00B83EAE">
      <w:pPr>
        <w:pStyle w:val="a3"/>
        <w:rPr>
          <w:rFonts w:hAnsi="宋体" w:cs="宋体"/>
          <w:lang w:val="da-DK"/>
        </w:rPr>
      </w:pPr>
      <w:r>
        <w:rPr>
          <w:rFonts w:hAnsi="宋体" w:cs="宋体" w:hint="eastAsia"/>
          <w:lang w:val="da-DK"/>
        </w:rPr>
        <w:t>02    C01    VF         3    65        76          66</w:t>
      </w:r>
    </w:p>
    <w:p w:rsidR="00B83EAE" w:rsidRDefault="00B83EAE" w:rsidP="00B83EAE">
      <w:pPr>
        <w:pStyle w:val="a3"/>
        <w:rPr>
          <w:rFonts w:hAnsi="宋体" w:cs="宋体"/>
          <w:lang w:val="da-DK"/>
        </w:rPr>
      </w:pPr>
    </w:p>
    <w:p w:rsidR="00B83EAE" w:rsidRDefault="00B83EAE" w:rsidP="00B83EAE">
      <w:pPr>
        <w:pStyle w:val="a3"/>
        <w:rPr>
          <w:rFonts w:hAnsi="宋体" w:cs="宋体"/>
          <w:lang w:val="da-DK"/>
        </w:rPr>
      </w:pPr>
      <w:r>
        <w:rPr>
          <w:rFonts w:hAnsi="宋体" w:cs="宋体" w:hint="eastAsia"/>
          <w:lang w:val="da-DK"/>
        </w:rPr>
        <w:t>…     …    …      …      …       …     …    …      …      …</w:t>
      </w:r>
    </w:p>
    <w:p w:rsidR="00B83EAE" w:rsidRDefault="00B83EAE" w:rsidP="00B83EAE">
      <w:pPr>
        <w:pStyle w:val="a3"/>
        <w:rPr>
          <w:rFonts w:hAnsi="宋体" w:cs="宋体"/>
          <w:lang w:val="da-DK"/>
        </w:rPr>
      </w:pPr>
      <w:r>
        <w:rPr>
          <w:rFonts w:hAnsi="宋体" w:cs="宋体" w:hint="eastAsia"/>
        </w:rPr>
        <w:t>(一)功能要求及说明：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(1)数据录入功能:对B.TXT进行数据录入,只录入每个学生的学号、课程编号、课程名称、学分、平时成绩、实验成绩、卷面成绩共7个数据。综合成绩、学分由程序根据条件自动运算。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综合成绩的计算:如果本课程的实验成绩为-1，则表示无实验，综合成绩=平时成绩*30%+卷面成绩*70%; 如果实验成绩不为-1,表示本课程有实验,综合成绩=平时成绩*15%+实验成绩*15%+卷面成绩*70%。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实得学分的计算:采用等级学分制。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综合成绩在90-100之间 ,应得学分=学分*100%    综合成绩在80-90之间 ,应得学分=学分*80%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综合成绩在70-80之间 ,应得学分=学分*75%      综合成绩在60-70之间 ,应得学分=学分*60%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综合成绩在60以下 ,应得学分=学分*0%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(2)查询功能：分为学生基本情况查询和成绩查询两种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A：学生基本情况查询：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A1----输入一个学号或姓名（可实现选择），查出此生的基本信息并显示输出。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A2---输入一个宿舍号码，可查询出本室所有的学生的基本信息并显示输出。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B：成绩查询：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B1：输入一个学号时，查询出此生的所有课程情况，格式如下：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学    号：xx       姓    名：xxxxx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课程编号：xxx      课程名称：xxxxx    综合成绩：xxxx   实得学分: xx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课程编号：xxx      课程名称：xxxxx    综合成绩：xxxx   实得学分: xx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课程编号：xxx      课程名称：xxxxx    综合成绩：xxxx   实得学分: xx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…     …       …       …     …      …      …      …     …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共修：xx科，实得总学分为: xxx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(3)删除功能：当在A.TXT中删除一个学生时，自动地在B.TXT中删除此人所有信息。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>(4)排序功能：能实现选择按综合成绩或实得学分升序或降序排序并显示数据。</w:t>
      </w:r>
    </w:p>
    <w:p w:rsidR="00B83EAE" w:rsidRDefault="00B83EAE" w:rsidP="00B83EAE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学生可自动增加新功能模块（视情况可另外加分） </w:t>
      </w:r>
    </w:p>
    <w:p w:rsidR="00B83EAE" w:rsidRDefault="00B83EAE" w:rsidP="00B83EAE">
      <w:pPr>
        <w:pStyle w:val="a3"/>
        <w:rPr>
          <w:rFonts w:hAnsi="宋体" w:cs="宋体"/>
        </w:rPr>
      </w:pPr>
    </w:p>
    <w:p w:rsidR="00557EBC" w:rsidRPr="00B83EAE" w:rsidRDefault="00557EBC"/>
    <w:sectPr w:rsidR="00557EBC" w:rsidRPr="00B8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9D"/>
    <w:rsid w:val="0025169D"/>
    <w:rsid w:val="00557EBC"/>
    <w:rsid w:val="00864DBE"/>
    <w:rsid w:val="00B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B6288-8498-47B6-BF60-C0C10A2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B83EA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B83EA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染佑熙</dc:creator>
  <cp:keywords/>
  <dc:description/>
  <cp:lastModifiedBy>染佑熙</cp:lastModifiedBy>
  <cp:revision>3</cp:revision>
  <dcterms:created xsi:type="dcterms:W3CDTF">2016-07-09T07:18:00Z</dcterms:created>
  <dcterms:modified xsi:type="dcterms:W3CDTF">2016-07-14T08:16:00Z</dcterms:modified>
</cp:coreProperties>
</file>