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E383" w14:textId="77777777" w:rsidR="007A291B" w:rsidRDefault="007A291B" w:rsidP="007A291B">
      <w:pPr>
        <w:ind w:firstLineChars="600" w:firstLine="3120"/>
        <w:rPr>
          <w:rFonts w:ascii="隶书" w:eastAsia="隶书"/>
          <w:sz w:val="52"/>
          <w:szCs w:val="52"/>
        </w:rPr>
      </w:pPr>
    </w:p>
    <w:p w14:paraId="56E36B5D" w14:textId="77777777" w:rsidR="007A291B" w:rsidRDefault="007A291B" w:rsidP="007A291B">
      <w:pPr>
        <w:ind w:firstLineChars="600" w:firstLine="3120"/>
        <w:rPr>
          <w:rFonts w:ascii="隶书" w:eastAsia="隶书"/>
          <w:sz w:val="52"/>
          <w:szCs w:val="52"/>
        </w:rPr>
      </w:pPr>
    </w:p>
    <w:p w14:paraId="29F72210" w14:textId="77777777" w:rsidR="00130140" w:rsidRDefault="00130140" w:rsidP="007A291B">
      <w:pPr>
        <w:ind w:firstLineChars="600" w:firstLine="3120"/>
        <w:rPr>
          <w:rFonts w:ascii="隶书" w:eastAsia="隶书"/>
          <w:sz w:val="52"/>
          <w:szCs w:val="52"/>
        </w:rPr>
      </w:pPr>
    </w:p>
    <w:p w14:paraId="777E153A" w14:textId="77777777" w:rsidR="00130140" w:rsidRDefault="00130140" w:rsidP="007A291B">
      <w:pPr>
        <w:ind w:firstLineChars="600" w:firstLine="3120"/>
        <w:rPr>
          <w:rFonts w:ascii="隶书" w:eastAsia="隶书"/>
          <w:sz w:val="52"/>
          <w:szCs w:val="52"/>
        </w:rPr>
      </w:pPr>
    </w:p>
    <w:p w14:paraId="3A1A977E" w14:textId="77777777" w:rsidR="00130140" w:rsidRDefault="00130140" w:rsidP="007A291B">
      <w:pPr>
        <w:ind w:firstLineChars="600" w:firstLine="3120"/>
        <w:rPr>
          <w:rFonts w:ascii="隶书" w:eastAsia="隶书"/>
          <w:sz w:val="52"/>
          <w:szCs w:val="52"/>
        </w:rPr>
      </w:pPr>
    </w:p>
    <w:p w14:paraId="161EE752" w14:textId="77777777" w:rsidR="00130140" w:rsidRDefault="00130140" w:rsidP="007A291B">
      <w:pPr>
        <w:ind w:firstLineChars="600" w:firstLine="3120"/>
        <w:rPr>
          <w:rFonts w:ascii="隶书" w:eastAsia="隶书"/>
          <w:sz w:val="52"/>
          <w:szCs w:val="52"/>
        </w:rPr>
      </w:pPr>
    </w:p>
    <w:p w14:paraId="2142A49A" w14:textId="29329F88" w:rsidR="009A249E" w:rsidRPr="007A291B" w:rsidRDefault="009A249E" w:rsidP="007A291B">
      <w:pPr>
        <w:ind w:firstLineChars="600" w:firstLine="3120"/>
        <w:rPr>
          <w:rFonts w:ascii="隶书" w:eastAsia="隶书" w:hint="eastAsia"/>
          <w:sz w:val="52"/>
          <w:szCs w:val="52"/>
        </w:rPr>
      </w:pPr>
      <w:r w:rsidRPr="007A291B">
        <w:rPr>
          <w:rFonts w:ascii="隶书" w:eastAsia="隶书" w:hint="eastAsia"/>
          <w:sz w:val="52"/>
          <w:szCs w:val="52"/>
        </w:rPr>
        <w:t>班级管理系统</w:t>
      </w:r>
    </w:p>
    <w:p w14:paraId="16086FAF" w14:textId="669B583B" w:rsidR="00310ECD" w:rsidRDefault="000F733A" w:rsidP="007A291B">
      <w:pPr>
        <w:ind w:firstLineChars="500" w:firstLine="2600"/>
      </w:pPr>
      <w:r w:rsidRPr="007A291B">
        <w:rPr>
          <w:rFonts w:ascii="隶书" w:eastAsia="隶书" w:hint="eastAsia"/>
          <w:sz w:val="52"/>
          <w:szCs w:val="52"/>
        </w:rPr>
        <w:t>需求获取安排计划书</w:t>
      </w:r>
      <w:r w:rsidR="007E36D9" w:rsidRPr="007A291B">
        <w:rPr>
          <w:rFonts w:ascii="隶书" w:eastAsia="隶书" w:hint="eastAsia"/>
          <w:sz w:val="52"/>
          <w:szCs w:val="52"/>
        </w:rPr>
        <w:t xml:space="preserve">         </w:t>
      </w:r>
      <w:r w:rsidR="007E36D9">
        <w:t xml:space="preserve">        </w:t>
      </w:r>
    </w:p>
    <w:p w14:paraId="1E80793C" w14:textId="77777777" w:rsidR="00130140" w:rsidRDefault="007534EF" w:rsidP="007534EF">
      <w:r>
        <w:rPr>
          <w:rFonts w:hint="eastAsia"/>
        </w:rPr>
        <w:t xml:space="preserve"> </w:t>
      </w:r>
      <w:r>
        <w:t xml:space="preserve">       </w:t>
      </w:r>
      <w:r w:rsidR="0056674F">
        <w:t xml:space="preserve">                                </w:t>
      </w:r>
    </w:p>
    <w:p w14:paraId="40C296F3" w14:textId="77777777" w:rsidR="00130140" w:rsidRDefault="00130140" w:rsidP="007534EF"/>
    <w:p w14:paraId="394C96C9" w14:textId="77777777" w:rsidR="00130140" w:rsidRDefault="00130140" w:rsidP="007534EF"/>
    <w:p w14:paraId="49E76536" w14:textId="77777777" w:rsidR="00130140" w:rsidRDefault="00130140" w:rsidP="007534EF"/>
    <w:p w14:paraId="4260AF77" w14:textId="77777777" w:rsidR="00130140" w:rsidRDefault="00130140" w:rsidP="007534EF"/>
    <w:p w14:paraId="114EB51B" w14:textId="77777777" w:rsidR="00130140" w:rsidRDefault="00130140" w:rsidP="007534EF"/>
    <w:p w14:paraId="6342450C" w14:textId="123834CF" w:rsidR="007534EF" w:rsidRDefault="0056674F" w:rsidP="00130140">
      <w:pPr>
        <w:ind w:firstLineChars="2000" w:firstLine="4200"/>
      </w:pPr>
      <w:r>
        <w:rPr>
          <w:rFonts w:hint="eastAsia"/>
        </w:rPr>
        <w:t>小组2</w:t>
      </w:r>
      <w:r>
        <w:t>8:</w:t>
      </w:r>
      <w:r w:rsidR="00790183">
        <w:t>161250032</w:t>
      </w:r>
      <w:proofErr w:type="gramStart"/>
      <w:r w:rsidR="00790183">
        <w:rPr>
          <w:rFonts w:hint="eastAsia"/>
        </w:rPr>
        <w:t>顾诗玉</w:t>
      </w:r>
      <w:proofErr w:type="gramEnd"/>
    </w:p>
    <w:p w14:paraId="626F4060" w14:textId="1CD1B743" w:rsidR="004A7133" w:rsidRDefault="004A7133" w:rsidP="007534EF">
      <w:r>
        <w:rPr>
          <w:rFonts w:hint="eastAsia"/>
        </w:rPr>
        <w:t xml:space="preserve"> </w:t>
      </w:r>
      <w:r>
        <w:t xml:space="preserve">                                              161250049</w:t>
      </w:r>
      <w:r>
        <w:rPr>
          <w:rFonts w:hint="eastAsia"/>
        </w:rPr>
        <w:t>金鑫</w:t>
      </w:r>
    </w:p>
    <w:p w14:paraId="347040AF" w14:textId="2873653E" w:rsidR="004A7133" w:rsidRDefault="00516966" w:rsidP="007534EF">
      <w:r>
        <w:rPr>
          <w:rFonts w:hint="eastAsia"/>
        </w:rPr>
        <w:t xml:space="preserve"> </w:t>
      </w:r>
      <w:r>
        <w:t xml:space="preserve">                                              161250084</w:t>
      </w:r>
      <w:proofErr w:type="gramStart"/>
      <w:r>
        <w:rPr>
          <w:rFonts w:hint="eastAsia"/>
        </w:rPr>
        <w:t>陆</w:t>
      </w:r>
      <w:proofErr w:type="gramEnd"/>
      <w:r>
        <w:rPr>
          <w:rFonts w:hint="eastAsia"/>
        </w:rPr>
        <w:t>梅临</w:t>
      </w:r>
    </w:p>
    <w:p w14:paraId="6DFFCACC" w14:textId="279DD735" w:rsidR="00516966" w:rsidRDefault="007E36D9" w:rsidP="007534EF">
      <w:r>
        <w:rPr>
          <w:rFonts w:hint="eastAsia"/>
        </w:rPr>
        <w:t xml:space="preserve"> </w:t>
      </w:r>
      <w:r>
        <w:t xml:space="preserve">                                              161250113</w:t>
      </w:r>
      <w:r>
        <w:rPr>
          <w:rFonts w:hint="eastAsia"/>
        </w:rPr>
        <w:t>沈嘉炜</w:t>
      </w:r>
    </w:p>
    <w:p w14:paraId="6D55D130" w14:textId="104707FA" w:rsidR="00130140" w:rsidRDefault="00130140" w:rsidP="007534EF"/>
    <w:p w14:paraId="1009C27D" w14:textId="6176DF85" w:rsidR="00130140" w:rsidRDefault="00130140" w:rsidP="007534EF"/>
    <w:p w14:paraId="2869CE4E" w14:textId="7E1C49C5" w:rsidR="00130140" w:rsidRDefault="00130140" w:rsidP="007534EF"/>
    <w:p w14:paraId="1E46F6B1" w14:textId="3A9CF022" w:rsidR="00130140" w:rsidRDefault="00130140" w:rsidP="007534EF"/>
    <w:p w14:paraId="31B51CCC" w14:textId="0C1E8CCA" w:rsidR="00130140" w:rsidRDefault="00130140" w:rsidP="007534EF"/>
    <w:p w14:paraId="0B0BCA39" w14:textId="5E599FF5" w:rsidR="00130140" w:rsidRDefault="00130140" w:rsidP="007534EF"/>
    <w:p w14:paraId="2F5A5D23" w14:textId="38B3C71B" w:rsidR="00130140" w:rsidRDefault="00130140" w:rsidP="007534EF"/>
    <w:p w14:paraId="63EA23E8" w14:textId="287077F7" w:rsidR="00130140" w:rsidRDefault="00130140" w:rsidP="007534EF"/>
    <w:p w14:paraId="7DB6FBCB" w14:textId="6FE69C5F" w:rsidR="00130140" w:rsidRDefault="00130140" w:rsidP="007534EF"/>
    <w:p w14:paraId="7D09CBA3" w14:textId="77777777" w:rsidR="00130140" w:rsidRDefault="00130140" w:rsidP="007534EF">
      <w:pPr>
        <w:rPr>
          <w:rFonts w:hint="eastAsia"/>
        </w:rPr>
      </w:pPr>
    </w:p>
    <w:p w14:paraId="7ED677B8" w14:textId="77777777" w:rsidR="00130140" w:rsidRDefault="00130140" w:rsidP="007534EF">
      <w:pPr>
        <w:rPr>
          <w:rFonts w:hint="eastAsia"/>
        </w:rPr>
      </w:pPr>
    </w:p>
    <w:p w14:paraId="211CFF86" w14:textId="6A4BD6B7" w:rsidR="00531E4B" w:rsidRDefault="00531E4B" w:rsidP="007534EF">
      <w:r w:rsidRPr="00531E4B">
        <w:rPr>
          <w:rFonts w:hint="eastAsia"/>
        </w:rPr>
        <w:t>更新历史</w:t>
      </w:r>
    </w:p>
    <w:tbl>
      <w:tblPr>
        <w:tblStyle w:val="a3"/>
        <w:tblW w:w="0" w:type="auto"/>
        <w:tblLook w:val="04A0" w:firstRow="1" w:lastRow="0" w:firstColumn="1" w:lastColumn="0" w:noHBand="0" w:noVBand="1"/>
      </w:tblPr>
      <w:tblGrid>
        <w:gridCol w:w="2074"/>
        <w:gridCol w:w="2074"/>
        <w:gridCol w:w="2074"/>
        <w:gridCol w:w="2074"/>
      </w:tblGrid>
      <w:tr w:rsidR="00B1068E" w14:paraId="561F3A9C" w14:textId="77777777" w:rsidTr="00B1068E">
        <w:tc>
          <w:tcPr>
            <w:tcW w:w="2074" w:type="dxa"/>
          </w:tcPr>
          <w:p w14:paraId="5771A0FE" w14:textId="17FB1C71" w:rsidR="00B1068E" w:rsidRDefault="00B1068E" w:rsidP="007534EF">
            <w:r>
              <w:rPr>
                <w:rFonts w:hint="eastAsia"/>
              </w:rPr>
              <w:t>日期</w:t>
            </w:r>
          </w:p>
        </w:tc>
        <w:tc>
          <w:tcPr>
            <w:tcW w:w="2074" w:type="dxa"/>
          </w:tcPr>
          <w:p w14:paraId="3D3A05D8" w14:textId="4A629F80" w:rsidR="00B1068E" w:rsidRDefault="004635F5" w:rsidP="007534EF">
            <w:r>
              <w:rPr>
                <w:rFonts w:hint="eastAsia"/>
              </w:rPr>
              <w:t>版本</w:t>
            </w:r>
          </w:p>
        </w:tc>
        <w:tc>
          <w:tcPr>
            <w:tcW w:w="2074" w:type="dxa"/>
          </w:tcPr>
          <w:p w14:paraId="75FEF393" w14:textId="70D1523C" w:rsidR="00B1068E" w:rsidRDefault="0096515B" w:rsidP="007534EF">
            <w:r>
              <w:rPr>
                <w:rFonts w:hint="eastAsia"/>
              </w:rPr>
              <w:t>修订人</w:t>
            </w:r>
          </w:p>
        </w:tc>
        <w:tc>
          <w:tcPr>
            <w:tcW w:w="2074" w:type="dxa"/>
          </w:tcPr>
          <w:p w14:paraId="50D352E0" w14:textId="41D5C4E5" w:rsidR="00B1068E" w:rsidRDefault="00AC7C9E" w:rsidP="007534EF">
            <w:r>
              <w:rPr>
                <w:rFonts w:hint="eastAsia"/>
              </w:rPr>
              <w:t>修订内容</w:t>
            </w:r>
          </w:p>
        </w:tc>
      </w:tr>
      <w:tr w:rsidR="00B1068E" w14:paraId="02796E31" w14:textId="77777777" w:rsidTr="00B1068E">
        <w:tc>
          <w:tcPr>
            <w:tcW w:w="2074" w:type="dxa"/>
          </w:tcPr>
          <w:p w14:paraId="07184758" w14:textId="7615EDD7" w:rsidR="00B1068E" w:rsidRDefault="008439D3" w:rsidP="007534EF">
            <w:r>
              <w:rPr>
                <w:rFonts w:hint="eastAsia"/>
              </w:rPr>
              <w:t>2</w:t>
            </w:r>
            <w:r>
              <w:t>018-10-20</w:t>
            </w:r>
          </w:p>
        </w:tc>
        <w:tc>
          <w:tcPr>
            <w:tcW w:w="2074" w:type="dxa"/>
          </w:tcPr>
          <w:p w14:paraId="4975B82F" w14:textId="1F0D369C" w:rsidR="00B1068E" w:rsidRDefault="0064530E" w:rsidP="007534EF">
            <w:r>
              <w:t>V1.0</w:t>
            </w:r>
          </w:p>
        </w:tc>
        <w:tc>
          <w:tcPr>
            <w:tcW w:w="2074" w:type="dxa"/>
          </w:tcPr>
          <w:p w14:paraId="4427CC46" w14:textId="338EEED8" w:rsidR="00B1068E" w:rsidRDefault="00937882" w:rsidP="007534EF">
            <w:proofErr w:type="gramStart"/>
            <w:r>
              <w:rPr>
                <w:rFonts w:hint="eastAsia"/>
              </w:rPr>
              <w:t>顾诗玉</w:t>
            </w:r>
            <w:proofErr w:type="gramEnd"/>
          </w:p>
        </w:tc>
        <w:tc>
          <w:tcPr>
            <w:tcW w:w="2074" w:type="dxa"/>
          </w:tcPr>
          <w:p w14:paraId="45D4742B" w14:textId="4AD002FD" w:rsidR="00B1068E" w:rsidRDefault="00937882" w:rsidP="007534EF">
            <w:r>
              <w:rPr>
                <w:rFonts w:hint="eastAsia"/>
              </w:rPr>
              <w:t>初始版本</w:t>
            </w:r>
          </w:p>
        </w:tc>
      </w:tr>
    </w:tbl>
    <w:p w14:paraId="6D33945E" w14:textId="04BBCD00" w:rsidR="00BF05B1" w:rsidRDefault="00BF05B1" w:rsidP="00BF05B1"/>
    <w:p w14:paraId="33B435EB" w14:textId="238545B3" w:rsidR="00130140" w:rsidRDefault="00130140" w:rsidP="00BF05B1"/>
    <w:p w14:paraId="4ACFA8E3" w14:textId="1B8EE389" w:rsidR="00130140" w:rsidRDefault="00130140" w:rsidP="00BF05B1"/>
    <w:p w14:paraId="53BBB4CB" w14:textId="6313A829" w:rsidR="00130140" w:rsidRDefault="00130140" w:rsidP="00BF05B1"/>
    <w:p w14:paraId="042713A0" w14:textId="6A2895B9" w:rsidR="00130140" w:rsidRDefault="00130140" w:rsidP="00BF05B1"/>
    <w:p w14:paraId="3204C7AE" w14:textId="7C6D2025" w:rsidR="00130140" w:rsidRDefault="00130140" w:rsidP="00BF05B1"/>
    <w:p w14:paraId="7094111D" w14:textId="77777777" w:rsidR="00130140" w:rsidRDefault="00130140" w:rsidP="00130140"/>
    <w:p w14:paraId="63804195" w14:textId="77777777" w:rsidR="00130140" w:rsidRDefault="00130140" w:rsidP="00130140">
      <w:pPr>
        <w:rPr>
          <w:rFonts w:ascii="隶书" w:eastAsia="隶书" w:hAnsi="等线" w:cs="等线"/>
          <w:sz w:val="32"/>
          <w:szCs w:val="32"/>
        </w:rPr>
      </w:pPr>
    </w:p>
    <w:p w14:paraId="5F0900F2" w14:textId="7B616C2F" w:rsidR="00362036" w:rsidRPr="00130140" w:rsidRDefault="00362036" w:rsidP="00130140">
      <w:pPr>
        <w:ind w:firstLineChars="1200" w:firstLine="3840"/>
        <w:rPr>
          <w:rFonts w:ascii="隶书" w:eastAsia="隶书" w:hint="eastAsia"/>
          <w:sz w:val="32"/>
          <w:szCs w:val="32"/>
        </w:rPr>
      </w:pPr>
      <w:r w:rsidRPr="00130140">
        <w:rPr>
          <w:rFonts w:ascii="隶书" w:eastAsia="隶书" w:hAnsi="等线" w:cs="等线" w:hint="eastAsia"/>
          <w:sz w:val="32"/>
          <w:szCs w:val="32"/>
        </w:rPr>
        <w:lastRenderedPageBreak/>
        <w:t>目录</w:t>
      </w:r>
    </w:p>
    <w:p w14:paraId="777627CA" w14:textId="46A959E7" w:rsidR="00362036" w:rsidRPr="00130140" w:rsidRDefault="00362036" w:rsidP="00362036">
      <w:pPr>
        <w:rPr>
          <w:rFonts w:ascii="隶书" w:eastAsia="隶书" w:hint="eastAsia"/>
          <w:sz w:val="32"/>
          <w:szCs w:val="32"/>
        </w:rPr>
      </w:pPr>
      <w:r w:rsidRPr="00130140">
        <w:rPr>
          <w:rFonts w:ascii="隶书" w:eastAsia="隶书" w:hint="eastAsia"/>
          <w:sz w:val="32"/>
          <w:szCs w:val="32"/>
        </w:rPr>
        <w:t>1. 获取项</w:t>
      </w:r>
      <w:r w:rsidR="00BF05B1" w:rsidRPr="00130140">
        <w:rPr>
          <w:rFonts w:ascii="隶书" w:eastAsia="隶书" w:hint="eastAsia"/>
          <w:sz w:val="32"/>
          <w:szCs w:val="32"/>
        </w:rPr>
        <w:t>班级管理系统</w:t>
      </w:r>
      <w:r w:rsidRPr="00130140">
        <w:rPr>
          <w:rFonts w:ascii="隶书" w:eastAsia="隶书" w:hAnsi="等线" w:cs="等线" w:hint="eastAsia"/>
          <w:sz w:val="32"/>
          <w:szCs w:val="32"/>
        </w:rPr>
        <w:t>的前景与范围</w:t>
      </w:r>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---3</w:t>
      </w:r>
    </w:p>
    <w:p w14:paraId="0AE17576" w14:textId="2A8B8CE8" w:rsidR="00362036" w:rsidRPr="00130140" w:rsidRDefault="00362036" w:rsidP="00362036">
      <w:pPr>
        <w:rPr>
          <w:rFonts w:ascii="隶书" w:eastAsia="隶书" w:hint="eastAsia"/>
          <w:sz w:val="32"/>
          <w:szCs w:val="32"/>
        </w:rPr>
      </w:pPr>
      <w:r w:rsidRPr="00130140">
        <w:rPr>
          <w:rFonts w:ascii="隶书" w:eastAsia="隶书" w:hint="eastAsia"/>
          <w:sz w:val="32"/>
          <w:szCs w:val="32"/>
        </w:rPr>
        <w:t>2. 涉</w:t>
      </w:r>
      <w:proofErr w:type="gramStart"/>
      <w:r w:rsidRPr="00130140">
        <w:rPr>
          <w:rFonts w:ascii="隶书" w:eastAsia="隶书" w:hint="eastAsia"/>
          <w:sz w:val="32"/>
          <w:szCs w:val="32"/>
        </w:rPr>
        <w:t>众分析和硬数据</w:t>
      </w:r>
      <w:proofErr w:type="gramEnd"/>
      <w:r w:rsidRPr="00130140">
        <w:rPr>
          <w:rFonts w:ascii="隶书" w:eastAsia="隶书" w:hint="eastAsia"/>
          <w:sz w:val="32"/>
          <w:szCs w:val="32"/>
        </w:rPr>
        <w:t xml:space="preserve">采样 </w:t>
      </w:r>
      <w:r w:rsidR="00130140">
        <w:rPr>
          <w:rFonts w:ascii="隶书" w:eastAsia="隶书" w:hint="eastAsia"/>
          <w:sz w:val="32"/>
          <w:szCs w:val="32"/>
        </w:rPr>
        <w:t>------------------------------</w:t>
      </w:r>
      <w:r w:rsidR="003C4E6C">
        <w:rPr>
          <w:rFonts w:ascii="隶书" w:eastAsia="隶书" w:hint="eastAsia"/>
          <w:sz w:val="32"/>
          <w:szCs w:val="32"/>
        </w:rPr>
        <w:t>---3</w:t>
      </w:r>
    </w:p>
    <w:p w14:paraId="0663D3C3" w14:textId="0230F09E"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 xml:space="preserve">2.1 涉众描述与评估 </w:t>
      </w:r>
      <w:r w:rsidR="00130140">
        <w:rPr>
          <w:rFonts w:ascii="隶书" w:eastAsia="隶书" w:hint="eastAsia"/>
          <w:sz w:val="32"/>
          <w:szCs w:val="32"/>
        </w:rPr>
        <w:t>-----------------------------------</w:t>
      </w:r>
      <w:r w:rsidR="003C4E6C">
        <w:rPr>
          <w:rFonts w:ascii="隶书" w:eastAsia="隶书" w:hint="eastAsia"/>
          <w:sz w:val="32"/>
          <w:szCs w:val="32"/>
        </w:rPr>
        <w:t>-3</w:t>
      </w:r>
    </w:p>
    <w:p w14:paraId="3EBF938A" w14:textId="39A2BD48"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2.2 涉</w:t>
      </w:r>
      <w:proofErr w:type="gramStart"/>
      <w:r w:rsidRPr="00130140">
        <w:rPr>
          <w:rFonts w:ascii="隶书" w:eastAsia="隶书" w:hint="eastAsia"/>
          <w:sz w:val="32"/>
          <w:szCs w:val="32"/>
        </w:rPr>
        <w:t>众选择</w:t>
      </w:r>
      <w:proofErr w:type="gramEnd"/>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3</w:t>
      </w:r>
    </w:p>
    <w:p w14:paraId="568BFBB5" w14:textId="168CFBC0"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 xml:space="preserve">2.3 </w:t>
      </w:r>
      <w:proofErr w:type="gramStart"/>
      <w:r w:rsidRPr="00130140">
        <w:rPr>
          <w:rFonts w:ascii="隶书" w:eastAsia="隶书" w:hint="eastAsia"/>
          <w:sz w:val="32"/>
          <w:szCs w:val="32"/>
        </w:rPr>
        <w:t>硬数据</w:t>
      </w:r>
      <w:proofErr w:type="gramEnd"/>
      <w:r w:rsidRPr="00130140">
        <w:rPr>
          <w:rFonts w:ascii="隶书" w:eastAsia="隶书" w:hint="eastAsia"/>
          <w:sz w:val="32"/>
          <w:szCs w:val="32"/>
        </w:rPr>
        <w:t>采样</w:t>
      </w:r>
      <w:r w:rsidR="00130140">
        <w:rPr>
          <w:rFonts w:ascii="隶书" w:eastAsia="隶书" w:hint="eastAsia"/>
          <w:sz w:val="32"/>
          <w:szCs w:val="32"/>
        </w:rPr>
        <w:t>-----------------------------------------</w:t>
      </w:r>
      <w:r w:rsidR="003C4E6C">
        <w:rPr>
          <w:rFonts w:ascii="隶书" w:eastAsia="隶书" w:hint="eastAsia"/>
          <w:sz w:val="32"/>
          <w:szCs w:val="32"/>
        </w:rPr>
        <w:t>3</w:t>
      </w:r>
    </w:p>
    <w:p w14:paraId="0AF9B403" w14:textId="6EB41B72" w:rsidR="00531D82" w:rsidRPr="00130140" w:rsidRDefault="00362036" w:rsidP="00362036">
      <w:pPr>
        <w:rPr>
          <w:rFonts w:ascii="隶书" w:eastAsia="隶书" w:hint="eastAsia"/>
          <w:sz w:val="32"/>
          <w:szCs w:val="32"/>
        </w:rPr>
      </w:pPr>
      <w:r w:rsidRPr="00130140">
        <w:rPr>
          <w:rFonts w:ascii="隶书" w:eastAsia="隶书" w:hint="eastAsia"/>
          <w:sz w:val="32"/>
          <w:szCs w:val="32"/>
        </w:rPr>
        <w:t>3. 选择获取</w:t>
      </w:r>
      <w:r w:rsidRPr="00130140">
        <w:rPr>
          <w:rFonts w:ascii="微软雅黑" w:eastAsia="微软雅黑" w:hAnsi="微软雅黑" w:cs="微软雅黑" w:hint="eastAsia"/>
          <w:sz w:val="32"/>
          <w:szCs w:val="32"/>
        </w:rPr>
        <w:t>⽅</w:t>
      </w:r>
      <w:r w:rsidRPr="00130140">
        <w:rPr>
          <w:rFonts w:ascii="隶书" w:eastAsia="隶书" w:hAnsi="等线" w:cs="等线" w:hint="eastAsia"/>
          <w:sz w:val="32"/>
          <w:szCs w:val="32"/>
        </w:rPr>
        <w:t>方法</w:t>
      </w:r>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--3</w:t>
      </w:r>
    </w:p>
    <w:p w14:paraId="3E5809C6" w14:textId="0E8DE8AA" w:rsidR="00531D82"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3.1 选取</w:t>
      </w:r>
      <w:r w:rsidRPr="00130140">
        <w:rPr>
          <w:rFonts w:ascii="微软雅黑" w:eastAsia="微软雅黑" w:hAnsi="微软雅黑" w:cs="微软雅黑" w:hint="eastAsia"/>
          <w:sz w:val="32"/>
          <w:szCs w:val="32"/>
        </w:rPr>
        <w:t>⽅</w:t>
      </w:r>
      <w:r w:rsidRPr="00130140">
        <w:rPr>
          <w:rFonts w:ascii="隶书" w:eastAsia="隶书" w:hAnsi="等线" w:cs="等线" w:hint="eastAsia"/>
          <w:sz w:val="32"/>
          <w:szCs w:val="32"/>
        </w:rPr>
        <w:t>方法</w:t>
      </w:r>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4</w:t>
      </w:r>
    </w:p>
    <w:p w14:paraId="2D83B0EF" w14:textId="75238C29"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 xml:space="preserve">3.2 选取原因 </w:t>
      </w:r>
      <w:r w:rsidR="00130140">
        <w:rPr>
          <w:rFonts w:ascii="隶书" w:eastAsia="隶书" w:hint="eastAsia"/>
          <w:sz w:val="32"/>
          <w:szCs w:val="32"/>
        </w:rPr>
        <w:t>------------------------------------------</w:t>
      </w:r>
      <w:r w:rsidR="003C4E6C">
        <w:rPr>
          <w:rFonts w:ascii="隶书" w:eastAsia="隶书" w:hint="eastAsia"/>
          <w:sz w:val="32"/>
          <w:szCs w:val="32"/>
        </w:rPr>
        <w:t>4</w:t>
      </w:r>
    </w:p>
    <w:p w14:paraId="30279BDD" w14:textId="63B0295E" w:rsidR="00362036" w:rsidRPr="00130140" w:rsidRDefault="00362036" w:rsidP="00362036">
      <w:pPr>
        <w:rPr>
          <w:rFonts w:ascii="隶书" w:eastAsia="隶书" w:hint="eastAsia"/>
          <w:sz w:val="32"/>
          <w:szCs w:val="32"/>
        </w:rPr>
      </w:pPr>
      <w:r w:rsidRPr="00130140">
        <w:rPr>
          <w:rFonts w:ascii="隶书" w:eastAsia="隶书" w:hint="eastAsia"/>
          <w:sz w:val="32"/>
          <w:szCs w:val="32"/>
        </w:rPr>
        <w:t>4. 执</w:t>
      </w:r>
      <w:r w:rsidRPr="00130140">
        <w:rPr>
          <w:rFonts w:ascii="微软雅黑" w:eastAsia="微软雅黑" w:hAnsi="微软雅黑" w:cs="微软雅黑" w:hint="eastAsia"/>
          <w:sz w:val="32"/>
          <w:szCs w:val="32"/>
        </w:rPr>
        <w:t>⾏</w:t>
      </w:r>
      <w:r w:rsidRPr="00130140">
        <w:rPr>
          <w:rFonts w:ascii="隶书" w:eastAsia="隶书" w:hAnsi="等线" w:cs="等线" w:hint="eastAsia"/>
          <w:sz w:val="32"/>
          <w:szCs w:val="32"/>
        </w:rPr>
        <w:t>行获取</w:t>
      </w:r>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w:t>
      </w:r>
      <w:r w:rsidR="00130140">
        <w:rPr>
          <w:rFonts w:ascii="隶书" w:eastAsia="隶书" w:hint="eastAsia"/>
          <w:sz w:val="32"/>
          <w:szCs w:val="32"/>
        </w:rPr>
        <w:t>-</w:t>
      </w:r>
      <w:r w:rsidR="003C4E6C">
        <w:rPr>
          <w:rFonts w:ascii="隶书" w:eastAsia="隶书" w:hint="eastAsia"/>
          <w:sz w:val="32"/>
          <w:szCs w:val="32"/>
        </w:rPr>
        <w:t>-4</w:t>
      </w:r>
    </w:p>
    <w:p w14:paraId="7A933B5B" w14:textId="5836778A"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 xml:space="preserve">4.1 获取安排 </w:t>
      </w:r>
      <w:r w:rsidR="00130140">
        <w:rPr>
          <w:rFonts w:ascii="隶书" w:eastAsia="隶书" w:hint="eastAsia"/>
          <w:sz w:val="32"/>
          <w:szCs w:val="32"/>
        </w:rPr>
        <w:t>-------------------------------------------</w:t>
      </w:r>
      <w:r w:rsidR="003C4E6C">
        <w:rPr>
          <w:rFonts w:ascii="隶书" w:eastAsia="隶书" w:hint="eastAsia"/>
          <w:sz w:val="32"/>
          <w:szCs w:val="32"/>
        </w:rPr>
        <w:t>4</w:t>
      </w:r>
    </w:p>
    <w:p w14:paraId="7D591C99" w14:textId="4D9216AC"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4.2 第</w:t>
      </w:r>
      <w:r w:rsidRPr="00130140">
        <w:rPr>
          <w:rFonts w:ascii="微软雅黑" w:eastAsia="微软雅黑" w:hAnsi="微软雅黑" w:cs="微软雅黑" w:hint="eastAsia"/>
          <w:sz w:val="32"/>
          <w:szCs w:val="32"/>
        </w:rPr>
        <w:t>⼀</w:t>
      </w:r>
      <w:r w:rsidRPr="00130140">
        <w:rPr>
          <w:rFonts w:ascii="隶书" w:eastAsia="隶书" w:hAnsi="等线" w:cs="等线" w:hint="eastAsia"/>
          <w:sz w:val="32"/>
          <w:szCs w:val="32"/>
        </w:rPr>
        <w:t>一次获取</w:t>
      </w:r>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5</w:t>
      </w:r>
    </w:p>
    <w:p w14:paraId="5EAB143D" w14:textId="787C9FF8" w:rsidR="00362036" w:rsidRPr="00130140" w:rsidRDefault="00362036" w:rsidP="003C4E6C">
      <w:pPr>
        <w:ind w:firstLineChars="200" w:firstLine="640"/>
        <w:rPr>
          <w:rFonts w:ascii="隶书" w:eastAsia="隶书" w:hint="eastAsia"/>
          <w:sz w:val="32"/>
          <w:szCs w:val="32"/>
        </w:rPr>
      </w:pPr>
      <w:r w:rsidRPr="00130140">
        <w:rPr>
          <w:rFonts w:ascii="隶书" w:eastAsia="隶书" w:hint="eastAsia"/>
          <w:sz w:val="32"/>
          <w:szCs w:val="32"/>
        </w:rPr>
        <w:t xml:space="preserve">4.2.1 获取准备 </w:t>
      </w:r>
      <w:r w:rsidR="00130140">
        <w:rPr>
          <w:rFonts w:ascii="隶书" w:eastAsia="隶书" w:hint="eastAsia"/>
          <w:sz w:val="32"/>
          <w:szCs w:val="32"/>
        </w:rPr>
        <w:t>---------------------------------------</w:t>
      </w:r>
      <w:r w:rsidR="003C4E6C">
        <w:rPr>
          <w:rFonts w:ascii="隶书" w:eastAsia="隶书" w:hint="eastAsia"/>
          <w:sz w:val="32"/>
          <w:szCs w:val="32"/>
        </w:rPr>
        <w:t>5</w:t>
      </w:r>
    </w:p>
    <w:p w14:paraId="64344F56" w14:textId="72124D43" w:rsidR="00362036" w:rsidRPr="00130140" w:rsidRDefault="00362036" w:rsidP="003C4E6C">
      <w:pPr>
        <w:ind w:firstLineChars="200" w:firstLine="640"/>
        <w:rPr>
          <w:rFonts w:ascii="隶书" w:eastAsia="隶书" w:hint="eastAsia"/>
          <w:sz w:val="32"/>
          <w:szCs w:val="32"/>
        </w:rPr>
      </w:pPr>
      <w:r w:rsidRPr="00130140">
        <w:rPr>
          <w:rFonts w:ascii="隶书" w:eastAsia="隶书" w:hint="eastAsia"/>
          <w:sz w:val="32"/>
          <w:szCs w:val="32"/>
        </w:rPr>
        <w:t xml:space="preserve">4.2.2 获取过程 </w:t>
      </w:r>
      <w:r w:rsidR="00130140">
        <w:rPr>
          <w:rFonts w:ascii="隶书" w:eastAsia="隶书" w:hint="eastAsia"/>
          <w:sz w:val="32"/>
          <w:szCs w:val="32"/>
        </w:rPr>
        <w:t>----------------------------------------</w:t>
      </w:r>
      <w:r w:rsidR="003C4E6C">
        <w:rPr>
          <w:rFonts w:ascii="隶书" w:eastAsia="隶书" w:hint="eastAsia"/>
          <w:sz w:val="32"/>
          <w:szCs w:val="32"/>
        </w:rPr>
        <w:t>5</w:t>
      </w:r>
    </w:p>
    <w:p w14:paraId="45D474A7" w14:textId="6011E4FA" w:rsidR="00362036" w:rsidRPr="00130140" w:rsidRDefault="00362036" w:rsidP="003C4E6C">
      <w:pPr>
        <w:ind w:firstLineChars="100" w:firstLine="320"/>
        <w:rPr>
          <w:rFonts w:ascii="隶书" w:eastAsia="隶书" w:hint="eastAsia"/>
          <w:sz w:val="32"/>
          <w:szCs w:val="32"/>
        </w:rPr>
      </w:pPr>
      <w:r w:rsidRPr="00130140">
        <w:rPr>
          <w:rFonts w:ascii="隶书" w:eastAsia="隶书" w:hint="eastAsia"/>
          <w:sz w:val="32"/>
          <w:szCs w:val="32"/>
        </w:rPr>
        <w:t>4.3 第</w:t>
      </w:r>
      <w:r w:rsidRPr="00130140">
        <w:rPr>
          <w:rFonts w:ascii="隶书" w:eastAsia="隶书" w:hAnsi="等线" w:cs="等线" w:hint="eastAsia"/>
          <w:sz w:val="32"/>
          <w:szCs w:val="32"/>
        </w:rPr>
        <w:t>二次获取</w:t>
      </w:r>
      <w:r w:rsidRPr="00130140">
        <w:rPr>
          <w:rFonts w:ascii="隶书" w:eastAsia="隶书" w:hint="eastAsia"/>
          <w:sz w:val="32"/>
          <w:szCs w:val="32"/>
        </w:rPr>
        <w:t xml:space="preserve"> </w:t>
      </w:r>
      <w:r w:rsidR="00130140">
        <w:rPr>
          <w:rFonts w:ascii="隶书" w:eastAsia="隶书" w:hint="eastAsia"/>
          <w:sz w:val="32"/>
          <w:szCs w:val="32"/>
        </w:rPr>
        <w:t>-----------------------------------------</w:t>
      </w:r>
      <w:r w:rsidR="003C4E6C">
        <w:rPr>
          <w:rFonts w:ascii="隶书" w:eastAsia="隶书" w:hint="eastAsia"/>
          <w:sz w:val="32"/>
          <w:szCs w:val="32"/>
        </w:rPr>
        <w:t>-5</w:t>
      </w:r>
    </w:p>
    <w:p w14:paraId="028BFF6A" w14:textId="3E56E031" w:rsidR="00362036" w:rsidRPr="00130140" w:rsidRDefault="00362036" w:rsidP="003C4E6C">
      <w:pPr>
        <w:ind w:firstLineChars="200" w:firstLine="640"/>
        <w:rPr>
          <w:rFonts w:ascii="隶书" w:eastAsia="隶书" w:hint="eastAsia"/>
          <w:sz w:val="32"/>
          <w:szCs w:val="32"/>
        </w:rPr>
      </w:pPr>
      <w:r w:rsidRPr="00130140">
        <w:rPr>
          <w:rFonts w:ascii="隶书" w:eastAsia="隶书" w:hint="eastAsia"/>
          <w:sz w:val="32"/>
          <w:szCs w:val="32"/>
        </w:rPr>
        <w:t xml:space="preserve">4.3.1 获取准备 </w:t>
      </w:r>
      <w:r w:rsidR="00130140">
        <w:rPr>
          <w:rFonts w:ascii="隶书" w:eastAsia="隶书" w:hint="eastAsia"/>
          <w:sz w:val="32"/>
          <w:szCs w:val="32"/>
        </w:rPr>
        <w:t>----------------------------------------</w:t>
      </w:r>
      <w:r w:rsidR="003C4E6C">
        <w:rPr>
          <w:rFonts w:ascii="隶书" w:eastAsia="隶书" w:hint="eastAsia"/>
          <w:sz w:val="32"/>
          <w:szCs w:val="32"/>
        </w:rPr>
        <w:t>5</w:t>
      </w:r>
    </w:p>
    <w:p w14:paraId="4FD249B1" w14:textId="0FB0655A" w:rsidR="00362036" w:rsidRPr="00130140" w:rsidRDefault="00362036" w:rsidP="003C4E6C">
      <w:pPr>
        <w:ind w:firstLineChars="200" w:firstLine="640"/>
        <w:rPr>
          <w:rFonts w:ascii="隶书" w:eastAsia="隶书" w:hint="eastAsia"/>
          <w:sz w:val="32"/>
          <w:szCs w:val="32"/>
        </w:rPr>
      </w:pPr>
      <w:r w:rsidRPr="00130140">
        <w:rPr>
          <w:rFonts w:ascii="隶书" w:eastAsia="隶书" w:hint="eastAsia"/>
          <w:sz w:val="32"/>
          <w:szCs w:val="32"/>
        </w:rPr>
        <w:t xml:space="preserve">4.3.2 获取过程 </w:t>
      </w:r>
      <w:r w:rsidR="00130140">
        <w:rPr>
          <w:rFonts w:ascii="隶书" w:eastAsia="隶书" w:hint="eastAsia"/>
          <w:sz w:val="32"/>
          <w:szCs w:val="32"/>
        </w:rPr>
        <w:t>----------------------------------------</w:t>
      </w:r>
      <w:r w:rsidR="003C4E6C">
        <w:rPr>
          <w:rFonts w:ascii="隶书" w:eastAsia="隶书" w:hint="eastAsia"/>
          <w:sz w:val="32"/>
          <w:szCs w:val="32"/>
        </w:rPr>
        <w:t>5</w:t>
      </w:r>
    </w:p>
    <w:p w14:paraId="7A79291C" w14:textId="37450FAF" w:rsidR="008002C2" w:rsidRPr="00130140" w:rsidRDefault="00362036" w:rsidP="00362036">
      <w:pPr>
        <w:rPr>
          <w:rFonts w:ascii="隶书" w:eastAsia="隶书" w:hint="eastAsia"/>
          <w:sz w:val="32"/>
          <w:szCs w:val="32"/>
        </w:rPr>
      </w:pPr>
      <w:r w:rsidRPr="00130140">
        <w:rPr>
          <w:rFonts w:ascii="隶书" w:eastAsia="隶书" w:hint="eastAsia"/>
          <w:sz w:val="32"/>
          <w:szCs w:val="32"/>
        </w:rPr>
        <w:t xml:space="preserve">5. 记录结果 </w:t>
      </w:r>
      <w:r w:rsidR="00130140">
        <w:rPr>
          <w:rFonts w:ascii="隶书" w:eastAsia="隶书" w:hint="eastAsia"/>
          <w:sz w:val="32"/>
          <w:szCs w:val="32"/>
        </w:rPr>
        <w:t>----------------------------------------------</w:t>
      </w:r>
      <w:r w:rsidR="003C4E6C">
        <w:rPr>
          <w:rFonts w:ascii="隶书" w:eastAsia="隶书" w:hint="eastAsia"/>
          <w:sz w:val="32"/>
          <w:szCs w:val="32"/>
        </w:rPr>
        <w:t>-6</w:t>
      </w:r>
    </w:p>
    <w:p w14:paraId="6FBD54A7" w14:textId="4D6581BB" w:rsidR="00531D82" w:rsidRDefault="00531D82" w:rsidP="00362036"/>
    <w:p w14:paraId="4A2EAE89" w14:textId="7BEAA22C" w:rsidR="00531D82" w:rsidRDefault="00531D82" w:rsidP="00362036"/>
    <w:p w14:paraId="735C5B1B" w14:textId="39201504" w:rsidR="00531D82" w:rsidRDefault="00531D82" w:rsidP="00362036"/>
    <w:p w14:paraId="1ED31E2F" w14:textId="2439C1D9" w:rsidR="00531D82" w:rsidRDefault="00531D82" w:rsidP="00362036"/>
    <w:p w14:paraId="56CE7454" w14:textId="495193D4" w:rsidR="00531D82" w:rsidRDefault="00531D82" w:rsidP="00362036"/>
    <w:p w14:paraId="59A119A2" w14:textId="14615217" w:rsidR="00531D82" w:rsidRDefault="00531D82" w:rsidP="00362036"/>
    <w:p w14:paraId="749707F5" w14:textId="7391CF32" w:rsidR="00531D82" w:rsidRDefault="00531D82" w:rsidP="00362036"/>
    <w:p w14:paraId="3BC6A53B" w14:textId="4EBD89D8" w:rsidR="00130140" w:rsidRDefault="00130140" w:rsidP="00362036"/>
    <w:p w14:paraId="585E1343" w14:textId="2C15CB7B" w:rsidR="00130140" w:rsidRDefault="00130140" w:rsidP="00362036"/>
    <w:p w14:paraId="5B2BF4DD" w14:textId="405DB18E" w:rsidR="00130140" w:rsidRDefault="00130140" w:rsidP="00362036"/>
    <w:p w14:paraId="6571644F" w14:textId="4A220EBA" w:rsidR="00130140" w:rsidRDefault="00130140" w:rsidP="00362036"/>
    <w:p w14:paraId="179BE238" w14:textId="5242405B" w:rsidR="00130140" w:rsidRDefault="00130140" w:rsidP="00362036"/>
    <w:p w14:paraId="52ABBDDF" w14:textId="219FF38C" w:rsidR="00130140" w:rsidRDefault="00130140" w:rsidP="00362036"/>
    <w:p w14:paraId="104F0C0B" w14:textId="438DAEBA" w:rsidR="00130140" w:rsidRDefault="00130140" w:rsidP="00362036"/>
    <w:p w14:paraId="2D750045" w14:textId="7C9823B7" w:rsidR="00130140" w:rsidRDefault="00130140" w:rsidP="00362036"/>
    <w:p w14:paraId="739F1CB6" w14:textId="77777777" w:rsidR="00130140" w:rsidRDefault="00130140" w:rsidP="00362036">
      <w:pPr>
        <w:rPr>
          <w:rFonts w:hint="eastAsia"/>
        </w:rPr>
      </w:pPr>
    </w:p>
    <w:p w14:paraId="1CE34CE8" w14:textId="6F777793" w:rsidR="00531D82" w:rsidRDefault="00531D82" w:rsidP="00362036"/>
    <w:p w14:paraId="55333BC9" w14:textId="298971C0" w:rsidR="003C4E6C" w:rsidRDefault="003C4E6C" w:rsidP="00362036"/>
    <w:p w14:paraId="18DDA387" w14:textId="09D71E2E" w:rsidR="003C4E6C" w:rsidRDefault="003C4E6C" w:rsidP="00362036"/>
    <w:p w14:paraId="1CAD7DAA" w14:textId="46BAAA04" w:rsidR="003C4E6C" w:rsidRDefault="003C4E6C" w:rsidP="00362036"/>
    <w:p w14:paraId="02192B55" w14:textId="1AA0011F" w:rsidR="003C4E6C" w:rsidRDefault="003C4E6C" w:rsidP="00362036"/>
    <w:p w14:paraId="0757C04F" w14:textId="77777777" w:rsidR="003C4E6C" w:rsidRDefault="003C4E6C" w:rsidP="00362036">
      <w:pPr>
        <w:rPr>
          <w:rFonts w:hint="eastAsia"/>
        </w:rPr>
      </w:pPr>
      <w:bookmarkStart w:id="0" w:name="_GoBack"/>
      <w:bookmarkEnd w:id="0"/>
    </w:p>
    <w:p w14:paraId="062E9498" w14:textId="77777777" w:rsidR="00F169D5" w:rsidRDefault="00F169D5" w:rsidP="00F169D5">
      <w:pPr>
        <w:spacing w:line="193" w:lineRule="exact"/>
        <w:rPr>
          <w:rFonts w:ascii="Times New Roman" w:eastAsia="Times New Roman" w:hAnsi="Times New Roman"/>
        </w:rPr>
      </w:pPr>
    </w:p>
    <w:p w14:paraId="44073F4B" w14:textId="4BCF7FC2" w:rsidR="00F169D5" w:rsidRPr="003C4E6C" w:rsidRDefault="00F169D5" w:rsidP="00F169D5">
      <w:pPr>
        <w:widowControl/>
        <w:numPr>
          <w:ilvl w:val="0"/>
          <w:numId w:val="3"/>
        </w:numPr>
        <w:tabs>
          <w:tab w:val="left" w:pos="486"/>
        </w:tabs>
        <w:spacing w:line="534" w:lineRule="exact"/>
        <w:ind w:left="486" w:hanging="486"/>
        <w:jc w:val="left"/>
        <w:rPr>
          <w:rFonts w:ascii="隶书" w:eastAsia="隶书" w:hAnsi="Helvetica" w:hint="eastAsia"/>
          <w:b/>
          <w:sz w:val="52"/>
          <w:szCs w:val="52"/>
        </w:rPr>
      </w:pPr>
      <w:r w:rsidRPr="003C4E6C">
        <w:rPr>
          <w:rFonts w:ascii="隶书" w:eastAsia="隶书" w:hAnsi="宋体" w:hint="eastAsia"/>
          <w:sz w:val="52"/>
          <w:szCs w:val="52"/>
        </w:rPr>
        <w:lastRenderedPageBreak/>
        <w:t>获取项目的前景与范围</w:t>
      </w:r>
    </w:p>
    <w:p w14:paraId="3D4BB8B2" w14:textId="2B38403B" w:rsidR="0001679B" w:rsidRDefault="008B50C7" w:rsidP="0004697E">
      <w:pPr>
        <w:pStyle w:val="a4"/>
        <w:ind w:left="360"/>
      </w:pPr>
      <w:r>
        <w:rPr>
          <w:rFonts w:hint="eastAsia"/>
        </w:rPr>
        <w:t>这</w:t>
      </w:r>
      <w:r>
        <w:rPr>
          <w:rFonts w:ascii="微软雅黑" w:eastAsia="微软雅黑" w:hAnsi="微软雅黑" w:cs="微软雅黑" w:hint="eastAsia"/>
        </w:rPr>
        <w:t>⼀</w:t>
      </w:r>
      <w:r>
        <w:rPr>
          <w:rFonts w:ascii="等线" w:eastAsia="等线" w:hAnsi="等线" w:cs="等线" w:hint="eastAsia"/>
        </w:rPr>
        <w:t>任务在上一个阶段——需求启动阶段已经完成。小组成员与客户</w:t>
      </w:r>
      <w:r>
        <w:rPr>
          <w:rFonts w:ascii="微软雅黑" w:eastAsia="微软雅黑" w:hAnsi="微软雅黑" w:cs="微软雅黑" w:hint="eastAsia"/>
        </w:rPr>
        <w:t>杨宇清</w:t>
      </w:r>
      <w:r w:rsidR="008B0356">
        <w:rPr>
          <w:rFonts w:ascii="微软雅黑" w:eastAsia="微软雅黑" w:hAnsi="微软雅黑" w:cs="微软雅黑" w:hint="eastAsia"/>
        </w:rPr>
        <w:t>进</w:t>
      </w:r>
      <w:r>
        <w:rPr>
          <w:rFonts w:ascii="微软雅黑" w:eastAsia="微软雅黑" w:hAnsi="微软雅黑" w:cs="微软雅黑" w:hint="eastAsia"/>
        </w:rPr>
        <w:t>⾏</w:t>
      </w:r>
      <w:r w:rsidR="008B0356">
        <w:rPr>
          <w:rFonts w:ascii="微软雅黑" w:eastAsia="微软雅黑" w:hAnsi="微软雅黑" w:cs="微软雅黑" w:hint="eastAsia"/>
        </w:rPr>
        <w:t>两</w:t>
      </w:r>
      <w:r>
        <w:rPr>
          <w:rFonts w:ascii="等线" w:eastAsia="等线" w:hAnsi="等线" w:cs="等线" w:hint="eastAsia"/>
        </w:rPr>
        <w:t>次面谈</w:t>
      </w:r>
      <w:r w:rsidRPr="008B50C7">
        <w:rPr>
          <w:rFonts w:ascii="等线" w:eastAsia="等线" w:hAnsi="等线" w:cs="等线" w:hint="eastAsia"/>
        </w:rPr>
        <w:t>。第一次面谈初步了解了客户方对项</w:t>
      </w:r>
      <w:r w:rsidRPr="008B50C7">
        <w:rPr>
          <w:rFonts w:ascii="微软雅黑" w:eastAsia="微软雅黑" w:hAnsi="微软雅黑" w:cs="微软雅黑" w:hint="eastAsia"/>
        </w:rPr>
        <w:t>⽬</w:t>
      </w:r>
      <w:r w:rsidRPr="008B50C7">
        <w:rPr>
          <w:rFonts w:ascii="等线" w:eastAsia="等线" w:hAnsi="等线" w:cs="等线" w:hint="eastAsia"/>
        </w:rPr>
        <w:t>的定位和一些</w:t>
      </w:r>
      <w:r w:rsidRPr="008B50C7">
        <w:rPr>
          <w:rFonts w:ascii="微软雅黑" w:eastAsia="微软雅黑" w:hAnsi="微软雅黑" w:cs="微软雅黑" w:hint="eastAsia"/>
        </w:rPr>
        <w:t>⽅</w:t>
      </w:r>
      <w:r w:rsidRPr="008B50C7">
        <w:rPr>
          <w:rFonts w:ascii="等线" w:eastAsia="等线" w:hAnsi="等线" w:cs="等线" w:hint="eastAsia"/>
        </w:rPr>
        <w:t>方向性的问题；在随后</w:t>
      </w:r>
      <w:r>
        <w:rPr>
          <w:rFonts w:hint="eastAsia"/>
        </w:rPr>
        <w:t>的</w:t>
      </w:r>
      <w:r w:rsidR="008B0356">
        <w:rPr>
          <w:rFonts w:hint="eastAsia"/>
        </w:rPr>
        <w:t>面谈</w:t>
      </w:r>
      <w:r>
        <w:rPr>
          <w:rFonts w:hint="eastAsia"/>
        </w:rPr>
        <w:t>中，双</w:t>
      </w:r>
      <w:r w:rsidRPr="008B0356">
        <w:rPr>
          <w:rFonts w:ascii="等线" w:eastAsia="等线" w:hAnsi="等线" w:cs="等线" w:hint="eastAsia"/>
        </w:rPr>
        <w:t>方进一步明确了第一次面谈后产生的一些模糊的问题，并且明</w:t>
      </w:r>
      <w:r>
        <w:rPr>
          <w:rFonts w:hint="eastAsia"/>
        </w:rPr>
        <w:t>确了项</w:t>
      </w:r>
      <w:r w:rsidRPr="008B0356">
        <w:rPr>
          <w:rFonts w:ascii="等线" w:eastAsia="等线" w:hAnsi="等线" w:cs="等线" w:hint="eastAsia"/>
        </w:rPr>
        <w:t>目目</w:t>
      </w:r>
      <w:r>
        <w:rPr>
          <w:rFonts w:hint="eastAsia"/>
        </w:rPr>
        <w:t>标和预算，并且针对业务</w:t>
      </w:r>
      <w:r w:rsidRPr="0004697E">
        <w:rPr>
          <w:rFonts w:ascii="等线" w:eastAsia="等线" w:hAnsi="等线" w:cs="等线" w:hint="eastAsia"/>
        </w:rPr>
        <w:t>目标初步选定了解决</w:t>
      </w:r>
      <w:r w:rsidRPr="0004697E">
        <w:rPr>
          <w:rFonts w:ascii="微软雅黑" w:eastAsia="微软雅黑" w:hAnsi="微软雅黑" w:cs="微软雅黑" w:hint="eastAsia"/>
        </w:rPr>
        <w:t>⽅</w:t>
      </w:r>
      <w:r w:rsidRPr="0004697E">
        <w:rPr>
          <w:rFonts w:ascii="等线" w:eastAsia="等线" w:hAnsi="等线" w:cs="等线" w:hint="eastAsia"/>
        </w:rPr>
        <w:t>方案。需求启动阶段完成了前景和范围</w:t>
      </w:r>
      <w:r w:rsidRPr="0004697E">
        <w:rPr>
          <w:rFonts w:ascii="微软雅黑" w:eastAsia="微软雅黑" w:hAnsi="微软雅黑" w:cs="微软雅黑" w:hint="eastAsia"/>
        </w:rPr>
        <w:t>⽂</w:t>
      </w:r>
      <w:r w:rsidRPr="0004697E">
        <w:rPr>
          <w:rFonts w:ascii="等线" w:eastAsia="等线" w:hAnsi="等线" w:cs="等线" w:hint="eastAsia"/>
        </w:rPr>
        <w:t>文档的</w:t>
      </w:r>
      <w:r>
        <w:rPr>
          <w:rFonts w:hint="eastAsia"/>
        </w:rPr>
        <w:t>编写，其中包括了业务需求、项</w:t>
      </w:r>
      <w:r w:rsidRPr="0004697E">
        <w:rPr>
          <w:rFonts w:ascii="等线" w:eastAsia="等线" w:hAnsi="等线" w:cs="等线" w:hint="eastAsia"/>
        </w:rPr>
        <w:t>目前景、项目范围、项目环境四个</w:t>
      </w:r>
      <w:r w:rsidRPr="0004697E">
        <w:rPr>
          <w:rFonts w:ascii="微软雅黑" w:eastAsia="微软雅黑" w:hAnsi="微软雅黑" w:cs="微软雅黑" w:hint="eastAsia"/>
        </w:rPr>
        <w:t>⽅</w:t>
      </w:r>
      <w:r w:rsidRPr="0004697E">
        <w:rPr>
          <w:rFonts w:ascii="等线" w:eastAsia="等线" w:hAnsi="等线" w:cs="等线" w:hint="eastAsia"/>
        </w:rPr>
        <w:t>方</w:t>
      </w:r>
      <w:r w:rsidRPr="0004697E">
        <w:rPr>
          <w:rFonts w:ascii="微软雅黑" w:eastAsia="微软雅黑" w:hAnsi="微软雅黑" w:cs="微软雅黑" w:hint="eastAsia"/>
        </w:rPr>
        <w:t>⾯</w:t>
      </w:r>
      <w:r w:rsidRPr="0004697E">
        <w:rPr>
          <w:rFonts w:ascii="等线" w:eastAsia="等线" w:hAnsi="等线" w:cs="等线" w:hint="eastAsia"/>
        </w:rPr>
        <w:t>面；并且完成了目标描</w:t>
      </w:r>
      <w:r>
        <w:rPr>
          <w:rFonts w:hint="eastAsia"/>
        </w:rPr>
        <w:t>述列表和初步的</w:t>
      </w:r>
      <w:r w:rsidRPr="0004697E">
        <w:rPr>
          <w:rFonts w:ascii="等线" w:eastAsia="等线" w:hAnsi="等线" w:cs="等线" w:hint="eastAsia"/>
        </w:rPr>
        <w:t>目标活动模型预览图和活动图</w:t>
      </w:r>
      <w:r>
        <w:rPr>
          <w:rFonts w:hint="eastAsia"/>
        </w:rPr>
        <w:t>。</w:t>
      </w:r>
    </w:p>
    <w:p w14:paraId="5CF726A6" w14:textId="77777777" w:rsidR="00AE3AC1" w:rsidRPr="003C4E6C" w:rsidRDefault="00AE3AC1" w:rsidP="00AE3AC1">
      <w:pPr>
        <w:widowControl/>
        <w:numPr>
          <w:ilvl w:val="0"/>
          <w:numId w:val="2"/>
        </w:numPr>
        <w:tabs>
          <w:tab w:val="left" w:pos="486"/>
        </w:tabs>
        <w:spacing w:line="534" w:lineRule="exact"/>
        <w:ind w:left="486" w:hanging="486"/>
        <w:jc w:val="left"/>
        <w:rPr>
          <w:rFonts w:ascii="隶书" w:eastAsia="隶书" w:hAnsi="Helvetica" w:hint="eastAsia"/>
          <w:b/>
          <w:sz w:val="52"/>
          <w:szCs w:val="52"/>
        </w:rPr>
      </w:pPr>
      <w:r w:rsidRPr="003C4E6C">
        <w:rPr>
          <w:rFonts w:ascii="隶书" w:eastAsia="隶书" w:hAnsi="宋体" w:hint="eastAsia"/>
          <w:sz w:val="52"/>
          <w:szCs w:val="52"/>
        </w:rPr>
        <w:t>涉</w:t>
      </w:r>
      <w:proofErr w:type="gramStart"/>
      <w:r w:rsidRPr="003C4E6C">
        <w:rPr>
          <w:rFonts w:ascii="隶书" w:eastAsia="隶书" w:hAnsi="宋体" w:hint="eastAsia"/>
          <w:sz w:val="52"/>
          <w:szCs w:val="52"/>
        </w:rPr>
        <w:t>众分析和硬数据</w:t>
      </w:r>
      <w:proofErr w:type="gramEnd"/>
      <w:r w:rsidRPr="003C4E6C">
        <w:rPr>
          <w:rFonts w:ascii="隶书" w:eastAsia="隶书" w:hAnsi="宋体" w:hint="eastAsia"/>
          <w:sz w:val="52"/>
          <w:szCs w:val="52"/>
        </w:rPr>
        <w:t>采样</w:t>
      </w:r>
    </w:p>
    <w:p w14:paraId="109294CF" w14:textId="77777777" w:rsidR="00AE3AC1" w:rsidRDefault="00AE3AC1" w:rsidP="00AE3AC1">
      <w:pPr>
        <w:spacing w:line="200" w:lineRule="exact"/>
        <w:rPr>
          <w:rFonts w:ascii="Times New Roman" w:eastAsia="Times New Roman" w:hAnsi="Times New Roman"/>
        </w:rPr>
      </w:pPr>
    </w:p>
    <w:p w14:paraId="62638F41" w14:textId="77777777" w:rsidR="00AE3AC1" w:rsidRDefault="00AE3AC1" w:rsidP="00AE3AC1">
      <w:pPr>
        <w:spacing w:line="200" w:lineRule="exact"/>
        <w:rPr>
          <w:rFonts w:ascii="Times New Roman" w:eastAsia="Times New Roman" w:hAnsi="Times New Roman"/>
        </w:rPr>
      </w:pPr>
    </w:p>
    <w:p w14:paraId="207BAA73" w14:textId="77777777" w:rsidR="00AE3AC1" w:rsidRDefault="00AE3AC1" w:rsidP="00AE3AC1">
      <w:pPr>
        <w:spacing w:line="200" w:lineRule="exact"/>
        <w:rPr>
          <w:rFonts w:ascii="Times New Roman" w:eastAsia="Times New Roman" w:hAnsi="Times New Roman"/>
        </w:rPr>
      </w:pPr>
    </w:p>
    <w:p w14:paraId="4346BE97" w14:textId="77777777" w:rsidR="00AE3AC1" w:rsidRDefault="00AE3AC1" w:rsidP="00AE3AC1">
      <w:pPr>
        <w:spacing w:line="272" w:lineRule="exact"/>
        <w:rPr>
          <w:rFonts w:ascii="Times New Roman" w:eastAsia="Times New Roman" w:hAnsi="Times New Roman"/>
        </w:rPr>
      </w:pPr>
    </w:p>
    <w:p w14:paraId="0C0A8545" w14:textId="77777777" w:rsidR="00AE3AC1" w:rsidRPr="003C4E6C" w:rsidRDefault="00AE3AC1" w:rsidP="00AE3AC1">
      <w:pPr>
        <w:spacing w:line="437" w:lineRule="exact"/>
        <w:ind w:left="6"/>
        <w:rPr>
          <w:rFonts w:ascii="隶书" w:eastAsia="隶书" w:hAnsi="宋体" w:hint="eastAsia"/>
          <w:sz w:val="44"/>
          <w:szCs w:val="44"/>
        </w:rPr>
      </w:pPr>
      <w:r w:rsidRPr="003C4E6C">
        <w:rPr>
          <w:rFonts w:ascii="隶书" w:eastAsia="隶书" w:hAnsi="Helvetica" w:hint="eastAsia"/>
          <w:b/>
          <w:sz w:val="44"/>
          <w:szCs w:val="44"/>
        </w:rPr>
        <w:t xml:space="preserve">2.1 </w:t>
      </w:r>
      <w:r w:rsidRPr="003C4E6C">
        <w:rPr>
          <w:rFonts w:ascii="隶书" w:eastAsia="隶书" w:hAnsi="宋体" w:hint="eastAsia"/>
          <w:sz w:val="44"/>
          <w:szCs w:val="44"/>
        </w:rPr>
        <w:t>涉众描述与评估</w:t>
      </w:r>
    </w:p>
    <w:p w14:paraId="0AA75673" w14:textId="77777777" w:rsidR="00AE3AC1" w:rsidRDefault="00AE3AC1" w:rsidP="00AE3AC1">
      <w:pPr>
        <w:spacing w:line="153" w:lineRule="exact"/>
        <w:rPr>
          <w:rFonts w:ascii="Times New Roman" w:eastAsia="Times New Roman" w:hAnsi="Times New Roman"/>
        </w:rPr>
      </w:pPr>
    </w:p>
    <w:p w14:paraId="50AC3DF6" w14:textId="6AD8F4B2" w:rsidR="00AE3AC1" w:rsidRDefault="00AE3AC1" w:rsidP="00AE3AC1">
      <w:pPr>
        <w:spacing w:line="369" w:lineRule="exact"/>
        <w:ind w:left="6" w:right="20" w:firstLine="510"/>
        <w:rPr>
          <w:rFonts w:ascii="宋体" w:eastAsia="宋体" w:hAnsi="宋体"/>
          <w:sz w:val="24"/>
        </w:rPr>
      </w:pPr>
      <w:r>
        <w:rPr>
          <w:rFonts w:ascii="宋体" w:eastAsia="宋体" w:hAnsi="宋体"/>
          <w:sz w:val="24"/>
        </w:rPr>
        <w:t>此项目在涉众上较为明确，因此在上一个阶段中对于涉</w:t>
      </w:r>
      <w:proofErr w:type="gramStart"/>
      <w:r>
        <w:rPr>
          <w:rFonts w:ascii="宋体" w:eastAsia="宋体" w:hAnsi="宋体"/>
          <w:sz w:val="24"/>
        </w:rPr>
        <w:t>众已经</w:t>
      </w:r>
      <w:proofErr w:type="gramEnd"/>
      <w:r>
        <w:rPr>
          <w:rFonts w:ascii="宋体" w:eastAsia="宋体" w:hAnsi="宋体"/>
          <w:sz w:val="24"/>
        </w:rPr>
        <w:t>有了一个较为明确的认识，但是我们仍然计划在第一次面谈中细化上一阶段双方明确的涉众，以获得更为详细的资料。 面谈之前对涉众的疑点主要集中在涉众的心理状况上，即改应用的</w:t>
      </w:r>
      <w:r w:rsidR="00CB612C">
        <w:rPr>
          <w:rFonts w:ascii="宋体" w:eastAsia="宋体" w:hAnsi="宋体" w:hint="eastAsia"/>
          <w:sz w:val="24"/>
        </w:rPr>
        <w:t>学生是否配合班委与辅导员在表单，签到以及投票上的及时填写的配合</w:t>
      </w:r>
      <w:r>
        <w:rPr>
          <w:rFonts w:ascii="宋体" w:eastAsia="宋体" w:hAnsi="宋体"/>
          <w:sz w:val="24"/>
        </w:rPr>
        <w:t>。对于该目标点的确定将直接影响项目功能的定义以及功能点的设置。在面谈前，绘制一张涉</w:t>
      </w:r>
      <w:proofErr w:type="gramStart"/>
      <w:r>
        <w:rPr>
          <w:rFonts w:ascii="宋体" w:eastAsia="宋体" w:hAnsi="宋体"/>
          <w:sz w:val="24"/>
        </w:rPr>
        <w:t>众特征</w:t>
      </w:r>
      <w:proofErr w:type="gramEnd"/>
      <w:r>
        <w:rPr>
          <w:rFonts w:ascii="宋体" w:eastAsia="宋体" w:hAnsi="宋体"/>
          <w:sz w:val="24"/>
        </w:rPr>
        <w:t>表格</w:t>
      </w:r>
      <w:r>
        <w:rPr>
          <w:rFonts w:ascii="Helvetica" w:eastAsia="Helvetica" w:hAnsi="Helvetica"/>
          <w:sz w:val="24"/>
        </w:rPr>
        <w:t>,</w:t>
      </w:r>
      <w:r>
        <w:rPr>
          <w:rFonts w:ascii="宋体" w:eastAsia="宋体" w:hAnsi="宋体"/>
          <w:sz w:val="24"/>
        </w:rPr>
        <w:t>包括个人特征</w:t>
      </w:r>
      <w:r>
        <w:rPr>
          <w:rFonts w:ascii="Helvetica" w:eastAsia="Helvetica" w:hAnsi="Helvetica"/>
          <w:sz w:val="24"/>
        </w:rPr>
        <w:t>,</w:t>
      </w:r>
      <w:r>
        <w:rPr>
          <w:rFonts w:ascii="宋体" w:eastAsia="宋体" w:hAnsi="宋体"/>
          <w:sz w:val="24"/>
        </w:rPr>
        <w:t xml:space="preserve"> 工作特征</w:t>
      </w:r>
      <w:r>
        <w:rPr>
          <w:rFonts w:ascii="Helvetica" w:eastAsia="Helvetica" w:hAnsi="Helvetica"/>
          <w:sz w:val="24"/>
        </w:rPr>
        <w:t>,</w:t>
      </w:r>
      <w:r>
        <w:rPr>
          <w:rFonts w:ascii="宋体" w:eastAsia="宋体" w:hAnsi="宋体"/>
          <w:sz w:val="24"/>
        </w:rPr>
        <w:t>级别</w:t>
      </w:r>
      <w:r>
        <w:rPr>
          <w:rFonts w:ascii="Helvetica" w:eastAsia="Helvetica" w:hAnsi="Helvetica"/>
          <w:sz w:val="24"/>
        </w:rPr>
        <w:t>,</w:t>
      </w:r>
      <w:r>
        <w:rPr>
          <w:rFonts w:ascii="宋体" w:eastAsia="宋体" w:hAnsi="宋体"/>
          <w:sz w:val="24"/>
        </w:rPr>
        <w:t xml:space="preserve">  目标等选项</w:t>
      </w:r>
      <w:r>
        <w:rPr>
          <w:rFonts w:ascii="Helvetica" w:eastAsia="Helvetica" w:hAnsi="Helvetica"/>
          <w:sz w:val="24"/>
        </w:rPr>
        <w:t>,</w:t>
      </w:r>
      <w:r>
        <w:rPr>
          <w:rFonts w:ascii="宋体" w:eastAsia="宋体" w:hAnsi="宋体"/>
          <w:sz w:val="24"/>
        </w:rPr>
        <w:t>在 面谈时进行记录</w:t>
      </w:r>
      <w:r w:rsidR="00F503AD">
        <w:rPr>
          <w:rFonts w:ascii="宋体" w:eastAsia="宋体" w:hAnsi="宋体" w:hint="eastAsia"/>
          <w:sz w:val="24"/>
        </w:rPr>
        <w:t>。</w:t>
      </w:r>
      <w:r>
        <w:rPr>
          <w:rFonts w:ascii="宋体" w:eastAsia="宋体" w:hAnsi="宋体"/>
          <w:sz w:val="24"/>
        </w:rPr>
        <w:t>在面谈获得更为准确的数据后在进行涉众评估，包括优先级评估</w:t>
      </w:r>
      <w:r w:rsidR="00F503AD">
        <w:rPr>
          <w:rFonts w:ascii="宋体" w:eastAsia="宋体" w:hAnsi="宋体" w:hint="eastAsia"/>
          <w:sz w:val="24"/>
        </w:rPr>
        <w:t>，</w:t>
      </w:r>
      <w:r>
        <w:rPr>
          <w:rFonts w:ascii="宋体" w:eastAsia="宋体" w:hAnsi="宋体"/>
          <w:sz w:val="24"/>
        </w:rPr>
        <w:t>风险评估和共赢分享。</w:t>
      </w:r>
    </w:p>
    <w:p w14:paraId="5A8A351D" w14:textId="77777777" w:rsidR="00557A16" w:rsidRDefault="00557A16" w:rsidP="00AE3AC1">
      <w:pPr>
        <w:spacing w:line="369" w:lineRule="exact"/>
        <w:ind w:left="6" w:right="20" w:firstLine="510"/>
        <w:rPr>
          <w:rFonts w:ascii="宋体" w:eastAsia="宋体" w:hAnsi="宋体"/>
          <w:sz w:val="24"/>
        </w:rPr>
      </w:pPr>
    </w:p>
    <w:p w14:paraId="19F9CC1B" w14:textId="49E5DE5C" w:rsidR="0049769A" w:rsidRPr="003C4E6C" w:rsidRDefault="0031426B" w:rsidP="0049769A">
      <w:pPr>
        <w:spacing w:line="437" w:lineRule="exact"/>
        <w:ind w:left="6"/>
        <w:rPr>
          <w:rFonts w:ascii="隶书" w:eastAsia="隶书" w:hAnsi="Helvetica"/>
          <w:b/>
          <w:sz w:val="44"/>
          <w:szCs w:val="44"/>
        </w:rPr>
      </w:pPr>
      <w:r w:rsidRPr="003C4E6C">
        <w:rPr>
          <w:rFonts w:ascii="隶书" w:eastAsia="隶书" w:hAnsi="Helvetica"/>
          <w:b/>
          <w:sz w:val="44"/>
          <w:szCs w:val="44"/>
        </w:rPr>
        <w:t>2.2</w:t>
      </w:r>
      <w:r w:rsidR="0049769A" w:rsidRPr="003C4E6C">
        <w:rPr>
          <w:rFonts w:ascii="隶书" w:eastAsia="隶书" w:hAnsi="Helvetica"/>
          <w:b/>
          <w:sz w:val="44"/>
          <w:szCs w:val="44"/>
        </w:rPr>
        <w:t>涉众选择</w:t>
      </w:r>
    </w:p>
    <w:p w14:paraId="1F17EC98" w14:textId="77777777" w:rsidR="0049769A" w:rsidRDefault="0049769A" w:rsidP="0049769A">
      <w:pPr>
        <w:spacing w:line="153" w:lineRule="exact"/>
        <w:rPr>
          <w:rFonts w:ascii="Times New Roman" w:eastAsia="Times New Roman" w:hAnsi="Times New Roman"/>
        </w:rPr>
      </w:pPr>
    </w:p>
    <w:p w14:paraId="73DC5350" w14:textId="1DBF498D" w:rsidR="0049769A" w:rsidRDefault="0049769A" w:rsidP="0049769A">
      <w:pPr>
        <w:spacing w:line="346" w:lineRule="exact"/>
        <w:ind w:left="6" w:firstLine="510"/>
        <w:rPr>
          <w:rFonts w:ascii="宋体" w:eastAsia="宋体" w:hAnsi="宋体"/>
          <w:sz w:val="24"/>
        </w:rPr>
      </w:pPr>
      <w:r>
        <w:rPr>
          <w:rFonts w:ascii="宋体" w:eastAsia="宋体" w:hAnsi="宋体"/>
          <w:sz w:val="24"/>
        </w:rPr>
        <w:t>受限于试验条件和环境的限制，涉</w:t>
      </w:r>
      <w:proofErr w:type="gramStart"/>
      <w:r>
        <w:rPr>
          <w:rFonts w:ascii="宋体" w:eastAsia="宋体" w:hAnsi="宋体"/>
          <w:sz w:val="24"/>
        </w:rPr>
        <w:t>众选择</w:t>
      </w:r>
      <w:proofErr w:type="gramEnd"/>
      <w:r>
        <w:rPr>
          <w:rFonts w:ascii="宋体" w:eastAsia="宋体" w:hAnsi="宋体"/>
          <w:sz w:val="24"/>
        </w:rPr>
        <w:t>主要将由客户方扮演。对于之前提到的涉众描述，我们</w:t>
      </w:r>
      <w:r w:rsidR="00273BFC">
        <w:rPr>
          <w:rFonts w:ascii="宋体" w:eastAsia="宋体" w:hAnsi="宋体" w:hint="eastAsia"/>
          <w:sz w:val="24"/>
        </w:rPr>
        <w:t>希望能够提高学生对班委以及辅导员工作的配合程度</w:t>
      </w:r>
      <w:r>
        <w:rPr>
          <w:rFonts w:ascii="宋体" w:eastAsia="宋体" w:hAnsi="宋体"/>
          <w:sz w:val="24"/>
        </w:rPr>
        <w:t>。</w:t>
      </w:r>
    </w:p>
    <w:p w14:paraId="66752AEE" w14:textId="77777777" w:rsidR="0049769A" w:rsidRDefault="0049769A" w:rsidP="0049769A">
      <w:pPr>
        <w:spacing w:line="393" w:lineRule="exact"/>
        <w:rPr>
          <w:rFonts w:ascii="Times New Roman" w:eastAsia="Times New Roman" w:hAnsi="Times New Roman"/>
        </w:rPr>
      </w:pPr>
    </w:p>
    <w:p w14:paraId="37FCEADE" w14:textId="77777777" w:rsidR="0049769A" w:rsidRPr="003C4E6C" w:rsidRDefault="0049769A" w:rsidP="0049769A">
      <w:pPr>
        <w:spacing w:line="437" w:lineRule="exact"/>
        <w:ind w:left="6"/>
        <w:rPr>
          <w:rFonts w:ascii="隶书" w:eastAsia="隶书" w:hAnsi="Helvetica"/>
          <w:b/>
          <w:sz w:val="44"/>
          <w:szCs w:val="44"/>
        </w:rPr>
      </w:pPr>
      <w:r w:rsidRPr="003C4E6C">
        <w:rPr>
          <w:rFonts w:ascii="隶书" w:eastAsia="隶书" w:hAnsi="Helvetica"/>
          <w:b/>
          <w:sz w:val="44"/>
          <w:szCs w:val="44"/>
        </w:rPr>
        <w:t xml:space="preserve">2.3 </w:t>
      </w:r>
      <w:proofErr w:type="gramStart"/>
      <w:r w:rsidRPr="003C4E6C">
        <w:rPr>
          <w:rFonts w:ascii="隶书" w:eastAsia="隶书" w:hAnsi="Helvetica"/>
          <w:b/>
          <w:sz w:val="44"/>
          <w:szCs w:val="44"/>
        </w:rPr>
        <w:t>硬数据</w:t>
      </w:r>
      <w:proofErr w:type="gramEnd"/>
      <w:r w:rsidRPr="003C4E6C">
        <w:rPr>
          <w:rFonts w:ascii="隶书" w:eastAsia="隶书" w:hAnsi="Helvetica"/>
          <w:b/>
          <w:sz w:val="44"/>
          <w:szCs w:val="44"/>
        </w:rPr>
        <w:t>采样</w:t>
      </w:r>
    </w:p>
    <w:p w14:paraId="7CCB0A88" w14:textId="77777777" w:rsidR="0049769A" w:rsidRDefault="0049769A" w:rsidP="0049769A">
      <w:pPr>
        <w:spacing w:line="153" w:lineRule="exact"/>
        <w:rPr>
          <w:rFonts w:ascii="Times New Roman" w:eastAsia="Times New Roman" w:hAnsi="Times New Roman"/>
        </w:rPr>
      </w:pPr>
    </w:p>
    <w:p w14:paraId="145FF2FA" w14:textId="12245548" w:rsidR="0049769A" w:rsidRDefault="0049769A" w:rsidP="0049769A">
      <w:pPr>
        <w:spacing w:line="343" w:lineRule="exact"/>
        <w:ind w:left="6" w:firstLine="510"/>
        <w:rPr>
          <w:rFonts w:ascii="宋体" w:eastAsia="宋体" w:hAnsi="宋体"/>
          <w:sz w:val="24"/>
        </w:rPr>
      </w:pPr>
      <w:r>
        <w:rPr>
          <w:rFonts w:ascii="宋体" w:eastAsia="宋体" w:hAnsi="宋体"/>
          <w:sz w:val="24"/>
        </w:rPr>
        <w:t>待开发系统主要为</w:t>
      </w:r>
      <w:r w:rsidR="007B2FD7">
        <w:rPr>
          <w:rFonts w:ascii="宋体" w:eastAsia="宋体" w:hAnsi="宋体" w:hint="eastAsia"/>
          <w:sz w:val="24"/>
        </w:rPr>
        <w:t>辅助工作</w:t>
      </w:r>
      <w:r>
        <w:rPr>
          <w:rFonts w:ascii="宋体" w:eastAsia="宋体" w:hAnsi="宋体"/>
          <w:sz w:val="24"/>
        </w:rPr>
        <w:t>应用平台，主要数据来源</w:t>
      </w:r>
      <w:proofErr w:type="gramStart"/>
      <w:r>
        <w:rPr>
          <w:rFonts w:ascii="宋体" w:eastAsia="宋体" w:hAnsi="宋体"/>
          <w:sz w:val="24"/>
        </w:rPr>
        <w:t>为涉众</w:t>
      </w:r>
      <w:proofErr w:type="gramEnd"/>
      <w:r>
        <w:rPr>
          <w:rFonts w:ascii="宋体" w:eastAsia="宋体" w:hAnsi="宋体"/>
          <w:sz w:val="24"/>
        </w:rPr>
        <w:t>的调查，在此次试验中主要由客户方来扮演用户，因此我们将通过跟踪调查和访谈的形式来获取硬数据，同时对于</w:t>
      </w:r>
      <w:r w:rsidR="007B2FD7">
        <w:rPr>
          <w:rFonts w:ascii="宋体" w:eastAsia="宋体" w:hAnsi="宋体" w:hint="eastAsia"/>
          <w:sz w:val="24"/>
        </w:rPr>
        <w:t>学生们表现</w:t>
      </w:r>
      <w:r>
        <w:rPr>
          <w:rFonts w:ascii="宋体" w:eastAsia="宋体" w:hAnsi="宋体"/>
          <w:sz w:val="24"/>
        </w:rPr>
        <w:t>数据，则将主要从</w:t>
      </w:r>
      <w:r w:rsidR="007B2FD7">
        <w:rPr>
          <w:rFonts w:ascii="宋体" w:eastAsia="宋体" w:hAnsi="宋体" w:hint="eastAsia"/>
          <w:sz w:val="24"/>
        </w:rPr>
        <w:t>日常生活</w:t>
      </w:r>
      <w:r>
        <w:rPr>
          <w:rFonts w:ascii="宋体" w:eastAsia="宋体" w:hAnsi="宋体"/>
          <w:sz w:val="24"/>
        </w:rPr>
        <w:t>中提取。</w:t>
      </w:r>
    </w:p>
    <w:p w14:paraId="3FF92621" w14:textId="77777777" w:rsidR="0049769A" w:rsidRDefault="0049769A" w:rsidP="0049769A">
      <w:pPr>
        <w:spacing w:line="343" w:lineRule="exact"/>
        <w:ind w:left="6" w:firstLine="510"/>
        <w:rPr>
          <w:rFonts w:ascii="宋体" w:eastAsia="宋体" w:hAnsi="宋体"/>
          <w:sz w:val="24"/>
        </w:rPr>
        <w:sectPr w:rsidR="0049769A">
          <w:footerReference w:type="default" r:id="rId8"/>
          <w:pgSz w:w="11900" w:h="16838"/>
          <w:pgMar w:top="614" w:right="1146" w:bottom="1440" w:left="1134" w:header="0" w:footer="0" w:gutter="0"/>
          <w:cols w:space="0" w:equalWidth="0">
            <w:col w:w="9626"/>
          </w:cols>
          <w:docGrid w:linePitch="360"/>
        </w:sectPr>
      </w:pPr>
    </w:p>
    <w:p w14:paraId="54389A80" w14:textId="77777777" w:rsidR="0049769A" w:rsidRDefault="0049769A" w:rsidP="0049769A">
      <w:pPr>
        <w:spacing w:line="200" w:lineRule="exact"/>
        <w:rPr>
          <w:rFonts w:ascii="Times New Roman" w:eastAsia="Times New Roman" w:hAnsi="Times New Roman"/>
        </w:rPr>
      </w:pPr>
    </w:p>
    <w:p w14:paraId="1A8C0A87" w14:textId="77777777" w:rsidR="0049769A" w:rsidRDefault="0049769A" w:rsidP="0049769A">
      <w:pPr>
        <w:spacing w:line="308" w:lineRule="exact"/>
        <w:rPr>
          <w:rFonts w:ascii="Times New Roman" w:eastAsia="Times New Roman" w:hAnsi="Times New Roman"/>
        </w:rPr>
      </w:pPr>
    </w:p>
    <w:p w14:paraId="097C9159" w14:textId="7D8F5C06" w:rsidR="0049769A" w:rsidRPr="003C4E6C" w:rsidRDefault="003C4E6C" w:rsidP="003C4E6C">
      <w:pPr>
        <w:spacing w:line="437" w:lineRule="exact"/>
        <w:ind w:left="6"/>
        <w:rPr>
          <w:rFonts w:ascii="隶书" w:eastAsia="隶书" w:hAnsi="Helvetica"/>
          <w:b/>
          <w:sz w:val="52"/>
          <w:szCs w:val="52"/>
        </w:rPr>
      </w:pPr>
      <w:r>
        <w:rPr>
          <w:rFonts w:ascii="隶书" w:eastAsia="隶书" w:hAnsi="Helvetica" w:hint="eastAsia"/>
          <w:b/>
          <w:sz w:val="52"/>
          <w:szCs w:val="52"/>
        </w:rPr>
        <w:t>3.</w:t>
      </w:r>
      <w:r w:rsidR="0049769A" w:rsidRPr="003C4E6C">
        <w:rPr>
          <w:rFonts w:ascii="隶书" w:eastAsia="隶书" w:hAnsi="Helvetica"/>
          <w:b/>
          <w:sz w:val="52"/>
          <w:szCs w:val="52"/>
        </w:rPr>
        <w:t>选择获取方法</w:t>
      </w:r>
    </w:p>
    <w:p w14:paraId="0AE0AE92" w14:textId="77777777" w:rsidR="0049769A" w:rsidRDefault="0049769A" w:rsidP="0049769A">
      <w:pPr>
        <w:tabs>
          <w:tab w:val="left" w:pos="486"/>
        </w:tabs>
        <w:spacing w:line="485" w:lineRule="exact"/>
        <w:ind w:left="486" w:hanging="486"/>
        <w:rPr>
          <w:rFonts w:ascii="Helvetica" w:eastAsia="Helvetica" w:hAnsi="Helvetica"/>
          <w:b/>
          <w:sz w:val="40"/>
        </w:rPr>
        <w:sectPr w:rsidR="0049769A">
          <w:type w:val="continuous"/>
          <w:pgSz w:w="11900" w:h="16838"/>
          <w:pgMar w:top="614" w:right="1146" w:bottom="1440" w:left="1134" w:header="0" w:footer="0" w:gutter="0"/>
          <w:cols w:space="0" w:equalWidth="0">
            <w:col w:w="9626"/>
          </w:cols>
          <w:docGrid w:linePitch="360"/>
        </w:sectPr>
      </w:pPr>
    </w:p>
    <w:p w14:paraId="546A686D" w14:textId="77777777" w:rsidR="0049769A" w:rsidRDefault="0049769A" w:rsidP="0049769A">
      <w:pPr>
        <w:spacing w:line="185" w:lineRule="exact"/>
        <w:rPr>
          <w:rFonts w:ascii="Times New Roman" w:eastAsia="Times New Roman" w:hAnsi="Times New Roman"/>
        </w:rPr>
      </w:pPr>
      <w:bookmarkStart w:id="1" w:name="page5"/>
      <w:bookmarkEnd w:id="1"/>
    </w:p>
    <w:p w14:paraId="11350F58" w14:textId="702E7627" w:rsidR="0049769A" w:rsidRPr="003C4E6C" w:rsidRDefault="0049769A" w:rsidP="0049769A">
      <w:pPr>
        <w:spacing w:line="437" w:lineRule="exact"/>
        <w:ind w:left="20"/>
        <w:rPr>
          <w:rFonts w:ascii="隶书" w:eastAsia="隶书" w:hAnsi="宋体" w:hint="eastAsia"/>
          <w:sz w:val="44"/>
          <w:szCs w:val="44"/>
        </w:rPr>
      </w:pPr>
      <w:r w:rsidRPr="003C4E6C">
        <w:rPr>
          <w:rFonts w:ascii="隶书" w:eastAsia="隶书" w:hAnsi="Helvetica" w:hint="eastAsia"/>
          <w:b/>
          <w:sz w:val="44"/>
          <w:szCs w:val="44"/>
        </w:rPr>
        <w:t xml:space="preserve">3.1 </w:t>
      </w:r>
      <w:r w:rsidRPr="003C4E6C">
        <w:rPr>
          <w:rFonts w:ascii="隶书" w:eastAsia="隶书" w:hAnsi="宋体" w:hint="eastAsia"/>
          <w:sz w:val="44"/>
          <w:szCs w:val="44"/>
        </w:rPr>
        <w:t>选取方法</w:t>
      </w:r>
    </w:p>
    <w:p w14:paraId="3B9A4C1B" w14:textId="77777777" w:rsidR="0049769A" w:rsidRDefault="0049769A" w:rsidP="0049769A">
      <w:pPr>
        <w:spacing w:line="153" w:lineRule="exact"/>
        <w:rPr>
          <w:rFonts w:ascii="Times New Roman" w:eastAsia="Times New Roman" w:hAnsi="Times New Roman"/>
        </w:rPr>
      </w:pPr>
    </w:p>
    <w:p w14:paraId="296676EF" w14:textId="32021C80" w:rsidR="0049769A" w:rsidRDefault="0049769A" w:rsidP="0049769A">
      <w:pPr>
        <w:spacing w:line="337" w:lineRule="exact"/>
        <w:ind w:left="20" w:right="20" w:firstLine="510"/>
        <w:rPr>
          <w:rFonts w:ascii="宋体" w:eastAsia="宋体" w:hAnsi="宋体"/>
          <w:sz w:val="24"/>
        </w:rPr>
      </w:pPr>
      <w:r>
        <w:rPr>
          <w:rFonts w:ascii="宋体" w:eastAsia="宋体" w:hAnsi="宋体"/>
          <w:sz w:val="24"/>
        </w:rPr>
        <w:t>本次需求获取主要选择的方法为面谈，原型和文档分析的方法，在面谈中会运用原型 方法，进行场景描述和原型展示，原型制作</w:t>
      </w:r>
      <w:r w:rsidR="00A473C0">
        <w:rPr>
          <w:rFonts w:ascii="宋体" w:eastAsia="宋体" w:hAnsi="宋体" w:hint="eastAsia"/>
          <w:sz w:val="24"/>
        </w:rPr>
        <w:t>为使用</w:t>
      </w:r>
      <w:r>
        <w:rPr>
          <w:rFonts w:ascii="宋体" w:eastAsia="宋体" w:hAnsi="宋体"/>
          <w:sz w:val="24"/>
        </w:rPr>
        <w:t>原型工具</w:t>
      </w:r>
      <w:r w:rsidR="00A473C0">
        <w:rPr>
          <w:rFonts w:ascii="宋体" w:eastAsia="宋体" w:hAnsi="宋体" w:hint="eastAsia"/>
          <w:sz w:val="24"/>
        </w:rPr>
        <w:t>绘制</w:t>
      </w:r>
      <w:r>
        <w:rPr>
          <w:rFonts w:ascii="宋体" w:eastAsia="宋体" w:hAnsi="宋体"/>
          <w:sz w:val="24"/>
        </w:rPr>
        <w:t>途径。</w:t>
      </w:r>
    </w:p>
    <w:p w14:paraId="5AED8178" w14:textId="77777777" w:rsidR="0049769A" w:rsidRDefault="0049769A" w:rsidP="0049769A">
      <w:pPr>
        <w:spacing w:line="389" w:lineRule="exact"/>
        <w:rPr>
          <w:rFonts w:ascii="Times New Roman" w:eastAsia="Times New Roman" w:hAnsi="Times New Roman"/>
        </w:rPr>
      </w:pPr>
    </w:p>
    <w:p w14:paraId="648CBFD8" w14:textId="77777777" w:rsidR="0049769A" w:rsidRPr="003C4E6C" w:rsidRDefault="0049769A" w:rsidP="0049769A">
      <w:pPr>
        <w:spacing w:line="437" w:lineRule="exact"/>
        <w:ind w:left="20"/>
        <w:rPr>
          <w:rFonts w:ascii="隶书" w:eastAsia="隶书" w:hAnsi="宋体"/>
          <w:sz w:val="44"/>
          <w:szCs w:val="44"/>
        </w:rPr>
      </w:pPr>
      <w:r w:rsidRPr="003C4E6C">
        <w:rPr>
          <w:rFonts w:ascii="隶书" w:eastAsia="隶书" w:hAnsi="宋体"/>
          <w:sz w:val="44"/>
          <w:szCs w:val="44"/>
        </w:rPr>
        <w:t>3.2 选取原因</w:t>
      </w:r>
    </w:p>
    <w:p w14:paraId="06A8A6DA" w14:textId="77777777" w:rsidR="0049769A" w:rsidRDefault="0049769A" w:rsidP="0049769A">
      <w:pPr>
        <w:spacing w:line="153" w:lineRule="exact"/>
        <w:rPr>
          <w:rFonts w:ascii="Times New Roman" w:eastAsia="Times New Roman" w:hAnsi="Times New Roman"/>
        </w:rPr>
      </w:pPr>
    </w:p>
    <w:p w14:paraId="0F15A375" w14:textId="2EBA5E5C" w:rsidR="0049769A" w:rsidRDefault="0049769A" w:rsidP="0049769A">
      <w:pPr>
        <w:spacing w:line="352" w:lineRule="exact"/>
        <w:ind w:left="20" w:right="20" w:firstLine="510"/>
        <w:rPr>
          <w:rFonts w:ascii="宋体" w:eastAsia="宋体" w:hAnsi="宋体"/>
          <w:sz w:val="24"/>
        </w:rPr>
      </w:pPr>
      <w:r>
        <w:rPr>
          <w:rFonts w:ascii="宋体" w:eastAsia="宋体" w:hAnsi="宋体"/>
          <w:sz w:val="24"/>
        </w:rPr>
        <w:t xml:space="preserve">客户方在实验中的角色虽然不能完全替代该应用在实际使用过程中的用户，但在硬数据采集上受限于时间和精力的问题，不能获取到详细且全面的数据，同时我们认为用户方对应 </w:t>
      </w:r>
      <w:proofErr w:type="gramStart"/>
      <w:r>
        <w:rPr>
          <w:rFonts w:ascii="宋体" w:eastAsia="宋体" w:hAnsi="宋体"/>
          <w:sz w:val="24"/>
        </w:rPr>
        <w:t>用需求</w:t>
      </w:r>
      <w:proofErr w:type="gramEnd"/>
      <w:r>
        <w:rPr>
          <w:rFonts w:ascii="宋体" w:eastAsia="宋体" w:hAnsi="宋体"/>
          <w:sz w:val="24"/>
        </w:rPr>
        <w:t>的提出本身在一定程度上是基于自身情况和愿望的，因此我们选择面谈作为本次需求获取的主要形式，通过面谈来进一步了解客户对于该产品</w:t>
      </w:r>
      <w:proofErr w:type="gramStart"/>
      <w:r>
        <w:rPr>
          <w:rFonts w:ascii="宋体" w:eastAsia="宋体" w:hAnsi="宋体"/>
          <w:sz w:val="24"/>
        </w:rPr>
        <w:t>的愿景</w:t>
      </w:r>
      <w:proofErr w:type="gramEnd"/>
      <w:r>
        <w:rPr>
          <w:rFonts w:ascii="宋体" w:eastAsia="宋体" w:hAnsi="宋体"/>
          <w:sz w:val="24"/>
        </w:rPr>
        <w:t>和需要，并从中挖掘提炼出对产品有益的需求。由于问题本身指向具有很高的抽象性，且客户方在表达上不能完成阐述该产品的全部，因此对于需求中不明确的地方将 用原型的获取方法，用户将在一定的情景中使用原型制作软件所制作的应用原型来了解我 方是否完全理解了客户方所提出的要求</w:t>
      </w:r>
      <w:proofErr w:type="gramStart"/>
      <w:r>
        <w:rPr>
          <w:rFonts w:ascii="宋体" w:eastAsia="宋体" w:hAnsi="宋体"/>
          <w:sz w:val="24"/>
        </w:rPr>
        <w:t>和愿景</w:t>
      </w:r>
      <w:proofErr w:type="gramEnd"/>
      <w:r>
        <w:rPr>
          <w:rFonts w:ascii="宋体" w:eastAsia="宋体" w:hAnsi="宋体"/>
          <w:sz w:val="24"/>
        </w:rPr>
        <w:t>，以及是否有遗漏的功能或作用。同时，在讨论界面和交互模式时这将极大提高双方的交流效率，同时作为需求获取方也可以以此来与客户进行更好的互动，并不断获得反馈来细化和改进所获取的需求。</w:t>
      </w:r>
    </w:p>
    <w:p w14:paraId="4C2C8410" w14:textId="77777777" w:rsidR="0049769A" w:rsidRDefault="0049769A" w:rsidP="0049769A">
      <w:pPr>
        <w:spacing w:line="200" w:lineRule="exact"/>
        <w:rPr>
          <w:rFonts w:ascii="Times New Roman" w:eastAsia="Times New Roman" w:hAnsi="Times New Roman"/>
        </w:rPr>
      </w:pPr>
    </w:p>
    <w:p w14:paraId="62D33B5E" w14:textId="77777777" w:rsidR="0049769A" w:rsidRDefault="0049769A" w:rsidP="0049769A">
      <w:pPr>
        <w:spacing w:line="268" w:lineRule="exact"/>
        <w:rPr>
          <w:rFonts w:ascii="Times New Roman" w:eastAsia="Times New Roman" w:hAnsi="Times New Roman"/>
        </w:rPr>
      </w:pPr>
    </w:p>
    <w:p w14:paraId="5C997205" w14:textId="552877C6" w:rsidR="0049769A" w:rsidRPr="003C4E6C" w:rsidRDefault="0049769A" w:rsidP="0049769A">
      <w:pPr>
        <w:widowControl/>
        <w:numPr>
          <w:ilvl w:val="0"/>
          <w:numId w:val="5"/>
        </w:numPr>
        <w:tabs>
          <w:tab w:val="left" w:pos="500"/>
        </w:tabs>
        <w:spacing w:line="534" w:lineRule="exact"/>
        <w:ind w:left="500" w:hanging="486"/>
        <w:jc w:val="left"/>
        <w:rPr>
          <w:rFonts w:ascii="隶书" w:eastAsia="隶书" w:hAnsi="宋体"/>
          <w:sz w:val="52"/>
          <w:szCs w:val="52"/>
        </w:rPr>
      </w:pPr>
      <w:r w:rsidRPr="003C4E6C">
        <w:rPr>
          <w:rFonts w:ascii="隶书" w:eastAsia="隶书" w:hAnsi="宋体"/>
          <w:sz w:val="52"/>
          <w:szCs w:val="52"/>
        </w:rPr>
        <w:t>执行获取</w:t>
      </w:r>
    </w:p>
    <w:p w14:paraId="05B800BD" w14:textId="77777777" w:rsidR="0049769A" w:rsidRDefault="0049769A" w:rsidP="0049769A">
      <w:pPr>
        <w:spacing w:line="200" w:lineRule="exact"/>
        <w:rPr>
          <w:rFonts w:ascii="Times New Roman" w:eastAsia="Times New Roman" w:hAnsi="Times New Roman"/>
        </w:rPr>
      </w:pPr>
    </w:p>
    <w:p w14:paraId="7F00FABE" w14:textId="77777777" w:rsidR="0049769A" w:rsidRDefault="0049769A" w:rsidP="0049769A">
      <w:pPr>
        <w:spacing w:line="278" w:lineRule="exact"/>
        <w:rPr>
          <w:rFonts w:ascii="Times New Roman" w:eastAsia="Times New Roman" w:hAnsi="Times New Roman"/>
        </w:rPr>
      </w:pPr>
    </w:p>
    <w:p w14:paraId="63A0520B" w14:textId="77777777" w:rsidR="0049769A" w:rsidRDefault="0049769A" w:rsidP="0049769A">
      <w:pPr>
        <w:spacing w:line="358" w:lineRule="exact"/>
        <w:ind w:left="20" w:right="20" w:firstLine="510"/>
        <w:rPr>
          <w:rFonts w:ascii="宋体" w:eastAsia="宋体" w:hAnsi="宋体"/>
          <w:sz w:val="24"/>
        </w:rPr>
      </w:pPr>
      <w:r>
        <w:rPr>
          <w:rFonts w:ascii="宋体" w:eastAsia="宋体" w:hAnsi="宋体"/>
          <w:sz w:val="24"/>
        </w:rPr>
        <w:t>通过上 一个阶段的 几次 面谈我们对于客户 方所提出的问题已经有了 一定的认识，对于该产品也有了初步的理解。但是对于产品的终极  目标上还有 一定的疑虑，同时在 大量细节 行为和</w:t>
      </w:r>
      <w:proofErr w:type="gramStart"/>
      <w:r>
        <w:rPr>
          <w:rFonts w:ascii="宋体" w:eastAsia="宋体" w:hAnsi="宋体"/>
          <w:sz w:val="24"/>
        </w:rPr>
        <w:t>交互上</w:t>
      </w:r>
      <w:proofErr w:type="gramEnd"/>
      <w:r>
        <w:rPr>
          <w:rFonts w:ascii="宋体" w:eastAsia="宋体" w:hAnsi="宋体"/>
          <w:sz w:val="24"/>
        </w:rPr>
        <w:t xml:space="preserve">仍然是未知的状态，双 方也还没有进 </w:t>
      </w:r>
      <w:proofErr w:type="gramStart"/>
      <w:r>
        <w:rPr>
          <w:rFonts w:ascii="宋体" w:eastAsia="宋体" w:hAnsi="宋体"/>
          <w:sz w:val="24"/>
        </w:rPr>
        <w:t>行更</w:t>
      </w:r>
      <w:proofErr w:type="gramEnd"/>
      <w:r>
        <w:rPr>
          <w:rFonts w:ascii="宋体" w:eastAsia="宋体" w:hAnsi="宋体"/>
          <w:sz w:val="24"/>
        </w:rPr>
        <w:t>为细致的交流。我们将有层次地进 行需求的获取，并充分应 用场景和原型，与客户 方以及 用户进 行三次交流，结合 文档分析、原型与 面谈，最终明确客户需求。</w:t>
      </w:r>
    </w:p>
    <w:p w14:paraId="18785620" w14:textId="77777777" w:rsidR="0049769A" w:rsidRDefault="0049769A" w:rsidP="0049769A">
      <w:pPr>
        <w:spacing w:line="391" w:lineRule="exact"/>
        <w:rPr>
          <w:rFonts w:ascii="Times New Roman" w:eastAsia="Times New Roman" w:hAnsi="Times New Roman"/>
        </w:rPr>
      </w:pPr>
    </w:p>
    <w:p w14:paraId="5B8CD334" w14:textId="77777777" w:rsidR="0049769A" w:rsidRPr="003C4E6C" w:rsidRDefault="0049769A" w:rsidP="0049769A">
      <w:pPr>
        <w:spacing w:line="437" w:lineRule="exact"/>
        <w:ind w:left="20"/>
        <w:rPr>
          <w:rFonts w:ascii="隶书" w:eastAsia="隶书" w:hAnsi="宋体"/>
          <w:sz w:val="44"/>
          <w:szCs w:val="44"/>
        </w:rPr>
      </w:pPr>
      <w:r w:rsidRPr="003C4E6C">
        <w:rPr>
          <w:rFonts w:ascii="隶书" w:eastAsia="隶书" w:hAnsi="宋体"/>
          <w:sz w:val="44"/>
          <w:szCs w:val="44"/>
        </w:rPr>
        <w:t>4.1 获取安排</w:t>
      </w:r>
    </w:p>
    <w:p w14:paraId="448F59F7" w14:textId="77777777" w:rsidR="0049769A" w:rsidRDefault="0049769A" w:rsidP="0049769A">
      <w:pPr>
        <w:spacing w:line="153" w:lineRule="exact"/>
        <w:rPr>
          <w:rFonts w:ascii="Times New Roman" w:eastAsia="Times New Roman" w:hAnsi="Times New Roman"/>
        </w:rPr>
      </w:pPr>
    </w:p>
    <w:p w14:paraId="4A7B3E09" w14:textId="77777777" w:rsidR="0049769A" w:rsidRDefault="0049769A" w:rsidP="0049769A">
      <w:pPr>
        <w:spacing w:line="343" w:lineRule="exact"/>
        <w:ind w:left="20" w:right="20" w:firstLine="510"/>
        <w:rPr>
          <w:rFonts w:ascii="宋体" w:eastAsia="宋体" w:hAnsi="宋体"/>
          <w:sz w:val="24"/>
        </w:rPr>
      </w:pPr>
      <w:r>
        <w:rPr>
          <w:rFonts w:ascii="宋体" w:eastAsia="宋体" w:hAnsi="宋体"/>
          <w:sz w:val="24"/>
        </w:rPr>
        <w:t>我们将 首先明确客户 方对于产品的</w:t>
      </w:r>
      <w:proofErr w:type="gramStart"/>
      <w:r>
        <w:rPr>
          <w:rFonts w:ascii="宋体" w:eastAsia="宋体" w:hAnsi="宋体"/>
          <w:sz w:val="24"/>
        </w:rPr>
        <w:t>终极愿景和</w:t>
      </w:r>
      <w:proofErr w:type="gramEnd"/>
      <w:r>
        <w:rPr>
          <w:rFonts w:ascii="宋体" w:eastAsia="宋体" w:hAnsi="宋体"/>
          <w:sz w:val="24"/>
        </w:rPr>
        <w:t xml:space="preserve">  目的，在此基础上针对《项  目前景和范围 文档》中所列出的系统特性逐条精化，细化应 用流程和交互过程，层次性的明确 用户需求。下表列出了主要的计划：</w:t>
      </w:r>
    </w:p>
    <w:p w14:paraId="7507A8EC" w14:textId="77777777" w:rsidR="0049769A" w:rsidRDefault="0049769A" w:rsidP="0049769A">
      <w:pPr>
        <w:spacing w:line="85" w:lineRule="exact"/>
        <w:rPr>
          <w:rFonts w:ascii="Times New Roman" w:eastAsia="Times New Roman" w:hAnsi="Times New Roman"/>
        </w:rPr>
      </w:pPr>
    </w:p>
    <w:tbl>
      <w:tblPr>
        <w:tblStyle w:val="a3"/>
        <w:tblW w:w="0" w:type="auto"/>
        <w:tblLook w:val="04A0" w:firstRow="1" w:lastRow="0" w:firstColumn="1" w:lastColumn="0" w:noHBand="0" w:noVBand="1"/>
      </w:tblPr>
      <w:tblGrid>
        <w:gridCol w:w="1950"/>
        <w:gridCol w:w="2865"/>
        <w:gridCol w:w="2410"/>
        <w:gridCol w:w="2268"/>
      </w:tblGrid>
      <w:tr w:rsidR="00925779" w14:paraId="05436DF8" w14:textId="77777777" w:rsidTr="00925779">
        <w:tc>
          <w:tcPr>
            <w:tcW w:w="1950" w:type="dxa"/>
          </w:tcPr>
          <w:p w14:paraId="5775A3A2" w14:textId="6D923EF9" w:rsidR="00925779" w:rsidRDefault="00925779" w:rsidP="0049769A">
            <w:pPr>
              <w:spacing w:line="351" w:lineRule="exact"/>
              <w:rPr>
                <w:rFonts w:ascii="Times New Roman" w:eastAsia="Times New Roman" w:hAnsi="Times New Roman"/>
              </w:rPr>
            </w:pPr>
            <w:r>
              <w:rPr>
                <w:rFonts w:ascii="宋体" w:eastAsia="宋体" w:hAnsi="宋体" w:cs="宋体" w:hint="eastAsia"/>
              </w:rPr>
              <w:t>系统特性</w:t>
            </w:r>
          </w:p>
        </w:tc>
        <w:tc>
          <w:tcPr>
            <w:tcW w:w="2865" w:type="dxa"/>
          </w:tcPr>
          <w:p w14:paraId="57136ADF" w14:textId="4DB75E10" w:rsidR="00925779" w:rsidRDefault="00925779" w:rsidP="0049769A">
            <w:pPr>
              <w:spacing w:line="351" w:lineRule="exact"/>
              <w:rPr>
                <w:rFonts w:ascii="Times New Roman" w:eastAsia="Times New Roman" w:hAnsi="Times New Roman"/>
              </w:rPr>
            </w:pPr>
            <w:r>
              <w:rPr>
                <w:rFonts w:ascii="宋体" w:eastAsia="宋体" w:hAnsi="宋体" w:cs="宋体" w:hint="eastAsia"/>
              </w:rPr>
              <w:t>特性描述</w:t>
            </w:r>
          </w:p>
        </w:tc>
        <w:tc>
          <w:tcPr>
            <w:tcW w:w="2410" w:type="dxa"/>
          </w:tcPr>
          <w:p w14:paraId="1EF7D1DE" w14:textId="1A462B8C" w:rsidR="00925779" w:rsidRDefault="00925779" w:rsidP="0049769A">
            <w:pPr>
              <w:spacing w:line="351" w:lineRule="exact"/>
              <w:rPr>
                <w:rFonts w:ascii="Times New Roman" w:eastAsia="Times New Roman" w:hAnsi="Times New Roman"/>
              </w:rPr>
            </w:pPr>
            <w:r>
              <w:rPr>
                <w:rFonts w:ascii="宋体" w:eastAsia="宋体" w:hAnsi="宋体" w:cs="宋体" w:hint="eastAsia"/>
              </w:rPr>
              <w:t>是否清晰</w:t>
            </w:r>
          </w:p>
        </w:tc>
        <w:tc>
          <w:tcPr>
            <w:tcW w:w="2268" w:type="dxa"/>
          </w:tcPr>
          <w:p w14:paraId="1B352B68" w14:textId="124203AA" w:rsidR="00925779" w:rsidRDefault="009C3BB1" w:rsidP="0049769A">
            <w:pPr>
              <w:spacing w:line="351" w:lineRule="exact"/>
              <w:rPr>
                <w:rFonts w:ascii="宋体" w:eastAsia="宋体" w:hAnsi="宋体" w:cs="宋体"/>
              </w:rPr>
            </w:pPr>
            <w:r>
              <w:rPr>
                <w:rFonts w:ascii="宋体" w:eastAsia="宋体" w:hAnsi="宋体" w:cs="宋体" w:hint="eastAsia"/>
              </w:rPr>
              <w:t>预计面谈情况</w:t>
            </w:r>
          </w:p>
        </w:tc>
      </w:tr>
      <w:tr w:rsidR="00925779" w14:paraId="4BA10EFC" w14:textId="61CF021B" w:rsidTr="00925779">
        <w:tc>
          <w:tcPr>
            <w:tcW w:w="1950" w:type="dxa"/>
          </w:tcPr>
          <w:p w14:paraId="06DE7BAB" w14:textId="77A06D3E" w:rsidR="00925779" w:rsidRPr="008227A9" w:rsidRDefault="00925779" w:rsidP="00925779">
            <w:pPr>
              <w:spacing w:line="351" w:lineRule="exact"/>
              <w:rPr>
                <w:rFonts w:ascii="Times New Roman" w:hAnsi="Times New Roman"/>
              </w:rPr>
            </w:pPr>
            <w:r>
              <w:rPr>
                <w:rFonts w:ascii="Times New Roman" w:hAnsi="Times New Roman" w:hint="eastAsia"/>
              </w:rPr>
              <w:t>F</w:t>
            </w:r>
            <w:r>
              <w:rPr>
                <w:rFonts w:ascii="Times New Roman" w:hAnsi="Times New Roman"/>
              </w:rPr>
              <w:t>E-1</w:t>
            </w:r>
          </w:p>
        </w:tc>
        <w:tc>
          <w:tcPr>
            <w:tcW w:w="2865" w:type="dxa"/>
          </w:tcPr>
          <w:p w14:paraId="203B07EB" w14:textId="13E71A36" w:rsidR="00925779" w:rsidRPr="00925779" w:rsidRDefault="00925779" w:rsidP="00925779">
            <w:pPr>
              <w:spacing w:line="351" w:lineRule="exact"/>
              <w:rPr>
                <w:rFonts w:ascii="Times New Roman" w:hAnsi="Times New Roman"/>
              </w:rPr>
            </w:pPr>
            <w:r>
              <w:rPr>
                <w:rFonts w:ascii="Times New Roman" w:hAnsi="Times New Roman" w:hint="eastAsia"/>
              </w:rPr>
              <w:t>记录学生，班委和辅导员的工作流程</w:t>
            </w:r>
          </w:p>
        </w:tc>
        <w:tc>
          <w:tcPr>
            <w:tcW w:w="2410" w:type="dxa"/>
          </w:tcPr>
          <w:p w14:paraId="37C2EA3E" w14:textId="32927507" w:rsidR="00925779" w:rsidRDefault="00925779" w:rsidP="00925779">
            <w:pPr>
              <w:spacing w:line="351" w:lineRule="exact"/>
              <w:rPr>
                <w:rFonts w:ascii="Times New Roman" w:eastAsia="Times New Roman" w:hAnsi="Times New Roman"/>
              </w:rPr>
            </w:pPr>
            <w:r>
              <w:rPr>
                <w:rFonts w:ascii="宋体" w:eastAsia="宋体" w:hAnsi="宋体" w:cs="宋体" w:hint="eastAsia"/>
              </w:rPr>
              <w:t>对于记录行为的描述不明确</w:t>
            </w:r>
          </w:p>
        </w:tc>
        <w:tc>
          <w:tcPr>
            <w:tcW w:w="2268" w:type="dxa"/>
          </w:tcPr>
          <w:p w14:paraId="5D90B108" w14:textId="4E5ED681" w:rsidR="00925779" w:rsidRDefault="004C0115" w:rsidP="00925779">
            <w:pPr>
              <w:spacing w:line="351" w:lineRule="exact"/>
              <w:rPr>
                <w:rFonts w:ascii="Times New Roman" w:eastAsia="Times New Roman" w:hAnsi="Times New Roman"/>
              </w:rPr>
            </w:pPr>
            <w:r>
              <w:rPr>
                <w:rFonts w:ascii="宋体" w:eastAsia="宋体" w:hAnsi="宋体" w:cs="宋体" w:hint="eastAsia"/>
              </w:rPr>
              <w:t>第一次面谈</w:t>
            </w:r>
          </w:p>
        </w:tc>
      </w:tr>
      <w:tr w:rsidR="00201286" w14:paraId="2A51BEE0" w14:textId="77777777" w:rsidTr="00925779">
        <w:tc>
          <w:tcPr>
            <w:tcW w:w="1950" w:type="dxa"/>
          </w:tcPr>
          <w:p w14:paraId="16B00906" w14:textId="20DFF68B" w:rsidR="00201286" w:rsidRDefault="00201286" w:rsidP="00925779">
            <w:pPr>
              <w:spacing w:line="351" w:lineRule="exact"/>
              <w:rPr>
                <w:rFonts w:ascii="Times New Roman" w:hAnsi="Times New Roman"/>
              </w:rPr>
            </w:pPr>
            <w:r>
              <w:rPr>
                <w:rFonts w:ascii="Times New Roman" w:hAnsi="Times New Roman" w:hint="eastAsia"/>
              </w:rPr>
              <w:t>F</w:t>
            </w:r>
            <w:r>
              <w:rPr>
                <w:rFonts w:ascii="Times New Roman" w:hAnsi="Times New Roman"/>
              </w:rPr>
              <w:t>E-2</w:t>
            </w:r>
          </w:p>
        </w:tc>
        <w:tc>
          <w:tcPr>
            <w:tcW w:w="2865" w:type="dxa"/>
          </w:tcPr>
          <w:p w14:paraId="7A56EE3D" w14:textId="51E965B8" w:rsidR="00201286" w:rsidRDefault="00201286" w:rsidP="00925779">
            <w:pPr>
              <w:spacing w:line="351" w:lineRule="exact"/>
              <w:rPr>
                <w:rFonts w:ascii="Times New Roman" w:hAnsi="Times New Roman"/>
              </w:rPr>
            </w:pPr>
            <w:r>
              <w:rPr>
                <w:rFonts w:ascii="Times New Roman" w:hAnsi="Times New Roman" w:hint="eastAsia"/>
              </w:rPr>
              <w:t>系统开放网上签到和网上填表</w:t>
            </w:r>
          </w:p>
        </w:tc>
        <w:tc>
          <w:tcPr>
            <w:tcW w:w="2410" w:type="dxa"/>
          </w:tcPr>
          <w:p w14:paraId="73FE89CD" w14:textId="40082F7F" w:rsidR="00201286" w:rsidRDefault="00C8613F" w:rsidP="00925779">
            <w:pPr>
              <w:spacing w:line="351" w:lineRule="exact"/>
              <w:rPr>
                <w:rFonts w:ascii="宋体" w:eastAsia="宋体" w:hAnsi="宋体" w:cs="宋体"/>
              </w:rPr>
            </w:pPr>
            <w:r>
              <w:rPr>
                <w:rFonts w:ascii="宋体" w:eastAsia="宋体" w:hAnsi="宋体" w:cs="宋体" w:hint="eastAsia"/>
              </w:rPr>
              <w:t>具体交互行为不够清晰</w:t>
            </w:r>
          </w:p>
        </w:tc>
        <w:tc>
          <w:tcPr>
            <w:tcW w:w="2268" w:type="dxa"/>
          </w:tcPr>
          <w:p w14:paraId="06F97031" w14:textId="6FE8C4B3" w:rsidR="00201286" w:rsidRDefault="00201286" w:rsidP="00925779">
            <w:pPr>
              <w:spacing w:line="351" w:lineRule="exact"/>
              <w:rPr>
                <w:rFonts w:ascii="宋体" w:eastAsia="宋体" w:hAnsi="宋体" w:cs="宋体"/>
              </w:rPr>
            </w:pPr>
            <w:r>
              <w:rPr>
                <w:rFonts w:ascii="宋体" w:eastAsia="宋体" w:hAnsi="宋体" w:cs="宋体" w:hint="eastAsia"/>
              </w:rPr>
              <w:t>第一次面谈</w:t>
            </w:r>
          </w:p>
        </w:tc>
      </w:tr>
      <w:tr w:rsidR="00925779" w14:paraId="1FD980FE" w14:textId="77777777" w:rsidTr="00925779">
        <w:tc>
          <w:tcPr>
            <w:tcW w:w="1950" w:type="dxa"/>
          </w:tcPr>
          <w:p w14:paraId="0A0E7758" w14:textId="221176D9" w:rsidR="00925779" w:rsidRPr="00CE13A7" w:rsidRDefault="00CE13A7" w:rsidP="00925779">
            <w:pPr>
              <w:spacing w:line="351" w:lineRule="exact"/>
              <w:rPr>
                <w:rFonts w:ascii="Times New Roman" w:hAnsi="Times New Roman"/>
              </w:rPr>
            </w:pPr>
            <w:r>
              <w:rPr>
                <w:rFonts w:ascii="Times New Roman" w:hAnsi="Times New Roman" w:hint="eastAsia"/>
              </w:rPr>
              <w:t>F</w:t>
            </w:r>
            <w:r>
              <w:rPr>
                <w:rFonts w:ascii="Times New Roman" w:hAnsi="Times New Roman"/>
              </w:rPr>
              <w:t>E-3</w:t>
            </w:r>
          </w:p>
        </w:tc>
        <w:tc>
          <w:tcPr>
            <w:tcW w:w="2865" w:type="dxa"/>
          </w:tcPr>
          <w:p w14:paraId="68051D65" w14:textId="079CFFE1" w:rsidR="00925779" w:rsidRPr="00120CB5" w:rsidRDefault="00120CB5" w:rsidP="00925779">
            <w:pPr>
              <w:spacing w:line="351" w:lineRule="exact"/>
              <w:rPr>
                <w:rFonts w:ascii="Times New Roman" w:hAnsi="Times New Roman"/>
              </w:rPr>
            </w:pPr>
            <w:r>
              <w:rPr>
                <w:rFonts w:ascii="Times New Roman" w:hAnsi="Times New Roman" w:hint="eastAsia"/>
              </w:rPr>
              <w:t>系统检测表单的完整与准确</w:t>
            </w:r>
          </w:p>
        </w:tc>
        <w:tc>
          <w:tcPr>
            <w:tcW w:w="2410" w:type="dxa"/>
            <w:vAlign w:val="bottom"/>
          </w:tcPr>
          <w:p w14:paraId="27458EE6" w14:textId="3D2DF9B6" w:rsidR="00925779" w:rsidRDefault="00F50007" w:rsidP="00925779">
            <w:pPr>
              <w:spacing w:line="351" w:lineRule="exact"/>
              <w:rPr>
                <w:rFonts w:ascii="Times New Roman" w:eastAsia="Times New Roman" w:hAnsi="Times New Roman"/>
              </w:rPr>
            </w:pPr>
            <w:r>
              <w:rPr>
                <w:rFonts w:ascii="宋体" w:eastAsia="宋体" w:hAnsi="宋体" w:cs="宋体" w:hint="eastAsia"/>
              </w:rPr>
              <w:t>系统检查的</w:t>
            </w:r>
            <w:r w:rsidR="00CC378F">
              <w:rPr>
                <w:rFonts w:ascii="宋体" w:eastAsia="宋体" w:hAnsi="宋体" w:cs="宋体" w:hint="eastAsia"/>
              </w:rPr>
              <w:t>标准</w:t>
            </w:r>
            <w:r>
              <w:rPr>
                <w:rFonts w:ascii="宋体" w:eastAsia="宋体" w:hAnsi="宋体" w:cs="宋体" w:hint="eastAsia"/>
              </w:rPr>
              <w:t>不够清晰</w:t>
            </w:r>
          </w:p>
        </w:tc>
        <w:tc>
          <w:tcPr>
            <w:tcW w:w="2268" w:type="dxa"/>
          </w:tcPr>
          <w:p w14:paraId="0D259CD5" w14:textId="6A56B3B4" w:rsidR="00925779" w:rsidRDefault="004C0115" w:rsidP="00925779">
            <w:pPr>
              <w:spacing w:line="351" w:lineRule="exact"/>
              <w:rPr>
                <w:rFonts w:ascii="Times New Roman" w:eastAsia="Times New Roman" w:hAnsi="Times New Roman"/>
              </w:rPr>
            </w:pPr>
            <w:r>
              <w:rPr>
                <w:rFonts w:ascii="宋体" w:eastAsia="宋体" w:hAnsi="宋体" w:cs="宋体" w:hint="eastAsia"/>
              </w:rPr>
              <w:t>第二次面谈</w:t>
            </w:r>
          </w:p>
        </w:tc>
      </w:tr>
      <w:tr w:rsidR="00925779" w14:paraId="3980891A" w14:textId="77777777" w:rsidTr="00925779">
        <w:tc>
          <w:tcPr>
            <w:tcW w:w="1950" w:type="dxa"/>
          </w:tcPr>
          <w:p w14:paraId="76364099" w14:textId="59C9597C" w:rsidR="00925779" w:rsidRPr="00CE13A7" w:rsidRDefault="00CE13A7" w:rsidP="00925779">
            <w:pPr>
              <w:spacing w:line="351" w:lineRule="exact"/>
              <w:rPr>
                <w:rFonts w:ascii="Times New Roman" w:hAnsi="Times New Roman"/>
              </w:rPr>
            </w:pPr>
            <w:r>
              <w:rPr>
                <w:rFonts w:ascii="Times New Roman" w:hAnsi="Times New Roman" w:hint="eastAsia"/>
              </w:rPr>
              <w:t>F</w:t>
            </w:r>
            <w:r>
              <w:rPr>
                <w:rFonts w:ascii="Times New Roman" w:hAnsi="Times New Roman"/>
              </w:rPr>
              <w:t>E-4</w:t>
            </w:r>
          </w:p>
        </w:tc>
        <w:tc>
          <w:tcPr>
            <w:tcW w:w="2865" w:type="dxa"/>
          </w:tcPr>
          <w:p w14:paraId="1A5933DB" w14:textId="0D264E36" w:rsidR="00925779" w:rsidRDefault="0031585C" w:rsidP="00925779">
            <w:pPr>
              <w:spacing w:line="351" w:lineRule="exact"/>
              <w:rPr>
                <w:rFonts w:ascii="Times New Roman" w:eastAsia="Times New Roman" w:hAnsi="Times New Roman"/>
              </w:rPr>
            </w:pPr>
            <w:r>
              <w:rPr>
                <w:rFonts w:ascii="宋体" w:eastAsia="宋体" w:hAnsi="宋体" w:cs="宋体" w:hint="eastAsia"/>
              </w:rPr>
              <w:t>根据学生的投票情况进行个性化服务</w:t>
            </w:r>
          </w:p>
        </w:tc>
        <w:tc>
          <w:tcPr>
            <w:tcW w:w="2410" w:type="dxa"/>
          </w:tcPr>
          <w:p w14:paraId="6B271F37" w14:textId="54BD50FF" w:rsidR="00925779" w:rsidRDefault="0071336F" w:rsidP="00925779">
            <w:pPr>
              <w:spacing w:line="351" w:lineRule="exact"/>
              <w:rPr>
                <w:rFonts w:ascii="Times New Roman" w:eastAsia="Times New Roman" w:hAnsi="Times New Roman"/>
              </w:rPr>
            </w:pPr>
            <w:r>
              <w:rPr>
                <w:rFonts w:ascii="宋体" w:eastAsia="宋体" w:hAnsi="宋体" w:cs="宋体" w:hint="eastAsia"/>
              </w:rPr>
              <w:t>对于具体流程不清晰</w:t>
            </w:r>
          </w:p>
        </w:tc>
        <w:tc>
          <w:tcPr>
            <w:tcW w:w="2268" w:type="dxa"/>
          </w:tcPr>
          <w:p w14:paraId="14B5BA4A" w14:textId="604BB0E9" w:rsidR="004C0115" w:rsidRPr="001A4721" w:rsidRDefault="004C0115" w:rsidP="00925779">
            <w:pPr>
              <w:spacing w:line="351" w:lineRule="exact"/>
              <w:rPr>
                <w:rFonts w:ascii="宋体" w:eastAsia="宋体" w:hAnsi="宋体" w:cs="宋体"/>
              </w:rPr>
            </w:pPr>
            <w:r>
              <w:rPr>
                <w:rFonts w:ascii="宋体" w:eastAsia="宋体" w:hAnsi="宋体" w:cs="宋体" w:hint="eastAsia"/>
              </w:rPr>
              <w:t>第二次面谈</w:t>
            </w:r>
          </w:p>
        </w:tc>
      </w:tr>
    </w:tbl>
    <w:p w14:paraId="4D8BE89A" w14:textId="77777777" w:rsidR="0049769A" w:rsidRDefault="0049769A" w:rsidP="0049769A">
      <w:pPr>
        <w:spacing w:line="351" w:lineRule="exact"/>
        <w:rPr>
          <w:rFonts w:ascii="Times New Roman" w:eastAsia="Times New Roman" w:hAnsi="Times New Roman"/>
        </w:rPr>
      </w:pPr>
    </w:p>
    <w:p w14:paraId="0B67424D" w14:textId="77777777" w:rsidR="0049769A" w:rsidRPr="003C4E6C" w:rsidRDefault="0049769A" w:rsidP="0049769A">
      <w:pPr>
        <w:spacing w:line="437" w:lineRule="exact"/>
        <w:ind w:left="20"/>
        <w:rPr>
          <w:rFonts w:ascii="隶书" w:eastAsia="隶书" w:hAnsi="宋体"/>
          <w:sz w:val="44"/>
          <w:szCs w:val="44"/>
        </w:rPr>
      </w:pPr>
      <w:r w:rsidRPr="003C4E6C">
        <w:rPr>
          <w:rFonts w:ascii="隶书" w:eastAsia="隶书" w:hAnsi="宋体"/>
          <w:sz w:val="44"/>
          <w:szCs w:val="44"/>
        </w:rPr>
        <w:lastRenderedPageBreak/>
        <w:t>4.2 第 一次获取</w:t>
      </w:r>
    </w:p>
    <w:p w14:paraId="13673C19" w14:textId="77777777" w:rsidR="0049769A" w:rsidRDefault="0049769A" w:rsidP="0049769A">
      <w:pPr>
        <w:spacing w:line="399" w:lineRule="exact"/>
        <w:rPr>
          <w:rFonts w:ascii="Times New Roman" w:eastAsia="Times New Roman" w:hAnsi="Times New Roman"/>
        </w:rPr>
      </w:pPr>
    </w:p>
    <w:p w14:paraId="7A79406E" w14:textId="77777777" w:rsidR="0049769A" w:rsidRPr="003C4E6C" w:rsidRDefault="0049769A" w:rsidP="0049769A">
      <w:pPr>
        <w:spacing w:line="388" w:lineRule="exact"/>
        <w:ind w:left="20"/>
        <w:rPr>
          <w:rFonts w:ascii="隶书" w:eastAsia="隶书" w:hAnsi="宋体" w:hint="eastAsia"/>
          <w:sz w:val="28"/>
          <w:szCs w:val="28"/>
        </w:rPr>
      </w:pPr>
      <w:r w:rsidRPr="003C4E6C">
        <w:rPr>
          <w:rFonts w:ascii="隶书" w:eastAsia="隶书" w:hAnsi="Helvetica" w:hint="eastAsia"/>
          <w:b/>
          <w:sz w:val="28"/>
          <w:szCs w:val="28"/>
        </w:rPr>
        <w:t xml:space="preserve">4.2.1 </w:t>
      </w:r>
      <w:r w:rsidRPr="003C4E6C">
        <w:rPr>
          <w:rFonts w:ascii="隶书" w:eastAsia="隶书" w:hAnsi="宋体" w:hint="eastAsia"/>
          <w:sz w:val="28"/>
          <w:szCs w:val="28"/>
        </w:rPr>
        <w:t>获取准备</w:t>
      </w:r>
    </w:p>
    <w:p w14:paraId="18A9A264" w14:textId="77777777" w:rsidR="0049769A" w:rsidRDefault="0049769A" w:rsidP="0049769A">
      <w:pPr>
        <w:spacing w:line="278" w:lineRule="exact"/>
        <w:rPr>
          <w:rFonts w:ascii="Times New Roman" w:eastAsia="Times New Roman" w:hAnsi="Times New Roman"/>
        </w:rPr>
      </w:pPr>
    </w:p>
    <w:p w14:paraId="3EC7957E" w14:textId="4A089DEE" w:rsidR="0049769A" w:rsidRDefault="0049769A" w:rsidP="0049769A">
      <w:pPr>
        <w:spacing w:line="359" w:lineRule="exact"/>
        <w:ind w:left="20" w:right="20" w:firstLine="510"/>
        <w:rPr>
          <w:rFonts w:ascii="宋体" w:eastAsia="宋体" w:hAnsi="宋体"/>
          <w:sz w:val="24"/>
        </w:rPr>
      </w:pPr>
      <w:r>
        <w:rPr>
          <w:rFonts w:ascii="宋体" w:eastAsia="宋体" w:hAnsi="宋体"/>
          <w:sz w:val="24"/>
        </w:rPr>
        <w:t xml:space="preserve"> 小组会议，明确第一次面谈目的，分析《项目前景和范围文档》，明确客户要求的主要特征中关键的步骤和任务。</w:t>
      </w:r>
    </w:p>
    <w:p w14:paraId="09BEE156" w14:textId="77777777" w:rsidR="0049769A" w:rsidRDefault="0049769A" w:rsidP="0049769A">
      <w:pPr>
        <w:spacing w:line="326" w:lineRule="exact"/>
        <w:rPr>
          <w:rFonts w:ascii="Times New Roman" w:eastAsia="Times New Roman" w:hAnsi="Times New Roman"/>
        </w:rPr>
      </w:pPr>
    </w:p>
    <w:p w14:paraId="7AD75C8E" w14:textId="77777777" w:rsidR="0049769A" w:rsidRPr="003C4E6C" w:rsidRDefault="0049769A" w:rsidP="0049769A">
      <w:pPr>
        <w:spacing w:line="388" w:lineRule="exact"/>
        <w:ind w:left="20"/>
        <w:rPr>
          <w:rFonts w:ascii="隶书" w:eastAsia="隶书" w:hAnsi="宋体"/>
          <w:sz w:val="28"/>
          <w:szCs w:val="28"/>
        </w:rPr>
      </w:pPr>
      <w:r w:rsidRPr="003C4E6C">
        <w:rPr>
          <w:rFonts w:ascii="隶书" w:eastAsia="隶书" w:hAnsi="宋体"/>
          <w:sz w:val="28"/>
          <w:szCs w:val="28"/>
        </w:rPr>
        <w:t>4.2.2 获取过程</w:t>
      </w:r>
    </w:p>
    <w:p w14:paraId="3306BC42" w14:textId="77777777" w:rsidR="0049769A" w:rsidRDefault="0049769A" w:rsidP="0049769A">
      <w:pPr>
        <w:spacing w:line="278" w:lineRule="exact"/>
        <w:rPr>
          <w:rFonts w:ascii="Times New Roman" w:eastAsia="Times New Roman" w:hAnsi="Times New Roman"/>
        </w:rPr>
      </w:pPr>
    </w:p>
    <w:p w14:paraId="2470EF71" w14:textId="1BC24342" w:rsidR="0049769A" w:rsidRDefault="0049769A" w:rsidP="0049769A">
      <w:pPr>
        <w:widowControl/>
        <w:numPr>
          <w:ilvl w:val="0"/>
          <w:numId w:val="6"/>
        </w:numPr>
        <w:tabs>
          <w:tab w:val="left" w:pos="720"/>
        </w:tabs>
        <w:spacing w:line="291" w:lineRule="exact"/>
        <w:ind w:left="720" w:hanging="196"/>
        <w:jc w:val="left"/>
        <w:rPr>
          <w:rFonts w:ascii="Helvetica" w:eastAsia="Helvetica" w:hAnsi="Helvetica"/>
          <w:sz w:val="24"/>
        </w:rPr>
      </w:pPr>
      <w:r>
        <w:rPr>
          <w:rFonts w:ascii="宋体" w:eastAsia="宋体" w:hAnsi="宋体"/>
          <w:sz w:val="24"/>
        </w:rPr>
        <w:t>获取方法</w:t>
      </w:r>
      <w:r w:rsidR="001A4721">
        <w:rPr>
          <w:rFonts w:ascii="宋体" w:eastAsia="宋体" w:hAnsi="宋体" w:hint="eastAsia"/>
          <w:sz w:val="24"/>
        </w:rPr>
        <w:t>：</w:t>
      </w:r>
      <w:r>
        <w:rPr>
          <w:rFonts w:ascii="宋体" w:eastAsia="宋体" w:hAnsi="宋体"/>
          <w:sz w:val="24"/>
        </w:rPr>
        <w:t>面谈</w:t>
      </w:r>
    </w:p>
    <w:p w14:paraId="1B9E961F" w14:textId="77777777" w:rsidR="0049769A" w:rsidRDefault="0049769A" w:rsidP="0049769A">
      <w:pPr>
        <w:spacing w:line="138" w:lineRule="exact"/>
        <w:rPr>
          <w:rFonts w:ascii="Helvetica" w:eastAsia="Helvetica" w:hAnsi="Helvetica"/>
          <w:sz w:val="24"/>
        </w:rPr>
      </w:pPr>
    </w:p>
    <w:p w14:paraId="2DF1F576" w14:textId="5A699337" w:rsidR="0049769A" w:rsidRDefault="0049769A" w:rsidP="0049769A">
      <w:pPr>
        <w:widowControl/>
        <w:numPr>
          <w:ilvl w:val="0"/>
          <w:numId w:val="6"/>
        </w:numPr>
        <w:tabs>
          <w:tab w:val="left" w:pos="720"/>
        </w:tabs>
        <w:spacing w:line="288" w:lineRule="exact"/>
        <w:ind w:left="720" w:hanging="196"/>
        <w:jc w:val="left"/>
        <w:rPr>
          <w:rFonts w:ascii="Helvetica" w:eastAsia="Helvetica" w:hAnsi="Helvetica"/>
          <w:sz w:val="24"/>
        </w:rPr>
      </w:pPr>
      <w:r>
        <w:rPr>
          <w:rFonts w:ascii="宋体" w:eastAsia="宋体" w:hAnsi="宋体"/>
          <w:sz w:val="24"/>
        </w:rPr>
        <w:t>目标</w:t>
      </w:r>
      <w:r w:rsidR="001A4721">
        <w:rPr>
          <w:rFonts w:ascii="宋体" w:eastAsia="宋体" w:hAnsi="宋体" w:hint="eastAsia"/>
          <w:sz w:val="24"/>
        </w:rPr>
        <w:t>：</w:t>
      </w:r>
      <w:r>
        <w:rPr>
          <w:rFonts w:ascii="宋体" w:eastAsia="宋体" w:hAnsi="宋体"/>
          <w:sz w:val="24"/>
        </w:rPr>
        <w:t>明确产品的</w:t>
      </w:r>
      <w:proofErr w:type="gramStart"/>
      <w:r>
        <w:rPr>
          <w:rFonts w:ascii="宋体" w:eastAsia="宋体" w:hAnsi="宋体"/>
          <w:sz w:val="24"/>
        </w:rPr>
        <w:t>终极愿景和</w:t>
      </w:r>
      <w:proofErr w:type="gramEnd"/>
      <w:r>
        <w:rPr>
          <w:rFonts w:ascii="宋体" w:eastAsia="宋体" w:hAnsi="宋体"/>
          <w:sz w:val="24"/>
        </w:rPr>
        <w:t>目的，并对主要系统特性的流程和功能进行明确</w:t>
      </w:r>
    </w:p>
    <w:p w14:paraId="36626D4F" w14:textId="77777777" w:rsidR="0049769A" w:rsidRDefault="0049769A" w:rsidP="0049769A">
      <w:pPr>
        <w:spacing w:line="390" w:lineRule="exact"/>
        <w:rPr>
          <w:rFonts w:ascii="Times New Roman" w:eastAsia="Times New Roman" w:hAnsi="Times New Roman"/>
        </w:rPr>
      </w:pPr>
    </w:p>
    <w:p w14:paraId="79084770" w14:textId="1F419D64" w:rsidR="0049769A" w:rsidRPr="003C4E6C" w:rsidRDefault="0049769A" w:rsidP="0049769A">
      <w:pPr>
        <w:spacing w:line="437" w:lineRule="exact"/>
        <w:ind w:left="20"/>
        <w:rPr>
          <w:rFonts w:ascii="隶书" w:eastAsia="隶书" w:hAnsi="宋体"/>
          <w:sz w:val="44"/>
          <w:szCs w:val="44"/>
        </w:rPr>
      </w:pPr>
      <w:r w:rsidRPr="003C4E6C">
        <w:rPr>
          <w:rFonts w:ascii="隶书" w:eastAsia="隶书" w:hAnsi="宋体"/>
          <w:sz w:val="44"/>
          <w:szCs w:val="44"/>
        </w:rPr>
        <w:t>4.3 第二次获取</w:t>
      </w:r>
    </w:p>
    <w:p w14:paraId="4DA9886D" w14:textId="77777777" w:rsidR="0049769A" w:rsidRDefault="0049769A" w:rsidP="0049769A">
      <w:pPr>
        <w:spacing w:line="399" w:lineRule="exact"/>
        <w:rPr>
          <w:rFonts w:ascii="Times New Roman" w:eastAsia="Times New Roman" w:hAnsi="Times New Roman"/>
        </w:rPr>
      </w:pPr>
    </w:p>
    <w:p w14:paraId="7BE3976F" w14:textId="77777777" w:rsidR="0049769A" w:rsidRPr="003C4E6C" w:rsidRDefault="0049769A" w:rsidP="003C4E6C">
      <w:pPr>
        <w:spacing w:line="437" w:lineRule="exact"/>
        <w:ind w:left="20"/>
        <w:rPr>
          <w:rFonts w:ascii="隶书" w:eastAsia="隶书" w:hAnsi="宋体"/>
          <w:sz w:val="32"/>
          <w:szCs w:val="32"/>
        </w:rPr>
      </w:pPr>
      <w:r w:rsidRPr="003C4E6C">
        <w:rPr>
          <w:rFonts w:ascii="隶书" w:eastAsia="隶书" w:hAnsi="宋体"/>
          <w:sz w:val="32"/>
          <w:szCs w:val="32"/>
        </w:rPr>
        <w:t>4.3.1 获取准备</w:t>
      </w:r>
    </w:p>
    <w:p w14:paraId="6535755B" w14:textId="77777777" w:rsidR="0049769A" w:rsidRDefault="0049769A" w:rsidP="0049769A">
      <w:pPr>
        <w:spacing w:line="278" w:lineRule="exact"/>
        <w:rPr>
          <w:rFonts w:ascii="Times New Roman" w:eastAsia="Times New Roman" w:hAnsi="Times New Roman"/>
        </w:rPr>
      </w:pPr>
    </w:p>
    <w:p w14:paraId="4EE423F6" w14:textId="4DD7373F" w:rsidR="0049769A" w:rsidRDefault="0049769A" w:rsidP="0049769A">
      <w:pPr>
        <w:spacing w:line="359" w:lineRule="exact"/>
        <w:ind w:left="20" w:right="20" w:firstLine="510"/>
        <w:rPr>
          <w:rFonts w:ascii="宋体" w:eastAsia="宋体" w:hAnsi="宋体"/>
          <w:sz w:val="24"/>
        </w:rPr>
      </w:pPr>
      <w:r>
        <w:rPr>
          <w:rFonts w:ascii="宋体" w:eastAsia="宋体" w:hAnsi="宋体"/>
          <w:sz w:val="24"/>
        </w:rPr>
        <w:t xml:space="preserve"> 小组会议与分工，在第一次面谈所获得的基础上，展开原型分析和制作，创建应用场景和应用原型，将所获的信息完整表现出来。</w:t>
      </w:r>
    </w:p>
    <w:p w14:paraId="21447088" w14:textId="77777777" w:rsidR="0049769A" w:rsidRDefault="0049769A" w:rsidP="0049769A">
      <w:pPr>
        <w:spacing w:line="326" w:lineRule="exact"/>
        <w:rPr>
          <w:rFonts w:ascii="Times New Roman" w:eastAsia="Times New Roman" w:hAnsi="Times New Roman"/>
        </w:rPr>
      </w:pPr>
    </w:p>
    <w:p w14:paraId="599DD4EA" w14:textId="77777777" w:rsidR="0049769A" w:rsidRPr="003C4E6C" w:rsidRDefault="0049769A" w:rsidP="0049769A">
      <w:pPr>
        <w:spacing w:line="388" w:lineRule="exact"/>
        <w:ind w:left="20"/>
        <w:rPr>
          <w:rFonts w:ascii="隶书" w:eastAsia="隶书" w:hAnsi="宋体"/>
          <w:sz w:val="32"/>
          <w:szCs w:val="32"/>
        </w:rPr>
      </w:pPr>
      <w:r w:rsidRPr="003C4E6C">
        <w:rPr>
          <w:rFonts w:ascii="隶书" w:eastAsia="隶书" w:hAnsi="宋体"/>
          <w:sz w:val="32"/>
          <w:szCs w:val="32"/>
        </w:rPr>
        <w:t>4.3.2 获取过程</w:t>
      </w:r>
    </w:p>
    <w:p w14:paraId="16FE081A" w14:textId="77777777" w:rsidR="0049769A" w:rsidRDefault="0049769A" w:rsidP="0049769A">
      <w:pPr>
        <w:spacing w:line="388" w:lineRule="exact"/>
        <w:ind w:left="20"/>
        <w:rPr>
          <w:rFonts w:ascii="宋体" w:eastAsia="宋体" w:hAnsi="宋体"/>
          <w:sz w:val="32"/>
        </w:rPr>
        <w:sectPr w:rsidR="0049769A">
          <w:pgSz w:w="11900" w:h="16838"/>
          <w:pgMar w:top="614" w:right="1126" w:bottom="996" w:left="1120" w:header="0" w:footer="0" w:gutter="0"/>
          <w:cols w:space="0" w:equalWidth="0">
            <w:col w:w="9660"/>
          </w:cols>
          <w:docGrid w:linePitch="360"/>
        </w:sectPr>
      </w:pPr>
    </w:p>
    <w:p w14:paraId="2A8980EC" w14:textId="77777777" w:rsidR="0049769A" w:rsidRDefault="0049769A" w:rsidP="0049769A">
      <w:pPr>
        <w:spacing w:line="278" w:lineRule="exact"/>
        <w:rPr>
          <w:rFonts w:ascii="Times New Roman" w:eastAsia="Times New Roman" w:hAnsi="Times New Roman"/>
        </w:rPr>
      </w:pPr>
    </w:p>
    <w:p w14:paraId="0C0D022D" w14:textId="1A9FF232" w:rsidR="0049769A" w:rsidRPr="003C4E6C" w:rsidRDefault="0049769A" w:rsidP="001A4721">
      <w:pPr>
        <w:widowControl/>
        <w:numPr>
          <w:ilvl w:val="0"/>
          <w:numId w:val="7"/>
        </w:numPr>
        <w:tabs>
          <w:tab w:val="left" w:pos="720"/>
        </w:tabs>
        <w:spacing w:line="267" w:lineRule="exact"/>
        <w:ind w:left="720" w:hanging="196"/>
        <w:jc w:val="left"/>
        <w:rPr>
          <w:rFonts w:ascii="Helvetica" w:eastAsia="Helvetica" w:hAnsi="Helvetica" w:hint="eastAsia"/>
          <w:sz w:val="22"/>
        </w:rPr>
        <w:sectPr w:rsidR="0049769A" w:rsidRPr="003C4E6C">
          <w:type w:val="continuous"/>
          <w:pgSz w:w="11900" w:h="16838"/>
          <w:pgMar w:top="614" w:right="1126" w:bottom="996" w:left="1120" w:header="0" w:footer="0" w:gutter="0"/>
          <w:cols w:space="0" w:equalWidth="0">
            <w:col w:w="9660"/>
          </w:cols>
          <w:docGrid w:linePitch="360"/>
        </w:sectPr>
      </w:pPr>
      <w:r>
        <w:rPr>
          <w:rFonts w:ascii="宋体" w:eastAsia="宋体" w:hAnsi="宋体"/>
          <w:sz w:val="22"/>
        </w:rPr>
        <w:t>获取方法： 面谈＋原型确认</w:t>
      </w:r>
    </w:p>
    <w:p w14:paraId="60F8633D" w14:textId="77777777" w:rsidR="0049769A" w:rsidRPr="003C4E6C" w:rsidRDefault="0049769A" w:rsidP="0049769A">
      <w:pPr>
        <w:spacing w:line="151" w:lineRule="exact"/>
        <w:rPr>
          <w:rFonts w:ascii="Times New Roman" w:eastAsia="Times New Roman" w:hAnsi="Times New Roman" w:hint="eastAsia"/>
        </w:rPr>
      </w:pPr>
      <w:bookmarkStart w:id="2" w:name="page7"/>
      <w:bookmarkEnd w:id="2"/>
    </w:p>
    <w:p w14:paraId="24E2AE0C" w14:textId="246C253D" w:rsidR="0049769A" w:rsidRPr="001A4721" w:rsidRDefault="0049769A" w:rsidP="001A4721">
      <w:pPr>
        <w:widowControl/>
        <w:numPr>
          <w:ilvl w:val="0"/>
          <w:numId w:val="8"/>
        </w:numPr>
        <w:tabs>
          <w:tab w:val="left" w:pos="716"/>
        </w:tabs>
        <w:spacing w:line="359" w:lineRule="exact"/>
        <w:ind w:left="206" w:right="40" w:firstLine="304"/>
        <w:jc w:val="left"/>
        <w:rPr>
          <w:rFonts w:ascii="Helvetica" w:eastAsia="Helvetica" w:hAnsi="Helvetica"/>
          <w:sz w:val="24"/>
        </w:rPr>
      </w:pPr>
      <w:r>
        <w:rPr>
          <w:rFonts w:ascii="宋体" w:eastAsia="宋体" w:hAnsi="宋体"/>
          <w:sz w:val="24"/>
        </w:rPr>
        <w:t>目标：客户方进行初步原型确认，对于缺失的流程功能等进行及时的反馈，在条件允许的情况下现场进行原型修正，逐步接近完善</w:t>
      </w:r>
      <w:proofErr w:type="gramStart"/>
      <w:r>
        <w:rPr>
          <w:rFonts w:ascii="宋体" w:eastAsia="宋体" w:hAnsi="宋体"/>
          <w:sz w:val="24"/>
        </w:rPr>
        <w:t>且正确</w:t>
      </w:r>
      <w:proofErr w:type="gramEnd"/>
      <w:r>
        <w:rPr>
          <w:rFonts w:ascii="宋体" w:eastAsia="宋体" w:hAnsi="宋体"/>
          <w:sz w:val="24"/>
        </w:rPr>
        <w:t>的需求</w:t>
      </w:r>
    </w:p>
    <w:p w14:paraId="273BD1DC" w14:textId="77777777" w:rsidR="0049769A" w:rsidRDefault="0049769A" w:rsidP="0049769A">
      <w:pPr>
        <w:spacing w:line="256" w:lineRule="exact"/>
        <w:rPr>
          <w:rFonts w:ascii="Helvetica" w:eastAsia="Helvetica" w:hAnsi="Helvetica"/>
          <w:sz w:val="24"/>
        </w:rPr>
      </w:pPr>
    </w:p>
    <w:p w14:paraId="3CEEB40C" w14:textId="77777777" w:rsidR="0049769A" w:rsidRPr="003C4E6C" w:rsidRDefault="0049769A" w:rsidP="0049769A">
      <w:pPr>
        <w:widowControl/>
        <w:numPr>
          <w:ilvl w:val="0"/>
          <w:numId w:val="9"/>
        </w:numPr>
        <w:tabs>
          <w:tab w:val="left" w:pos="486"/>
        </w:tabs>
        <w:spacing w:line="534" w:lineRule="exact"/>
        <w:ind w:left="486" w:hanging="486"/>
        <w:jc w:val="left"/>
        <w:rPr>
          <w:rFonts w:ascii="隶书" w:eastAsia="隶书" w:hAnsi="Helvetica" w:hint="eastAsia"/>
          <w:b/>
          <w:sz w:val="52"/>
          <w:szCs w:val="52"/>
        </w:rPr>
      </w:pPr>
      <w:r w:rsidRPr="003C4E6C">
        <w:rPr>
          <w:rFonts w:ascii="隶书" w:eastAsia="隶书" w:hAnsi="宋体" w:hint="eastAsia"/>
          <w:sz w:val="52"/>
          <w:szCs w:val="52"/>
        </w:rPr>
        <w:t>记录结果</w:t>
      </w:r>
    </w:p>
    <w:p w14:paraId="2C7E0302" w14:textId="77777777" w:rsidR="0049769A" w:rsidRDefault="0049769A" w:rsidP="0049769A">
      <w:pPr>
        <w:spacing w:line="200" w:lineRule="exact"/>
        <w:rPr>
          <w:rFonts w:ascii="Helvetica" w:eastAsia="Helvetica" w:hAnsi="Helvetica"/>
          <w:b/>
          <w:sz w:val="44"/>
        </w:rPr>
      </w:pPr>
    </w:p>
    <w:p w14:paraId="7946249C" w14:textId="77777777" w:rsidR="0049769A" w:rsidRDefault="0049769A" w:rsidP="0049769A">
      <w:pPr>
        <w:spacing w:line="278" w:lineRule="exact"/>
        <w:rPr>
          <w:rFonts w:ascii="Helvetica" w:eastAsia="Helvetica" w:hAnsi="Helvetica"/>
          <w:b/>
          <w:sz w:val="44"/>
        </w:rPr>
      </w:pPr>
    </w:p>
    <w:p w14:paraId="54E743C8" w14:textId="410BBBF2" w:rsidR="0049769A" w:rsidRPr="001A4721" w:rsidRDefault="0049769A" w:rsidP="001A4721">
      <w:pPr>
        <w:widowControl/>
        <w:numPr>
          <w:ilvl w:val="1"/>
          <w:numId w:val="9"/>
        </w:numPr>
        <w:tabs>
          <w:tab w:val="left" w:pos="766"/>
        </w:tabs>
        <w:spacing w:line="322" w:lineRule="exact"/>
        <w:ind w:left="766" w:hanging="256"/>
        <w:jc w:val="left"/>
        <w:rPr>
          <w:rFonts w:ascii="Helvetica" w:eastAsia="Helvetica" w:hAnsi="Helvetica"/>
          <w:sz w:val="28"/>
        </w:rPr>
      </w:pPr>
      <w:r>
        <w:rPr>
          <w:rFonts w:ascii="宋体" w:eastAsia="宋体" w:hAnsi="宋体"/>
          <w:sz w:val="23"/>
        </w:rPr>
        <w:t>记录方式将主要但不局限于笔录和语音记录，对于特色情况将采用摄影和摄像的方</w:t>
      </w:r>
      <w:r w:rsidRPr="001A4721">
        <w:rPr>
          <w:rFonts w:ascii="宋体" w:eastAsia="宋体" w:hAnsi="宋体"/>
          <w:sz w:val="24"/>
        </w:rPr>
        <w:t>式。</w:t>
      </w:r>
    </w:p>
    <w:p w14:paraId="47202D17" w14:textId="72040313" w:rsidR="0049769A" w:rsidRDefault="0049769A" w:rsidP="0049769A">
      <w:pPr>
        <w:widowControl/>
        <w:numPr>
          <w:ilvl w:val="1"/>
          <w:numId w:val="9"/>
        </w:numPr>
        <w:tabs>
          <w:tab w:val="left" w:pos="766"/>
        </w:tabs>
        <w:spacing w:line="334" w:lineRule="exact"/>
        <w:ind w:left="766" w:hanging="256"/>
        <w:jc w:val="left"/>
        <w:rPr>
          <w:rFonts w:ascii="Helvetica" w:eastAsia="Helvetica" w:hAnsi="Helvetica"/>
          <w:sz w:val="29"/>
        </w:rPr>
      </w:pPr>
      <w:r>
        <w:rPr>
          <w:rFonts w:ascii="宋体" w:eastAsia="宋体" w:hAnsi="宋体"/>
          <w:sz w:val="24"/>
        </w:rPr>
        <w:t>每次获取结束后，将与客户方进行确认</w:t>
      </w:r>
      <w:r w:rsidR="00EE5444">
        <w:rPr>
          <w:rFonts w:ascii="宋体" w:eastAsia="宋体" w:hAnsi="宋体" w:hint="eastAsia"/>
          <w:sz w:val="24"/>
        </w:rPr>
        <w:t>，</w:t>
      </w:r>
      <w:proofErr w:type="gramStart"/>
      <w:r>
        <w:rPr>
          <w:rFonts w:ascii="宋体" w:eastAsia="宋体" w:hAnsi="宋体"/>
          <w:sz w:val="24"/>
        </w:rPr>
        <w:t>一防记录</w:t>
      </w:r>
      <w:proofErr w:type="gramEnd"/>
      <w:r>
        <w:rPr>
          <w:rFonts w:ascii="宋体" w:eastAsia="宋体" w:hAnsi="宋体"/>
          <w:sz w:val="24"/>
        </w:rPr>
        <w:t>上的错误。</w:t>
      </w:r>
    </w:p>
    <w:p w14:paraId="386EB89A" w14:textId="77777777" w:rsidR="0049769A" w:rsidRDefault="0049769A" w:rsidP="0049769A">
      <w:pPr>
        <w:spacing w:line="113" w:lineRule="exact"/>
        <w:rPr>
          <w:rFonts w:ascii="Helvetica" w:eastAsia="Helvetica" w:hAnsi="Helvetica"/>
          <w:sz w:val="29"/>
        </w:rPr>
      </w:pPr>
    </w:p>
    <w:p w14:paraId="0AACBF58" w14:textId="00D95F68" w:rsidR="0049769A" w:rsidRDefault="0049769A" w:rsidP="0049769A">
      <w:pPr>
        <w:widowControl/>
        <w:numPr>
          <w:ilvl w:val="1"/>
          <w:numId w:val="9"/>
        </w:numPr>
        <w:tabs>
          <w:tab w:val="left" w:pos="777"/>
        </w:tabs>
        <w:spacing w:line="346" w:lineRule="exact"/>
        <w:ind w:left="266" w:right="200" w:firstLine="244"/>
        <w:jc w:val="left"/>
        <w:rPr>
          <w:rFonts w:ascii="Helvetica" w:eastAsia="Helvetica" w:hAnsi="Helvetica"/>
          <w:sz w:val="29"/>
        </w:rPr>
      </w:pPr>
      <w:r>
        <w:rPr>
          <w:rFonts w:ascii="宋体" w:eastAsia="宋体" w:hAnsi="宋体"/>
          <w:sz w:val="24"/>
        </w:rPr>
        <w:t>对于记录结果要妥善保存，所有记录结果都将在</w:t>
      </w:r>
      <w:r>
        <w:rPr>
          <w:rFonts w:ascii="Helvetica" w:eastAsia="Helvetica" w:hAnsi="Helvetica"/>
          <w:sz w:val="24"/>
        </w:rPr>
        <w:t>git</w:t>
      </w:r>
      <w:r>
        <w:rPr>
          <w:rFonts w:ascii="宋体" w:eastAsia="宋体" w:hAnsi="宋体"/>
          <w:sz w:val="24"/>
        </w:rPr>
        <w:t>上进行保存并进 行版本控制，同时各成员都将有一份存档，已作为备份。</w:t>
      </w:r>
    </w:p>
    <w:p w14:paraId="36B1890E" w14:textId="77777777" w:rsidR="0049769A" w:rsidRPr="0049769A" w:rsidRDefault="0049769A" w:rsidP="00AE3AC1">
      <w:pPr>
        <w:spacing w:line="369" w:lineRule="exact"/>
        <w:ind w:left="6" w:right="20" w:firstLine="510"/>
        <w:rPr>
          <w:rFonts w:ascii="宋体" w:eastAsia="宋体" w:hAnsi="宋体"/>
          <w:sz w:val="24"/>
        </w:rPr>
      </w:pPr>
    </w:p>
    <w:p w14:paraId="2804D89F" w14:textId="77777777" w:rsidR="00AE3AC1" w:rsidRPr="00AE3AC1" w:rsidRDefault="00AE3AC1" w:rsidP="0004697E">
      <w:pPr>
        <w:pStyle w:val="a4"/>
        <w:ind w:left="360"/>
      </w:pPr>
    </w:p>
    <w:sectPr w:rsidR="00AE3AC1" w:rsidRPr="00AE3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01549" w14:textId="77777777" w:rsidR="00B04B4D" w:rsidRDefault="00B04B4D" w:rsidP="003C4E6C">
      <w:r>
        <w:separator/>
      </w:r>
    </w:p>
  </w:endnote>
  <w:endnote w:type="continuationSeparator" w:id="0">
    <w:p w14:paraId="43272007" w14:textId="77777777" w:rsidR="00B04B4D" w:rsidRDefault="00B04B4D" w:rsidP="003C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126661757"/>
      <w:docPartObj>
        <w:docPartGallery w:val="Page Numbers (Bottom of Page)"/>
        <w:docPartUnique/>
      </w:docPartObj>
    </w:sdtPr>
    <w:sdtContent>
      <w:sdt>
        <w:sdtPr>
          <w:rPr>
            <w:rFonts w:asciiTheme="majorHAnsi" w:eastAsiaTheme="majorEastAsia" w:hAnsiTheme="majorHAnsi" w:cstheme="majorBidi"/>
          </w:rPr>
          <w:id w:val="1806425445"/>
        </w:sdtPr>
        <w:sdtContent>
          <w:p w14:paraId="29A7692D" w14:textId="1CA8B3B0" w:rsidR="003C4E6C" w:rsidRDefault="003C4E6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E5F5F5A" wp14:editId="26D782AA">
                      <wp:simplePos x="0" y="0"/>
                      <wp:positionH relativeFrom="margin">
                        <wp:align>center</wp:align>
                      </wp:positionH>
                      <wp:positionV relativeFrom="bottomMargin">
                        <wp:align>center</wp:align>
                      </wp:positionV>
                      <wp:extent cx="626745" cy="626745"/>
                      <wp:effectExtent l="0" t="0" r="1905" b="190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BD9EC0A" w14:textId="77777777" w:rsidR="003C4E6C" w:rsidRDefault="003C4E6C">
                                  <w:pPr>
                                    <w:pStyle w:val="a7"/>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5F5F5A" id="椭圆 1"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JjwVmaF&#10;AgAA+gQAAA4AAAAAAAAAAAAAAAAALgIAAGRycy9lMm9Eb2MueG1sUEsBAi0AFAAGAAgAAAAhAIVz&#10;/0LaAAAAAwEAAA8AAAAAAAAAAAAAAAAA3wQAAGRycy9kb3ducmV2LnhtbFBLBQYAAAAABAAEAPMA&#10;AADmBQAAAAA=&#10;" fillcolor="#40618b" stroked="f">
                      <v:textbox>
                        <w:txbxContent>
                          <w:p w14:paraId="5BD9EC0A" w14:textId="77777777" w:rsidR="003C4E6C" w:rsidRDefault="003C4E6C">
                            <w:pPr>
                              <w:pStyle w:val="a7"/>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2DDFFE0" w14:textId="77777777" w:rsidR="003C4E6C" w:rsidRDefault="003C4E6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167D" w14:textId="77777777" w:rsidR="00B04B4D" w:rsidRDefault="00B04B4D" w:rsidP="003C4E6C">
      <w:r>
        <w:separator/>
      </w:r>
    </w:p>
  </w:footnote>
  <w:footnote w:type="continuationSeparator" w:id="0">
    <w:p w14:paraId="01307CEE" w14:textId="77777777" w:rsidR="00B04B4D" w:rsidRDefault="00B04B4D" w:rsidP="003C4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0005F9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000164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00006DF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0005A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000041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000026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00001E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0E52AE8"/>
    <w:multiLevelType w:val="hybridMultilevel"/>
    <w:tmpl w:val="6B16B2DC"/>
    <w:lvl w:ilvl="0" w:tplc="A3C67DBE">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51"/>
    <w:rsid w:val="0001679B"/>
    <w:rsid w:val="0004697E"/>
    <w:rsid w:val="000F733A"/>
    <w:rsid w:val="00120CB5"/>
    <w:rsid w:val="00130140"/>
    <w:rsid w:val="001A4721"/>
    <w:rsid w:val="001B5C03"/>
    <w:rsid w:val="00201286"/>
    <w:rsid w:val="00273BFC"/>
    <w:rsid w:val="00310ECD"/>
    <w:rsid w:val="0031426B"/>
    <w:rsid w:val="0031585C"/>
    <w:rsid w:val="00362036"/>
    <w:rsid w:val="00380180"/>
    <w:rsid w:val="003C1DC4"/>
    <w:rsid w:val="003C4E6C"/>
    <w:rsid w:val="00407F1F"/>
    <w:rsid w:val="00422A9A"/>
    <w:rsid w:val="004635F5"/>
    <w:rsid w:val="0049769A"/>
    <w:rsid w:val="004A7133"/>
    <w:rsid w:val="004C0115"/>
    <w:rsid w:val="00516966"/>
    <w:rsid w:val="00531D82"/>
    <w:rsid w:val="00531E4B"/>
    <w:rsid w:val="00557A16"/>
    <w:rsid w:val="0056674F"/>
    <w:rsid w:val="0064530E"/>
    <w:rsid w:val="0071336F"/>
    <w:rsid w:val="007534EF"/>
    <w:rsid w:val="00790183"/>
    <w:rsid w:val="007A291B"/>
    <w:rsid w:val="007B2FD7"/>
    <w:rsid w:val="007E36D9"/>
    <w:rsid w:val="008002C2"/>
    <w:rsid w:val="008227A9"/>
    <w:rsid w:val="008439D3"/>
    <w:rsid w:val="008B0356"/>
    <w:rsid w:val="008B50C7"/>
    <w:rsid w:val="00925779"/>
    <w:rsid w:val="00937882"/>
    <w:rsid w:val="009550A0"/>
    <w:rsid w:val="0096515B"/>
    <w:rsid w:val="00991A7A"/>
    <w:rsid w:val="009A249E"/>
    <w:rsid w:val="009C3BB1"/>
    <w:rsid w:val="009D634D"/>
    <w:rsid w:val="00A473C0"/>
    <w:rsid w:val="00AC7C9E"/>
    <w:rsid w:val="00AE3AC1"/>
    <w:rsid w:val="00B01751"/>
    <w:rsid w:val="00B04B4D"/>
    <w:rsid w:val="00B1068E"/>
    <w:rsid w:val="00B46CAD"/>
    <w:rsid w:val="00BA392D"/>
    <w:rsid w:val="00BD0EDA"/>
    <w:rsid w:val="00BF05B1"/>
    <w:rsid w:val="00BF7702"/>
    <w:rsid w:val="00C8613F"/>
    <w:rsid w:val="00CB612C"/>
    <w:rsid w:val="00CC2111"/>
    <w:rsid w:val="00CC378F"/>
    <w:rsid w:val="00CE13A7"/>
    <w:rsid w:val="00D66E09"/>
    <w:rsid w:val="00EE5444"/>
    <w:rsid w:val="00F169D5"/>
    <w:rsid w:val="00F50007"/>
    <w:rsid w:val="00F50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FDB99"/>
  <w15:chartTrackingRefBased/>
  <w15:docId w15:val="{67858BBA-6E85-428B-8B84-9F12251C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0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1679B"/>
    <w:pPr>
      <w:ind w:firstLineChars="200" w:firstLine="420"/>
    </w:pPr>
  </w:style>
  <w:style w:type="paragraph" w:styleId="a5">
    <w:name w:val="header"/>
    <w:basedOn w:val="a"/>
    <w:link w:val="a6"/>
    <w:uiPriority w:val="99"/>
    <w:unhideWhenUsed/>
    <w:rsid w:val="003C4E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4E6C"/>
    <w:rPr>
      <w:sz w:val="18"/>
      <w:szCs w:val="18"/>
    </w:rPr>
  </w:style>
  <w:style w:type="paragraph" w:styleId="a7">
    <w:name w:val="footer"/>
    <w:basedOn w:val="a"/>
    <w:link w:val="a8"/>
    <w:uiPriority w:val="99"/>
    <w:unhideWhenUsed/>
    <w:rsid w:val="003C4E6C"/>
    <w:pPr>
      <w:tabs>
        <w:tab w:val="center" w:pos="4153"/>
        <w:tab w:val="right" w:pos="8306"/>
      </w:tabs>
      <w:snapToGrid w:val="0"/>
      <w:jc w:val="left"/>
    </w:pPr>
    <w:rPr>
      <w:sz w:val="18"/>
      <w:szCs w:val="18"/>
    </w:rPr>
  </w:style>
  <w:style w:type="character" w:customStyle="1" w:styleId="a8">
    <w:name w:val="页脚 字符"/>
    <w:basedOn w:val="a0"/>
    <w:link w:val="a7"/>
    <w:uiPriority w:val="99"/>
    <w:rsid w:val="003C4E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0598-36AD-4FCC-97C9-74DEE4E1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66</cp:revision>
  <dcterms:created xsi:type="dcterms:W3CDTF">2018-10-18T11:23:00Z</dcterms:created>
  <dcterms:modified xsi:type="dcterms:W3CDTF">2018-10-21T11:15:00Z</dcterms:modified>
</cp:coreProperties>
</file>