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C27" w:rsidRPr="00194C27" w:rsidRDefault="00194C27" w:rsidP="007532F5">
      <w:pPr>
        <w:pStyle w:val="Sinespaciado"/>
        <w:rPr>
          <w:sz w:val="24"/>
        </w:rPr>
      </w:pPr>
      <w:bookmarkStart w:id="0" w:name="_GoBack"/>
      <w:bookmarkEnd w:id="0"/>
      <w:r w:rsidRPr="00194C27">
        <w:t>ESTILOS DE APRENDIZAJE</w:t>
      </w:r>
      <w:r w:rsidRPr="00194C27">
        <w:rPr>
          <w:sz w:val="24"/>
        </w:rPr>
        <w:t xml:space="preserve"> </w:t>
      </w:r>
    </w:p>
    <w:p w:rsidR="009E7340" w:rsidRPr="00194C27" w:rsidRDefault="00194C27" w:rsidP="00194C27">
      <w:pPr>
        <w:spacing w:after="0"/>
        <w:jc w:val="center"/>
        <w:rPr>
          <w:rFonts w:asciiTheme="majorHAnsi" w:hAnsiTheme="majorHAnsi"/>
          <w:sz w:val="24"/>
          <w:szCs w:val="24"/>
        </w:rPr>
      </w:pPr>
      <w:r w:rsidRPr="00194C27">
        <w:rPr>
          <w:rFonts w:asciiTheme="majorHAnsi" w:hAnsiTheme="majorHAnsi"/>
          <w:sz w:val="24"/>
          <w:szCs w:val="24"/>
        </w:rPr>
        <w:t>(Test CHAEA)</w:t>
      </w:r>
      <w:r w:rsidR="00E01017" w:rsidRPr="00E01017">
        <w:rPr>
          <w:rFonts w:asciiTheme="majorHAnsi" w:hAnsiTheme="majorHAnsi"/>
          <w:b/>
          <w:noProof/>
          <w:sz w:val="32"/>
          <w:szCs w:val="24"/>
          <w:u w:val="single"/>
          <w:lang w:eastAsia="es-MX"/>
        </w:rPr>
        <w:t xml:space="preserve"> </w:t>
      </w:r>
    </w:p>
    <w:tbl>
      <w:tblPr>
        <w:tblStyle w:val="Tablaconcuadrcula"/>
        <w:tblpPr w:leftFromText="141" w:rightFromText="141" w:vertAnchor="page" w:horzAnchor="margin" w:tblpY="1798"/>
        <w:tblW w:w="0" w:type="auto"/>
        <w:tblLook w:val="04A0" w:firstRow="1" w:lastRow="0" w:firstColumn="1" w:lastColumn="0" w:noHBand="0" w:noVBand="1"/>
      </w:tblPr>
      <w:tblGrid>
        <w:gridCol w:w="2637"/>
        <w:gridCol w:w="2373"/>
        <w:gridCol w:w="1687"/>
        <w:gridCol w:w="3924"/>
      </w:tblGrid>
      <w:tr w:rsidR="00194C27" w:rsidRPr="00C25477" w:rsidTr="00C25477">
        <w:tc>
          <w:tcPr>
            <w:tcW w:w="2660" w:type="dxa"/>
          </w:tcPr>
          <w:p w:rsidR="00194C27" w:rsidRPr="00C25477" w:rsidRDefault="00194C27" w:rsidP="00194C27">
            <w:pPr>
              <w:jc w:val="both"/>
              <w:rPr>
                <w:rFonts w:asciiTheme="majorHAnsi" w:hAnsiTheme="majorHAnsi"/>
                <w:b/>
              </w:rPr>
            </w:pPr>
            <w:r w:rsidRPr="00C25477">
              <w:rPr>
                <w:rFonts w:asciiTheme="majorHAnsi" w:hAnsiTheme="majorHAnsi"/>
                <w:b/>
              </w:rPr>
              <w:t>Nombre:</w:t>
            </w:r>
          </w:p>
        </w:tc>
        <w:tc>
          <w:tcPr>
            <w:tcW w:w="8080" w:type="dxa"/>
            <w:gridSpan w:val="3"/>
          </w:tcPr>
          <w:p w:rsidR="00194C27" w:rsidRPr="00C25477" w:rsidRDefault="00194C27" w:rsidP="00194C27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194C27" w:rsidRPr="00C25477" w:rsidTr="00C25477">
        <w:tc>
          <w:tcPr>
            <w:tcW w:w="2660" w:type="dxa"/>
          </w:tcPr>
          <w:p w:rsidR="00194C27" w:rsidRPr="00C25477" w:rsidRDefault="00194C27" w:rsidP="00194C27">
            <w:pPr>
              <w:jc w:val="both"/>
              <w:rPr>
                <w:rFonts w:asciiTheme="majorHAnsi" w:hAnsiTheme="majorHAnsi"/>
                <w:b/>
              </w:rPr>
            </w:pPr>
            <w:r w:rsidRPr="00C25477">
              <w:rPr>
                <w:rFonts w:asciiTheme="majorHAnsi" w:hAnsiTheme="majorHAnsi"/>
                <w:b/>
              </w:rPr>
              <w:t>Nivel y grado escolar:</w:t>
            </w:r>
          </w:p>
        </w:tc>
        <w:tc>
          <w:tcPr>
            <w:tcW w:w="8080" w:type="dxa"/>
            <w:gridSpan w:val="3"/>
          </w:tcPr>
          <w:p w:rsidR="00194C27" w:rsidRPr="00C25477" w:rsidRDefault="00194C27" w:rsidP="00194C27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194C27" w:rsidRPr="00C25477" w:rsidTr="00C25477">
        <w:tc>
          <w:tcPr>
            <w:tcW w:w="2660" w:type="dxa"/>
          </w:tcPr>
          <w:p w:rsidR="00194C27" w:rsidRPr="00C25477" w:rsidRDefault="00194C27" w:rsidP="00194C27">
            <w:pPr>
              <w:jc w:val="both"/>
              <w:rPr>
                <w:rFonts w:asciiTheme="majorHAnsi" w:hAnsiTheme="majorHAnsi"/>
                <w:b/>
              </w:rPr>
            </w:pPr>
            <w:r w:rsidRPr="00C25477">
              <w:rPr>
                <w:rFonts w:asciiTheme="majorHAnsi" w:hAnsiTheme="majorHAnsi"/>
                <w:b/>
              </w:rPr>
              <w:t>Escuela:</w:t>
            </w:r>
          </w:p>
        </w:tc>
        <w:tc>
          <w:tcPr>
            <w:tcW w:w="8080" w:type="dxa"/>
            <w:gridSpan w:val="3"/>
          </w:tcPr>
          <w:p w:rsidR="00194C27" w:rsidRPr="00C25477" w:rsidRDefault="00194C27" w:rsidP="00194C27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194C27" w:rsidRPr="00C25477" w:rsidTr="00C25477">
        <w:trPr>
          <w:gridBefore w:val="2"/>
          <w:wBefore w:w="5070" w:type="dxa"/>
        </w:trPr>
        <w:tc>
          <w:tcPr>
            <w:tcW w:w="1701" w:type="dxa"/>
          </w:tcPr>
          <w:p w:rsidR="00194C27" w:rsidRPr="00A04844" w:rsidRDefault="00194C27" w:rsidP="00194C27">
            <w:pPr>
              <w:jc w:val="both"/>
              <w:rPr>
                <w:rFonts w:asciiTheme="majorHAnsi" w:hAnsiTheme="majorHAnsi"/>
                <w:b/>
              </w:rPr>
            </w:pPr>
            <w:r w:rsidRPr="00A04844">
              <w:rPr>
                <w:rFonts w:asciiTheme="majorHAnsi" w:hAnsiTheme="majorHAnsi"/>
                <w:b/>
              </w:rPr>
              <w:t>Edad:</w:t>
            </w:r>
          </w:p>
        </w:tc>
        <w:tc>
          <w:tcPr>
            <w:tcW w:w="3969" w:type="dxa"/>
          </w:tcPr>
          <w:p w:rsidR="00194C27" w:rsidRPr="00C25477" w:rsidRDefault="00194C27" w:rsidP="00194C27">
            <w:pPr>
              <w:jc w:val="both"/>
              <w:rPr>
                <w:rFonts w:asciiTheme="majorHAnsi" w:hAnsiTheme="majorHAnsi"/>
                <w:b/>
              </w:rPr>
            </w:pPr>
            <w:r w:rsidRPr="00C25477">
              <w:rPr>
                <w:rFonts w:asciiTheme="majorHAnsi" w:hAnsiTheme="majorHAnsi"/>
                <w:b/>
              </w:rPr>
              <w:t>Género:</w:t>
            </w:r>
          </w:p>
        </w:tc>
      </w:tr>
    </w:tbl>
    <w:p w:rsidR="00C25477" w:rsidRDefault="00C25477" w:rsidP="00194C27">
      <w:pPr>
        <w:jc w:val="both"/>
        <w:rPr>
          <w:rFonts w:asciiTheme="majorHAnsi" w:hAnsiTheme="majorHAnsi"/>
        </w:rPr>
      </w:pPr>
    </w:p>
    <w:p w:rsidR="00194C27" w:rsidRPr="00C25477" w:rsidRDefault="00194C27" w:rsidP="00194C27">
      <w:pPr>
        <w:jc w:val="both"/>
        <w:rPr>
          <w:rFonts w:asciiTheme="majorHAnsi" w:hAnsiTheme="majorHAnsi"/>
        </w:rPr>
      </w:pPr>
      <w:r w:rsidRPr="00C25477">
        <w:rPr>
          <w:rFonts w:asciiTheme="majorHAnsi" w:hAnsiTheme="majorHAnsi"/>
        </w:rPr>
        <w:t xml:space="preserve">Instrucciones: Contesta con una </w:t>
      </w:r>
      <w:r w:rsidRPr="00C25477">
        <w:rPr>
          <w:noProof/>
          <w:lang w:eastAsia="es-MX"/>
        </w:rPr>
        <w:t xml:space="preserve"> </w:t>
      </w:r>
      <w:r w:rsidRPr="00C25477">
        <w:rPr>
          <w:noProof/>
          <w:lang w:val="en-US"/>
        </w:rPr>
        <w:drawing>
          <wp:inline distT="0" distB="0" distL="0" distR="0">
            <wp:extent cx="197511" cy="153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0" cy="15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5477">
        <w:rPr>
          <w:rFonts w:asciiTheme="majorHAnsi" w:hAnsiTheme="majorHAnsi"/>
        </w:rPr>
        <w:t xml:space="preserve">  </w:t>
      </w:r>
      <w:r w:rsidR="00346E46">
        <w:rPr>
          <w:rFonts w:asciiTheme="majorHAnsi" w:hAnsiTheme="majorHAnsi"/>
        </w:rPr>
        <w:t xml:space="preserve">según sea tu respuesta es decir: </w:t>
      </w:r>
      <w:r w:rsidRPr="00C25477">
        <w:rPr>
          <w:rFonts w:asciiTheme="majorHAnsi" w:hAnsiTheme="majorHAnsi"/>
        </w:rPr>
        <w:t>Si está más de acuerdo que en des</w:t>
      </w:r>
      <w:r w:rsidR="00346E46">
        <w:rPr>
          <w:rFonts w:asciiTheme="majorHAnsi" w:hAnsiTheme="majorHAnsi"/>
        </w:rPr>
        <w:t>acuerdo con el ítem marca en Mas (+);</w:t>
      </w:r>
      <w:r w:rsidRPr="00C25477">
        <w:rPr>
          <w:rFonts w:asciiTheme="majorHAnsi" w:hAnsiTheme="majorHAnsi"/>
        </w:rPr>
        <w:t xml:space="preserve"> Si, por el contrario, está más en desacuerdo que de ac</w:t>
      </w:r>
      <w:r w:rsidR="00346E46">
        <w:rPr>
          <w:rFonts w:asciiTheme="majorHAnsi" w:hAnsiTheme="majorHAnsi"/>
        </w:rPr>
        <w:t xml:space="preserve">uerdo, marca en </w:t>
      </w:r>
      <w:r w:rsidR="00C25477">
        <w:rPr>
          <w:rFonts w:asciiTheme="majorHAnsi" w:hAnsiTheme="majorHAnsi"/>
        </w:rPr>
        <w:t>Menos (-).</w:t>
      </w:r>
      <w:r w:rsidR="00346E46">
        <w:rPr>
          <w:rFonts w:asciiTheme="majorHAnsi" w:hAnsiTheme="majorHAnsi"/>
        </w:rPr>
        <w:t>N</w:t>
      </w:r>
      <w:r w:rsidR="00346E46" w:rsidRPr="00C25477">
        <w:rPr>
          <w:rFonts w:asciiTheme="majorHAnsi" w:hAnsiTheme="majorHAnsi"/>
        </w:rPr>
        <w:t xml:space="preserve">o hay respuestas correctas o erróneas, será útil en la medida que sea sincero/a en </w:t>
      </w:r>
      <w:r w:rsidR="00346E46">
        <w:rPr>
          <w:rFonts w:asciiTheme="majorHAnsi" w:hAnsiTheme="majorHAnsi"/>
        </w:rPr>
        <w:t>t</w:t>
      </w:r>
      <w:r w:rsidR="00346E46" w:rsidRPr="00C25477">
        <w:rPr>
          <w:rFonts w:asciiTheme="majorHAnsi" w:hAnsiTheme="majorHAnsi"/>
        </w:rPr>
        <w:t>us respuestas.</w:t>
      </w:r>
    </w:p>
    <w:tbl>
      <w:tblPr>
        <w:tblW w:w="10774" w:type="dxa"/>
        <w:tblInd w:w="-34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ook w:val="04A0" w:firstRow="1" w:lastRow="0" w:firstColumn="1" w:lastColumn="0" w:noHBand="0" w:noVBand="1"/>
      </w:tblPr>
      <w:tblGrid>
        <w:gridCol w:w="9214"/>
        <w:gridCol w:w="709"/>
        <w:gridCol w:w="851"/>
      </w:tblGrid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center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Ítem</w:t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Más (+)</w:t>
            </w: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Menos (-)</w:t>
            </w: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A04844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  <w:r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1</w:t>
            </w:r>
            <w:r w:rsidR="00C25477"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. Tengo fama de decir lo que pienso claramente y sin rodeos.</w:t>
            </w: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2. Estoy seguro lo que es bueno y lo que es malo, lo que está bien y lo que está mal.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3. Muchas veces actúo sin mirar las consecuencias.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4. Normalmente trato de resolver los problemas metódicamente y paso a paso.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5. Creo que los formalismos coartan y limitan la actuación libre de las personas.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6. Me interesa saber cuáles son los sistemas de valores de los demás y con qué criterios actúan.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7. Pienso que el actuar intuitivamente puede ser siempre tan válido como actuar reflexivamente.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8. Creo que lo más importante es que las cosas funcionen.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9. Procuro estar al tanto de lo que ocurre aquí y ahora.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10. Disfruto cuando tengo tiempo para preparar mi trabajo y realizarlo a conciencia.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11. Estoy a gusto siguiendo un orden, en las comidas, en el estudio, haciendo ejercicio regularmente.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12. Cuando escucho una nueva idea en seguida comienzo a pensar cómo ponerla en práctica.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13. Prefiero las ideas originales y novedosas aunque no sean prácticas.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14. Admito y me ajusto a las normas sólo si me sirven para lograr mis objetivos.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15. Normalmente encajo bien con personas reflexivas, analíticas y me cuesta sintonizar con personas demasiado espontáneas, imprevisibles.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16. Escucho con más frecuencia que hablo.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17. Prefiero las cosas estructuradas a las desordenadas.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18. Cuando poseo cualquier información, trato de interpretarla bien antes de manifestar alguna conclusión.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19. Antes de tomar una decisión estudio con cuidado sus ventajas e inconvenientes.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20. Me crezco con el reto de hacer algo nuevo y diferente.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21. Casi siempre procuro ser coherente con mis criterios y sistemas de valores. Tengo principios y los sigo.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22. Cuando hay una discusión no me gusta ir con rodeos.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23. Me disgusta implicarme afectivamente en mi ambiente de trabajo. Prefiero mantener relaciones distantes.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24. Me gustan más las personas realistas y concretas que las teóricas.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25. Me cuesta ser creativo/a, romper estructuras.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26. Me siento a gusto con personas espontáneas y divertidas.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27. La mayoría de las veces expreso abiertamente cómo me siento.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28. Me gusta analizar y dar vueltas a las cosas.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29. Me molesta que la gente no se tome en serio las cosas.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30. Me atrae experimentar y practicar las últimas técnicas y novedades.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31. Soy cauteloso/a a la hora de sacar conclusiones.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7532F5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-210820</wp:posOffset>
                      </wp:positionH>
                      <wp:positionV relativeFrom="paragraph">
                        <wp:posOffset>484504</wp:posOffset>
                      </wp:positionV>
                      <wp:extent cx="7141210" cy="0"/>
                      <wp:effectExtent l="0" t="0" r="21590" b="19050"/>
                      <wp:wrapNone/>
                      <wp:docPr id="19" name="19 Conector rec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14121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80F3B4" id="19 Conector recto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6.6pt,38.15pt" to="545.7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" strokecolor="#0f243e [1615]" strokeweight="1.5pt">
                      <o:lock v:ext="edit" shapetype="f"/>
                    </v:line>
                  </w:pict>
                </mc:Fallback>
              </mc:AlternateContent>
            </w:r>
            <w:r w:rsidR="00C25477"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32. Prefiero contar con el mayor número de fuentes de información. Cuantos más datos reúna para reflexionar, mejor.</w:t>
            </w:r>
            <w:r w:rsidR="00C25477"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33. Tiendo a ser perfeccionista.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34. Prefiero oír las opiniones de los demás antes de exponer la mía.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35. Me gusta afrontar la vida espontáneamente y no tener que planificar todo previamente.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36. En las discusiones me gusta observar cómo actúan los demás participantes.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lastRenderedPageBreak/>
              <w:t>37. Me siento incómodo con las personas calladas y demasiado analíticas.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38. Juzgo con frecuencia las ideas de los demás por su valor práctico.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39. Me agobio si me obligan a acelerar mucho el trabajo para cumplir un plazo.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40. En las reuniones apoyo las ideas prácticas y realistas.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41. Es mejor gozar del momento presente que deleitarse pensando en el pasado o en el futuro.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42. Me molestan las personas que siempre desean apresurar las cosas.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43. Aporto ideas nuevas y espontáneas en los grupos de discusión.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44. Pienso que son más consistentes las decisiones fundamentadas en un minucioso análisis que las basadas en la intuición.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45. Detecto frecuentemente la inconsistencia y puntos débiles en las argumentaciones de los demás.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46. Creo que es preciso saltarse las normas muchas más veces que cumplirlas.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47. A menudo caigo en la cuenta de otras formas mejores y más prácticas de hacer las cosas.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48. En conjunto hablo más que escucho.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49. Prefiero distanciarme de los hechos y observarlos desde otras perspectivas.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50. Estoy convencido/a que debe imponerse la lógica y el razonamiento.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51. Me gusta buscar nuevas experiencias.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52. Me gusta experimentar y aplicar las cosas.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53. Pienso que debemos llegar pronto al grano, al meollo de los temas.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54. Siempre trato de conseguir conclusiones e ideas claras.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55. Prefiero discutir cuestiones concretas y no perder el tiempo con charlas vacías.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56. Me impaciento con las argumentaciones irrelevantes e incoherentes en las reuniones.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57. Compruebo antes si las cosas funcionan realmente.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58. Hago varios borradores antes de la redacción definitiva de un trabajo.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59. Soy consciente de que en las discusiones ayudo a los demás a mantenerse centrados en el tema, evitando divagaciones.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60. Observo que, con frecuencia, soy uno de los más objetivos y desapasionados en las discusiones.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61. Cuando algo va mal, le quito importancia y trato de hacerlo mejor.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62. Rechazo ideas originales y espontáneas si no las veo prácticas.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63. Me gusta sopesar diversas alternativas antes de tomar una decisión.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64. Con frecuencia miro hacia adelante para prever el futuro.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65. En los debates prefiero desempeñar un papel secundario antes que ser el líder o el que más participa.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66. Me molestan las personas que no siguen un enfoque lógico.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67. Me resulta incómodo tener que planificar y prever las cosas.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68. Creo que el fin justifica los medios en muchos casos.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69. Suelo reflexionar sobre los asuntos y problemas.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70. El trabajar a conciencia me llena de satisfacción y orgullo.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71. Ante los acontecimientos trato de descubrir los principios y teorías en que se basan.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72. Con tal de conseguir el objetivo que pretendo soy capaz de herir sentimientos ajenos.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73. No me importa hacer todo lo necesario para que sea efectivo mi trabajo.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74. Con frecuencia soy una de las personas que más anima las fiestas.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75. Me aburro enseguida con el trabajo metódico y minucioso.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76. La gente con frecuencia cree que soy poco sensible a sus sentimientos.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77. Suelo dejarme llevar por mis intuiciones.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78. Si trabajo en grupo procuro que se siga un método y un orden.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79. Con frecuencia me interesa averiguar lo que piensa la gente.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Principio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C25477" w:rsidRPr="00C25477" w:rsidTr="00C25477">
        <w:tc>
          <w:tcPr>
            <w:tcW w:w="921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</w:pPr>
            <w:r w:rsidRPr="00C25477"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  <w:t>80. Esquivo los temas subjetivos, ambiguos y poco claros.</w:t>
            </w:r>
            <w:r w:rsidRPr="00C25477">
              <w:rPr>
                <w:rFonts w:ascii="Candara" w:eastAsia="Times New Roman" w:hAnsi="Candara" w:cs="Segoe UI"/>
                <w:b/>
                <w:bCs/>
                <w:vanish/>
                <w:sz w:val="20"/>
                <w:szCs w:val="20"/>
                <w:lang w:val="es-ES" w:eastAsia="es-MX"/>
              </w:rPr>
              <w:t>Final del formulario</w:t>
            </w:r>
          </w:p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b/>
                <w:bCs/>
                <w:sz w:val="20"/>
                <w:szCs w:val="20"/>
                <w:lang w:val="es-ES" w:eastAsia="es-MX"/>
              </w:rPr>
            </w:pPr>
          </w:p>
        </w:tc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25477" w:rsidRPr="00C25477" w:rsidRDefault="00C25477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  <w:tr w:rsidR="00A04844" w:rsidRPr="00C25477" w:rsidTr="00A04844">
        <w:trPr>
          <w:gridBefore w:val="1"/>
          <w:wBefore w:w="9214" w:type="dxa"/>
        </w:trPr>
        <w:tc>
          <w:tcPr>
            <w:tcW w:w="70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A04844" w:rsidRPr="00C25477" w:rsidRDefault="00A04844" w:rsidP="00C25477">
            <w:pPr>
              <w:spacing w:after="0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  <w:tc>
          <w:tcPr>
            <w:tcW w:w="8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A04844" w:rsidRPr="00C25477" w:rsidRDefault="00A04844" w:rsidP="00C25477">
            <w:pPr>
              <w:spacing w:before="100" w:beforeAutospacing="1" w:after="100" w:afterAutospacing="1" w:line="240" w:lineRule="auto"/>
              <w:jc w:val="both"/>
              <w:rPr>
                <w:rFonts w:ascii="Candara" w:eastAsia="Times New Roman" w:hAnsi="Candara" w:cs="Segoe UI"/>
                <w:sz w:val="20"/>
                <w:szCs w:val="20"/>
                <w:lang w:val="es-ES" w:eastAsia="es-MX"/>
              </w:rPr>
            </w:pPr>
          </w:p>
        </w:tc>
      </w:tr>
    </w:tbl>
    <w:p w:rsidR="00346E46" w:rsidRDefault="007532F5" w:rsidP="00194C27">
      <w:pPr>
        <w:jc w:val="both"/>
        <w:rPr>
          <w:rFonts w:asciiTheme="majorHAnsi" w:hAnsiTheme="majorHAnsi"/>
          <w:sz w:val="24"/>
          <w:szCs w:val="24"/>
          <w:lang w:val="es-ES"/>
        </w:rPr>
      </w:pPr>
      <w:r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>
                <wp:simplePos x="0" y="0"/>
                <wp:positionH relativeFrom="column">
                  <wp:posOffset>-229870</wp:posOffset>
                </wp:positionH>
                <wp:positionV relativeFrom="paragraph">
                  <wp:posOffset>506094</wp:posOffset>
                </wp:positionV>
                <wp:extent cx="7141210" cy="0"/>
                <wp:effectExtent l="0" t="0" r="21590" b="19050"/>
                <wp:wrapNone/>
                <wp:docPr id="18" name="18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412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9D97E" id="18 Conector recto" o:spid="_x0000_s1026" style="position:absolute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8.1pt,39.85pt" to="544.2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" strokecolor="#0f243e [1615]" strokeweight="1.5pt">
                <o:lock v:ext="edit" shapetype="f"/>
              </v:line>
            </w:pict>
          </mc:Fallback>
        </mc:AlternateContent>
      </w:r>
    </w:p>
    <w:p w:rsidR="00346E46" w:rsidRDefault="00346E46" w:rsidP="00346E46">
      <w:pPr>
        <w:spacing w:after="0"/>
        <w:jc w:val="center"/>
        <w:rPr>
          <w:rFonts w:asciiTheme="majorHAnsi" w:eastAsia="Calibri" w:hAnsiTheme="majorHAnsi" w:cs="Segoe UI"/>
          <w:b/>
          <w:sz w:val="24"/>
          <w:szCs w:val="24"/>
          <w:lang w:val="es-ES"/>
        </w:rPr>
      </w:pPr>
    </w:p>
    <w:p w:rsidR="00346E46" w:rsidRPr="00346E46" w:rsidRDefault="00346E46" w:rsidP="00346E46">
      <w:pPr>
        <w:spacing w:after="0"/>
        <w:jc w:val="center"/>
        <w:rPr>
          <w:rFonts w:asciiTheme="majorHAnsi" w:eastAsia="Calibri" w:hAnsiTheme="majorHAnsi" w:cs="Segoe UI"/>
          <w:sz w:val="28"/>
          <w:szCs w:val="24"/>
          <w:lang w:val="es-ES"/>
        </w:rPr>
      </w:pPr>
      <w:r w:rsidRPr="00346E46">
        <w:rPr>
          <w:rFonts w:asciiTheme="majorHAnsi" w:eastAsia="Calibri" w:hAnsiTheme="majorHAnsi" w:cs="Segoe UI"/>
          <w:sz w:val="32"/>
          <w:szCs w:val="24"/>
          <w:lang w:val="es-ES"/>
        </w:rPr>
        <w:t>RESULTADOS DEL PERFIL DE APRENDIZAJE</w:t>
      </w:r>
    </w:p>
    <w:p w:rsidR="00346E46" w:rsidRPr="00346E46" w:rsidRDefault="00346E46" w:rsidP="00346E46">
      <w:pPr>
        <w:spacing w:after="0"/>
        <w:jc w:val="center"/>
        <w:rPr>
          <w:rFonts w:asciiTheme="majorHAnsi" w:eastAsia="Times New Roman" w:hAnsiTheme="majorHAnsi" w:cs="Segoe UI"/>
          <w:bCs/>
          <w:kern w:val="36"/>
          <w:sz w:val="24"/>
          <w:szCs w:val="24"/>
          <w:lang w:eastAsia="es-MX"/>
        </w:rPr>
      </w:pPr>
    </w:p>
    <w:p w:rsidR="00346E46" w:rsidRDefault="00346E46" w:rsidP="00346E46">
      <w:pPr>
        <w:spacing w:after="0" w:line="240" w:lineRule="auto"/>
        <w:jc w:val="both"/>
        <w:rPr>
          <w:rFonts w:asciiTheme="majorHAnsi" w:eastAsia="Times New Roman" w:hAnsiTheme="majorHAnsi" w:cs="Segoe UI"/>
          <w:b/>
          <w:bCs/>
          <w:sz w:val="28"/>
          <w:szCs w:val="24"/>
          <w:u w:val="single"/>
          <w:lang w:val="es-ES" w:eastAsia="es-MX"/>
        </w:rPr>
      </w:pPr>
      <w:r w:rsidRPr="00346E46">
        <w:rPr>
          <w:rFonts w:asciiTheme="majorHAnsi" w:eastAsia="Times New Roman" w:hAnsiTheme="majorHAnsi" w:cs="Segoe UI"/>
          <w:b/>
          <w:bCs/>
          <w:sz w:val="28"/>
          <w:szCs w:val="24"/>
          <w:u w:val="single"/>
          <w:lang w:val="es-ES" w:eastAsia="es-MX"/>
        </w:rPr>
        <w:lastRenderedPageBreak/>
        <w:t>Instrucciones:</w:t>
      </w:r>
    </w:p>
    <w:p w:rsidR="00346E46" w:rsidRPr="00346E46" w:rsidRDefault="00346E46" w:rsidP="00346E46">
      <w:pPr>
        <w:spacing w:after="0" w:line="240" w:lineRule="auto"/>
        <w:jc w:val="both"/>
        <w:rPr>
          <w:rFonts w:asciiTheme="majorHAnsi" w:eastAsia="Times New Roman" w:hAnsiTheme="majorHAnsi" w:cs="Segoe UI"/>
          <w:b/>
          <w:sz w:val="28"/>
          <w:szCs w:val="24"/>
          <w:u w:val="single"/>
          <w:lang w:val="es-ES" w:eastAsia="es-MX"/>
        </w:rPr>
      </w:pPr>
    </w:p>
    <w:p w:rsidR="00346E46" w:rsidRPr="00346E46" w:rsidRDefault="00346E46" w:rsidP="00346E46">
      <w:pPr>
        <w:spacing w:after="0" w:line="240" w:lineRule="auto"/>
        <w:jc w:val="both"/>
        <w:outlineLvl w:val="4"/>
        <w:rPr>
          <w:rFonts w:asciiTheme="majorHAnsi" w:eastAsia="Times New Roman" w:hAnsiTheme="majorHAnsi" w:cs="Segoe UI"/>
          <w:sz w:val="24"/>
          <w:szCs w:val="24"/>
          <w:lang w:eastAsia="es-MX"/>
        </w:rPr>
      </w:pPr>
      <w:r w:rsidRPr="00346E46">
        <w:rPr>
          <w:rFonts w:asciiTheme="majorHAnsi" w:eastAsia="Times New Roman" w:hAnsiTheme="majorHAnsi" w:cs="Segoe UI"/>
          <w:sz w:val="24"/>
          <w:szCs w:val="24"/>
          <w:lang w:eastAsia="es-MX"/>
        </w:rPr>
        <w:t xml:space="preserve">Rodee con una línea cada uno de los números que ha señalado </w:t>
      </w:r>
      <w:r>
        <w:rPr>
          <w:rFonts w:asciiTheme="majorHAnsi" w:eastAsia="Times New Roman" w:hAnsiTheme="majorHAnsi" w:cs="Segoe UI"/>
          <w:sz w:val="24"/>
          <w:szCs w:val="24"/>
          <w:lang w:eastAsia="es-MX"/>
        </w:rPr>
        <w:t>solo en la casilla con el</w:t>
      </w:r>
      <w:r w:rsidRPr="00346E46">
        <w:rPr>
          <w:rFonts w:asciiTheme="majorHAnsi" w:eastAsia="Times New Roman" w:hAnsiTheme="majorHAnsi" w:cs="Segoe UI"/>
          <w:sz w:val="24"/>
          <w:szCs w:val="24"/>
          <w:lang w:eastAsia="es-MX"/>
        </w:rPr>
        <w:t xml:space="preserve"> signo más (+).</w:t>
      </w:r>
    </w:p>
    <w:p w:rsidR="00346E46" w:rsidRPr="00346E46" w:rsidRDefault="00346E46" w:rsidP="00346E46">
      <w:pPr>
        <w:spacing w:after="0" w:line="240" w:lineRule="auto"/>
        <w:jc w:val="both"/>
        <w:outlineLvl w:val="4"/>
        <w:rPr>
          <w:rFonts w:asciiTheme="majorHAnsi" w:eastAsia="Times New Roman" w:hAnsiTheme="majorHAnsi" w:cs="Segoe UI"/>
          <w:sz w:val="24"/>
          <w:szCs w:val="24"/>
          <w:lang w:eastAsia="es-MX"/>
        </w:rPr>
      </w:pPr>
      <w:r w:rsidRPr="00346E46">
        <w:rPr>
          <w:rFonts w:asciiTheme="majorHAnsi" w:eastAsia="Times New Roman" w:hAnsiTheme="majorHAnsi" w:cs="Segoe UI"/>
          <w:sz w:val="24"/>
          <w:szCs w:val="24"/>
          <w:lang w:eastAsia="es-MX"/>
        </w:rPr>
        <w:t>Sume el número de c</w:t>
      </w:r>
      <w:r>
        <w:rPr>
          <w:rFonts w:asciiTheme="majorHAnsi" w:eastAsia="Times New Roman" w:hAnsiTheme="majorHAnsi" w:cs="Segoe UI"/>
          <w:sz w:val="24"/>
          <w:szCs w:val="24"/>
          <w:lang w:eastAsia="es-MX"/>
        </w:rPr>
        <w:t>írculos que hay en cada columna y finalmente c</w:t>
      </w:r>
      <w:r w:rsidRPr="00346E46">
        <w:rPr>
          <w:rFonts w:asciiTheme="majorHAnsi" w:eastAsia="Times New Roman" w:hAnsiTheme="majorHAnsi" w:cs="Segoe UI"/>
          <w:sz w:val="24"/>
          <w:szCs w:val="24"/>
          <w:lang w:eastAsia="es-MX"/>
        </w:rPr>
        <w:t>oloque estos total</w:t>
      </w:r>
      <w:r>
        <w:rPr>
          <w:rFonts w:asciiTheme="majorHAnsi" w:eastAsia="Times New Roman" w:hAnsiTheme="majorHAnsi" w:cs="Segoe UI"/>
          <w:sz w:val="24"/>
          <w:szCs w:val="24"/>
          <w:lang w:eastAsia="es-MX"/>
        </w:rPr>
        <w:t>es en los casilleros inferiores.</w:t>
      </w:r>
    </w:p>
    <w:p w:rsidR="00346E46" w:rsidRPr="00346E46" w:rsidRDefault="00346E46" w:rsidP="00346E46">
      <w:pPr>
        <w:spacing w:after="0" w:line="240" w:lineRule="auto"/>
        <w:jc w:val="both"/>
        <w:outlineLvl w:val="4"/>
        <w:rPr>
          <w:rFonts w:asciiTheme="majorHAnsi" w:eastAsia="Times New Roman" w:hAnsiTheme="majorHAnsi" w:cs="Segoe UI"/>
          <w:sz w:val="24"/>
          <w:szCs w:val="24"/>
          <w:lang w:eastAsia="es-MX"/>
        </w:rPr>
      </w:pPr>
    </w:p>
    <w:p w:rsidR="00346E46" w:rsidRPr="00346E46" w:rsidRDefault="00346E46" w:rsidP="00346E46">
      <w:pPr>
        <w:spacing w:after="0" w:line="240" w:lineRule="auto"/>
        <w:jc w:val="both"/>
        <w:outlineLvl w:val="4"/>
        <w:rPr>
          <w:rFonts w:asciiTheme="majorHAnsi" w:eastAsia="Times New Roman" w:hAnsiTheme="majorHAnsi" w:cs="Segoe UI"/>
          <w:sz w:val="24"/>
          <w:szCs w:val="24"/>
          <w:lang w:eastAsia="es-MX"/>
        </w:rPr>
      </w:pPr>
    </w:p>
    <w:tbl>
      <w:tblPr>
        <w:tblStyle w:val="Cuadrculaclara-nfasis2"/>
        <w:tblW w:w="8072" w:type="dxa"/>
        <w:tblInd w:w="1241" w:type="dxa"/>
        <w:tblLook w:val="04A0" w:firstRow="1" w:lastRow="0" w:firstColumn="1" w:lastColumn="0" w:noHBand="0" w:noVBand="1"/>
      </w:tblPr>
      <w:tblGrid>
        <w:gridCol w:w="1564"/>
        <w:gridCol w:w="2138"/>
        <w:gridCol w:w="1831"/>
        <w:gridCol w:w="2539"/>
      </w:tblGrid>
      <w:tr w:rsidR="00346E46" w:rsidRPr="00346E46" w:rsidTr="00917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46E46" w:rsidRPr="00346E46" w:rsidRDefault="00346E46" w:rsidP="00346E46">
            <w:pPr>
              <w:jc w:val="center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  <w:t>I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  <w:t>II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  <w:t>III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  <w:t>IV</w:t>
            </w:r>
          </w:p>
        </w:tc>
      </w:tr>
      <w:tr w:rsidR="00917FAD" w:rsidRPr="00346E46" w:rsidTr="00917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46E46" w:rsidRPr="00346E46" w:rsidRDefault="00346E46" w:rsidP="00346E46">
            <w:pPr>
              <w:jc w:val="center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  <w:t>Activo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Reflexivo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Teórico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Pragmático</w:t>
            </w:r>
          </w:p>
        </w:tc>
      </w:tr>
      <w:tr w:rsidR="00346E46" w:rsidRPr="00346E46" w:rsidTr="00917F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46E46" w:rsidRPr="00346E46" w:rsidRDefault="00346E46" w:rsidP="00346E46">
            <w:pPr>
              <w:jc w:val="center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1</w:t>
            </w:r>
          </w:p>
        </w:tc>
      </w:tr>
      <w:tr w:rsidR="00917FAD" w:rsidRPr="00346E46" w:rsidTr="00917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46E46" w:rsidRPr="00346E46" w:rsidRDefault="00346E46" w:rsidP="00346E46">
            <w:pPr>
              <w:jc w:val="center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16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8</w:t>
            </w:r>
          </w:p>
        </w:tc>
      </w:tr>
      <w:tr w:rsidR="00346E46" w:rsidRPr="00346E46" w:rsidTr="00917F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46E46" w:rsidRPr="00346E46" w:rsidRDefault="00346E46" w:rsidP="00346E46">
            <w:pPr>
              <w:jc w:val="center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18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12</w:t>
            </w:r>
          </w:p>
        </w:tc>
      </w:tr>
      <w:tr w:rsidR="00917FAD" w:rsidRPr="00346E46" w:rsidTr="00917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46E46" w:rsidRPr="00346E46" w:rsidRDefault="00346E46" w:rsidP="00346E46">
            <w:pPr>
              <w:jc w:val="center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19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11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14</w:t>
            </w:r>
          </w:p>
        </w:tc>
      </w:tr>
      <w:tr w:rsidR="00346E46" w:rsidRPr="00346E46" w:rsidTr="00917F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46E46" w:rsidRPr="00346E46" w:rsidRDefault="00346E46" w:rsidP="00346E46">
            <w:pPr>
              <w:jc w:val="center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  <w:t>13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28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15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22</w:t>
            </w:r>
          </w:p>
        </w:tc>
      </w:tr>
      <w:tr w:rsidR="00917FAD" w:rsidRPr="00346E46" w:rsidTr="00917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46E46" w:rsidRPr="00346E46" w:rsidRDefault="00346E46" w:rsidP="00346E46">
            <w:pPr>
              <w:jc w:val="center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  <w:t>20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31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17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24</w:t>
            </w:r>
          </w:p>
        </w:tc>
      </w:tr>
      <w:tr w:rsidR="00346E46" w:rsidRPr="00346E46" w:rsidTr="00917F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46E46" w:rsidRPr="00346E46" w:rsidRDefault="00346E46" w:rsidP="00346E46">
            <w:pPr>
              <w:jc w:val="center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  <w:t>26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32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21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30</w:t>
            </w:r>
          </w:p>
        </w:tc>
      </w:tr>
      <w:tr w:rsidR="00917FAD" w:rsidRPr="00346E46" w:rsidTr="00917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46E46" w:rsidRPr="00346E46" w:rsidRDefault="00346E46" w:rsidP="00346E46">
            <w:pPr>
              <w:jc w:val="center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  <w:t>27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34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23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38</w:t>
            </w:r>
          </w:p>
        </w:tc>
      </w:tr>
      <w:tr w:rsidR="00346E46" w:rsidRPr="00346E46" w:rsidTr="00917F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46E46" w:rsidRPr="00346E46" w:rsidRDefault="00346E46" w:rsidP="00346E46">
            <w:pPr>
              <w:jc w:val="center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  <w:t>35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36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25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40</w:t>
            </w:r>
          </w:p>
        </w:tc>
      </w:tr>
      <w:tr w:rsidR="00917FAD" w:rsidRPr="00346E46" w:rsidTr="00917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46E46" w:rsidRPr="00346E46" w:rsidRDefault="00346E46" w:rsidP="00346E46">
            <w:pPr>
              <w:jc w:val="center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  <w:t>37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39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29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47</w:t>
            </w:r>
          </w:p>
        </w:tc>
      </w:tr>
      <w:tr w:rsidR="00346E46" w:rsidRPr="00346E46" w:rsidTr="00917F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46E46" w:rsidRPr="00346E46" w:rsidRDefault="00346E46" w:rsidP="00346E46">
            <w:pPr>
              <w:jc w:val="center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  <w:t>41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42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33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52</w:t>
            </w:r>
          </w:p>
        </w:tc>
      </w:tr>
      <w:tr w:rsidR="00917FAD" w:rsidRPr="00346E46" w:rsidTr="00917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46E46" w:rsidRPr="00346E46" w:rsidRDefault="00346E46" w:rsidP="00346E46">
            <w:pPr>
              <w:jc w:val="center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  <w:t>43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44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45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53</w:t>
            </w:r>
          </w:p>
        </w:tc>
      </w:tr>
      <w:tr w:rsidR="00346E46" w:rsidRPr="00346E46" w:rsidTr="00917F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46E46" w:rsidRPr="00346E46" w:rsidRDefault="00346E46" w:rsidP="00346E46">
            <w:pPr>
              <w:jc w:val="center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  <w:t>46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49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50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56</w:t>
            </w:r>
          </w:p>
        </w:tc>
      </w:tr>
      <w:tr w:rsidR="00917FAD" w:rsidRPr="00346E46" w:rsidTr="00917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46E46" w:rsidRPr="00346E46" w:rsidRDefault="00346E46" w:rsidP="00346E46">
            <w:pPr>
              <w:jc w:val="center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  <w:t>48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55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54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57</w:t>
            </w:r>
          </w:p>
        </w:tc>
      </w:tr>
      <w:tr w:rsidR="00346E46" w:rsidRPr="00346E46" w:rsidTr="00917F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46E46" w:rsidRPr="00346E46" w:rsidRDefault="00346E46" w:rsidP="00346E46">
            <w:pPr>
              <w:jc w:val="center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  <w:t>51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58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60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59</w:t>
            </w:r>
          </w:p>
        </w:tc>
      </w:tr>
      <w:tr w:rsidR="00917FAD" w:rsidRPr="00346E46" w:rsidTr="00917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46E46" w:rsidRPr="00346E46" w:rsidRDefault="00346E46" w:rsidP="00346E46">
            <w:pPr>
              <w:jc w:val="center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  <w:t>61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63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64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62</w:t>
            </w:r>
          </w:p>
        </w:tc>
      </w:tr>
      <w:tr w:rsidR="00346E46" w:rsidRPr="00346E46" w:rsidTr="00917F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46E46" w:rsidRPr="00346E46" w:rsidRDefault="00346E46" w:rsidP="00346E46">
            <w:pPr>
              <w:jc w:val="center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  <w:t>67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65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66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68</w:t>
            </w:r>
          </w:p>
        </w:tc>
      </w:tr>
      <w:tr w:rsidR="00917FAD" w:rsidRPr="00346E46" w:rsidTr="00917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46E46" w:rsidRPr="00346E46" w:rsidRDefault="00346E46" w:rsidP="00346E46">
            <w:pPr>
              <w:jc w:val="center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  <w:t>74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69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71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72</w:t>
            </w:r>
          </w:p>
        </w:tc>
      </w:tr>
      <w:tr w:rsidR="00346E46" w:rsidRPr="00346E46" w:rsidTr="00917F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46E46" w:rsidRPr="00346E46" w:rsidRDefault="00346E46" w:rsidP="00346E46">
            <w:pPr>
              <w:jc w:val="center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  <w:t>75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70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78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73</w:t>
            </w:r>
          </w:p>
        </w:tc>
      </w:tr>
      <w:tr w:rsidR="00917FAD" w:rsidRPr="00346E46" w:rsidTr="00917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46E46" w:rsidRPr="00346E46" w:rsidRDefault="00346E46" w:rsidP="00346E46">
            <w:pPr>
              <w:jc w:val="center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  <w:t>77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79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80</w:t>
            </w:r>
          </w:p>
        </w:tc>
        <w:tc>
          <w:tcPr>
            <w:tcW w:w="0" w:type="auto"/>
            <w:hideMark/>
          </w:tcPr>
          <w:p w:rsidR="00346E46" w:rsidRPr="00346E46" w:rsidRDefault="00346E46" w:rsidP="00346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  <w:r w:rsidRPr="00346E46"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  <w:t>76</w:t>
            </w:r>
          </w:p>
        </w:tc>
      </w:tr>
      <w:tr w:rsidR="001F61DF" w:rsidRPr="00346E46" w:rsidTr="00917F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F61DF" w:rsidRPr="00346E46" w:rsidRDefault="001F61DF" w:rsidP="00346E46">
            <w:pPr>
              <w:jc w:val="center"/>
              <w:rPr>
                <w:rFonts w:eastAsia="Times New Roman" w:cs="Segoe UI"/>
                <w:color w:val="365F91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</w:tcPr>
          <w:p w:rsidR="001F61DF" w:rsidRPr="00346E46" w:rsidRDefault="001F61DF" w:rsidP="00346E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</w:tcPr>
          <w:p w:rsidR="001F61DF" w:rsidRPr="00346E46" w:rsidRDefault="001F61DF" w:rsidP="00346E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</w:tcPr>
          <w:p w:rsidR="001F61DF" w:rsidRPr="00346E46" w:rsidRDefault="001F61DF" w:rsidP="00346E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Times New Roman" w:hAnsiTheme="majorHAnsi" w:cs="Segoe UI"/>
                <w:b/>
                <w:color w:val="365F91"/>
                <w:sz w:val="24"/>
                <w:szCs w:val="24"/>
                <w:lang w:eastAsia="es-MX"/>
              </w:rPr>
            </w:pPr>
          </w:p>
        </w:tc>
      </w:tr>
    </w:tbl>
    <w:p w:rsidR="00C25477" w:rsidRPr="00346E46" w:rsidRDefault="00C25477" w:rsidP="00194C27">
      <w:pPr>
        <w:jc w:val="both"/>
        <w:rPr>
          <w:rFonts w:asciiTheme="majorHAnsi" w:hAnsiTheme="majorHAnsi"/>
          <w:sz w:val="24"/>
          <w:szCs w:val="24"/>
          <w:lang w:val="es-ES"/>
        </w:rPr>
      </w:pPr>
    </w:p>
    <w:p w:rsidR="00346E46" w:rsidRPr="00346E46" w:rsidRDefault="007532F5">
      <w:pPr>
        <w:jc w:val="both"/>
        <w:rPr>
          <w:rFonts w:asciiTheme="majorHAnsi" w:hAnsiTheme="majorHAnsi"/>
          <w:sz w:val="24"/>
          <w:szCs w:val="24"/>
          <w:lang w:val="es-ES"/>
        </w:rPr>
      </w:pPr>
      <w:r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299" distR="114299" simplePos="0" relativeHeight="251671552" behindDoc="0" locked="0" layoutInCell="1" allowOverlap="1">
                <wp:simplePos x="0" y="0"/>
                <wp:positionH relativeFrom="column">
                  <wp:posOffset>-254636</wp:posOffset>
                </wp:positionH>
                <wp:positionV relativeFrom="paragraph">
                  <wp:posOffset>1176020</wp:posOffset>
                </wp:positionV>
                <wp:extent cx="0" cy="379730"/>
                <wp:effectExtent l="0" t="0" r="19050" b="20320"/>
                <wp:wrapNone/>
                <wp:docPr id="17" name="17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797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C764BD" id="17 Conector recto" o:spid="_x0000_s1026" style="position:absolute;z-index:251671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20.05pt,92.6pt" to="-20.05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" strokecolor="white [3212]" strokeweight="1pt">
                <o:lock v:ext="edit" shapetype="f"/>
              </v:lin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-255905</wp:posOffset>
                </wp:positionH>
                <wp:positionV relativeFrom="paragraph">
                  <wp:posOffset>1331594</wp:posOffset>
                </wp:positionV>
                <wp:extent cx="7185025" cy="0"/>
                <wp:effectExtent l="0" t="0" r="15875" b="19050"/>
                <wp:wrapNone/>
                <wp:docPr id="16" name="16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850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C4D2A" id="16 Conector recto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0.15pt,104.85pt" to="545.6pt,1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" strokecolor="#0f243e [1615]" strokeweight="1.5pt">
                <o:lock v:ext="edit" shapetype="f"/>
              </v:lin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54610</wp:posOffset>
                </wp:positionV>
                <wp:extent cx="3242945" cy="793750"/>
                <wp:effectExtent l="0" t="0" r="14605" b="25400"/>
                <wp:wrapNone/>
                <wp:docPr id="2" name="2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42945" cy="79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FAD" w:rsidRDefault="00917FAD" w:rsidP="00917FAD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 w:rsidRPr="00A04844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Gracias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por Tú tiempo prestado a esta actividad.</w:t>
                            </w:r>
                          </w:p>
                          <w:p w:rsidR="00917FAD" w:rsidRPr="00A04844" w:rsidRDefault="00917FAD" w:rsidP="00917FAD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left:0;text-align:left;margin-left:143.55pt;margin-top:4.3pt;width:255.35pt;height:6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" fillcolor="white [3201]" strokeweight=".5pt">
                <v:path arrowok="t"/>
                <v:textbox>
                  <w:txbxContent>
                    <w:p w:rsidR="00917FAD" w:rsidRDefault="00917FAD" w:rsidP="00917FAD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 w:rsidRPr="00A04844">
                        <w:rPr>
                          <w:rFonts w:asciiTheme="majorHAnsi" w:hAnsiTheme="majorHAnsi"/>
                          <w:sz w:val="32"/>
                          <w:szCs w:val="32"/>
                        </w:rPr>
                        <w:t>Gracias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por Tú tiempo prestado a esta actividad.</w:t>
                      </w:r>
                    </w:p>
                    <w:p w:rsidR="00917FAD" w:rsidRPr="00A04844" w:rsidRDefault="00917FAD" w:rsidP="00917FAD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46E46" w:rsidRPr="00346E46" w:rsidSect="005341E4">
      <w:pgSz w:w="12240" w:h="15840"/>
      <w:pgMar w:top="709" w:right="758" w:bottom="993" w:left="851" w:header="708" w:footer="708" w:gutter="0"/>
      <w:pgBorders w:offsetFrom="page">
        <w:top w:val="thinThickLargeGap" w:sz="24" w:space="24" w:color="1F497D" w:themeColor="text2"/>
        <w:left w:val="thinThickLargeGap" w:sz="24" w:space="24" w:color="1F497D" w:themeColor="text2"/>
        <w:bottom w:val="thinThickLargeGap" w:sz="24" w:space="24" w:color="1F497D" w:themeColor="text2"/>
        <w:right w:val="thinThickLargeGap" w:sz="24" w:space="24" w:color="1F497D" w:themeColor="tex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C27"/>
    <w:rsid w:val="00014450"/>
    <w:rsid w:val="000C6F03"/>
    <w:rsid w:val="000D20BF"/>
    <w:rsid w:val="00194C27"/>
    <w:rsid w:val="001F61DF"/>
    <w:rsid w:val="0026759B"/>
    <w:rsid w:val="00346E46"/>
    <w:rsid w:val="005341E4"/>
    <w:rsid w:val="007532F5"/>
    <w:rsid w:val="008F7F24"/>
    <w:rsid w:val="00917FAD"/>
    <w:rsid w:val="009E7340"/>
    <w:rsid w:val="00A04844"/>
    <w:rsid w:val="00A109F3"/>
    <w:rsid w:val="00A72D8C"/>
    <w:rsid w:val="00B33991"/>
    <w:rsid w:val="00C25477"/>
    <w:rsid w:val="00E0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16576F-0400-48F4-B2EF-6A8A53F9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C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4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94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C27"/>
    <w:rPr>
      <w:rFonts w:ascii="Tahoma" w:hAnsi="Tahoma" w:cs="Tahoma"/>
      <w:sz w:val="16"/>
      <w:szCs w:val="16"/>
    </w:rPr>
  </w:style>
  <w:style w:type="table" w:styleId="Cuadrculaclara-nfasis1">
    <w:name w:val="Light Grid Accent 1"/>
    <w:basedOn w:val="Tablanormal"/>
    <w:uiPriority w:val="62"/>
    <w:rsid w:val="00917FA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917FAD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Sinespaciado">
    <w:name w:val="No Spacing"/>
    <w:uiPriority w:val="1"/>
    <w:qFormat/>
    <w:rsid w:val="007532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FC2FC-8E8D-4B89-9795-462447D9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1614</Words>
  <Characters>9201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drama</cp:lastModifiedBy>
  <cp:revision>2</cp:revision>
  <cp:lastPrinted>2011-10-09T15:09:00Z</cp:lastPrinted>
  <dcterms:created xsi:type="dcterms:W3CDTF">2021-05-16T04:44:00Z</dcterms:created>
  <dcterms:modified xsi:type="dcterms:W3CDTF">2021-05-16T04:44:00Z</dcterms:modified>
</cp:coreProperties>
</file>