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</w:pPr>
      <w:r>
        <w:rPr>
          <w:rFonts w:hint="eastAsia"/>
        </w:rPr>
        <w:t>百日攻坚模块</w:t>
      </w:r>
    </w:p>
    <w:p>
      <w:pPr>
        <w:pStyle w:val="4"/>
        <w:rPr>
          <w:rFonts w:hint="default" w:eastAsiaTheme="majorEastAsia"/>
          <w:lang w:val="en-US" w:eastAsia="zh-CN"/>
        </w:rPr>
      </w:pPr>
      <w:bookmarkStart w:id="0" w:name="产品概述"/>
      <w:bookmarkStart w:id="1" w:name="c1"/>
      <w:r>
        <w:t>1</w:t>
      </w:r>
      <w:r>
        <w:rPr>
          <w:rFonts w:hint="eastAsia"/>
          <w:lang w:val="en-US" w:eastAsia="zh-CN"/>
        </w:rPr>
        <w:t>名词解释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8069"/>
      </w:tblGrid>
      <w:tr>
        <w:trPr>
          <w:tblHeader/>
        </w:trPr>
        <w:tc>
          <w:p>
            <w:pPr>
              <w:pStyle w:val="24"/>
            </w:pPr>
            <w:bookmarkStart w:id="2" w:name="核心概念与名词解释"/>
            <w:r>
              <w:rPr>
                <w:rFonts w:hint="eastAsia"/>
              </w:rPr>
              <w:t>名词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解释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基准日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固定为当年</w:t>
            </w:r>
            <w:r>
              <w:rPr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</w:rPr>
              <w:t>。基准日之前完成的产值为「基准日已完成产值」，作为所有计划/实际累计的起始基数。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攻坚周</w:t>
            </w:r>
          </w:p>
        </w:tc>
        <w:tc>
          <w:p>
            <w:pPr>
              <w:pStyle w:val="24"/>
            </w:pPr>
            <w:r>
              <w:rPr>
                <w:rFonts w:hint="eastAsia"/>
                <w:b/>
                <w:bCs/>
              </w:rPr>
              <w:t>上周五</w:t>
            </w:r>
            <w:r>
              <w:rPr>
                <w:b/>
                <w:bCs/>
              </w:rPr>
              <w:t>~</w:t>
            </w:r>
            <w:r>
              <w:rPr>
                <w:rFonts w:hint="eastAsia"/>
                <w:b/>
                <w:bCs/>
              </w:rPr>
              <w:t>本周四</w:t>
            </w:r>
            <w:r>
              <w:rPr>
                <w:rFonts w:hint="eastAsia"/>
              </w:rPr>
              <w:t>为一周（如9/11-9/17）。周起始日所在月份即该周归属月（如</w:t>
            </w:r>
            <w:r>
              <w:t>9/25-10/1</w:t>
            </w:r>
            <w:r>
              <w:rPr>
                <w:rFonts w:hint="eastAsia"/>
              </w:rPr>
              <w:t>归属</w:t>
            </w:r>
            <w:r>
              <w:t>9</w:t>
            </w:r>
            <w:r>
              <w:rPr>
                <w:rFonts w:hint="eastAsia"/>
              </w:rPr>
              <w:t>月）。周序列从基准日次日起对齐周五连续生成。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工效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t>=</w:t>
            </w:r>
            <w:r>
              <w:rPr>
                <w:rFonts w:hint="eastAsia"/>
              </w:rPr>
              <w:t>吨数÷（施工天数</w:t>
            </w:r>
            <w:r>
              <w:t>×</w:t>
            </w:r>
            <w:r>
              <w:rPr>
                <w:rFonts w:hint="eastAsia"/>
              </w:rPr>
              <w:t>投入班组数），单位「吨/天·班组数」。施工天数或投入班组数为</w:t>
            </w:r>
            <w:r>
              <w:t>0</w:t>
            </w:r>
            <w:r>
              <w:rPr>
                <w:rFonts w:hint="eastAsia"/>
              </w:rPr>
              <w:t>时代表未施工，显示「/」。</w:t>
            </w:r>
            <w:r>
              <w:rPr>
                <w:rFonts w:hint="eastAsia"/>
                <w:lang w:val="en-US" w:eastAsia="zh-CN"/>
              </w:rPr>
              <w:t>其中施工天数最大为1（0或1）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组织层级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项目（最小单元）→项目部（填报主体，一项目部一日一张填报单）→区域中心</w:t>
            </w:r>
            <w:r>
              <w:t>→</w:t>
            </w:r>
            <w:r>
              <w:rPr>
                <w:rFonts w:hint="eastAsia"/>
              </w:rPr>
              <w:t>集团。</w:t>
            </w:r>
          </w:p>
        </w:tc>
      </w:tr>
      <w:bookmarkEnd w:id="2"/>
    </w:tbl>
    <w:p>
      <w:pPr>
        <w:pStyle w:val="3"/>
        <w:rPr>
          <w:rFonts w:hint="eastAsia" w:eastAsiaTheme="minorEastAsia"/>
          <w:lang w:eastAsia="zh-CN"/>
        </w:rPr>
      </w:pPr>
      <w:bookmarkStart w:id="3" w:name="模块数据流"/>
    </w:p>
    <w:bookmarkEnd w:id="0"/>
    <w:bookmarkEnd w:id="1"/>
    <w:bookmarkEnd w:id="3"/>
    <w:p>
      <w:pPr>
        <w:pStyle w:val="4"/>
      </w:pPr>
      <w:bookmarkStart w:id="4" w:name="基础信息配置"/>
      <w:bookmarkStart w:id="5" w:name="m1"/>
      <w:r>
        <w:t>2.1</w:t>
      </w:r>
      <w:r>
        <w:rPr>
          <w:rFonts w:hint="eastAsia"/>
        </w:rPr>
        <w:t>基础信息配置</w:t>
      </w:r>
    </w:p>
    <w:p>
      <w:pPr>
        <w:pStyle w:val="5"/>
      </w:pPr>
      <w:bookmarkStart w:id="6" w:name="功能说明"/>
      <w:r>
        <w:rPr>
          <w:rFonts w:hint="eastAsia"/>
        </w:rPr>
        <w:t>功能说明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维护当前组织内项目部所属项目；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列表展示已维护项目，支持关键字搜索、新增、编辑、删除；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顶部汇总卡：项目总数、路面专项数、路基桥隧数、项目总金额；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表单按「项目基础信息」与「项目施工信息」两个区段分组，共</w:t>
      </w:r>
      <w:r>
        <w:t>17</w:t>
      </w:r>
      <w:r>
        <w:rPr>
          <w:rFonts w:hint="eastAsia"/>
        </w:rPr>
        <w:t>个字段；区域</w:t>
      </w:r>
      <w:r>
        <w:t>/</w:t>
      </w:r>
      <w:r>
        <w:rPr>
          <w:rFonts w:hint="eastAsia"/>
        </w:rPr>
        <w:t>项目部</w:t>
      </w:r>
      <w:r>
        <w:t>/</w:t>
      </w:r>
      <w:r>
        <w:rPr>
          <w:rFonts w:hint="eastAsia"/>
        </w:rPr>
        <w:t>填报人信息不在此维护（自动带出，见下方说明）。</w:t>
      </w:r>
    </w:p>
    <w:p>
      <w:pPr>
        <w:pStyle w:val="23"/>
      </w:pPr>
      <w:r>
        <w:drawing>
          <wp:inline distT="0" distB="0" distL="114300" distR="114300">
            <wp:extent cx="5334000" cy="3833495"/>
            <wp:effectExtent l="0" t="0" r="0" b="0"/>
            <wp:docPr id="18" name="Picture" descr="基础信息配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基础信息配置页面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图</w:t>
      </w:r>
      <w:r>
        <w:t>2-1</w:t>
      </w:r>
      <w:r>
        <w:rPr>
          <w:rFonts w:hint="eastAsia"/>
        </w:rPr>
        <w:t>基础信息配置：汇总卡</w:t>
      </w:r>
      <w:r>
        <w:t>+</w:t>
      </w:r>
      <w:r>
        <w:rPr>
          <w:rFonts w:hint="eastAsia"/>
        </w:rPr>
        <w:t>关键字搜索</w:t>
      </w:r>
      <w:r>
        <w:t>+</w:t>
      </w:r>
      <w:r>
        <w:rPr>
          <w:rFonts w:hint="eastAsia"/>
        </w:rPr>
        <w:t>项目列表</w:t>
      </w:r>
    </w:p>
    <w:bookmarkEnd w:id="6"/>
    <w:p>
      <w:pPr>
        <w:pStyle w:val="5"/>
      </w:pPr>
      <w:bookmarkStart w:id="7" w:name="字段说明"/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794"/>
        <w:gridCol w:w="827"/>
        <w:gridCol w:w="4896"/>
      </w:tblGrid>
      <w:tr>
        <w:trPr>
          <w:tblHeader/>
        </w:trP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输入类型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  <w:r>
              <w:t>/</w:t>
            </w:r>
            <w:r>
              <w:rPr>
                <w:rFonts w:hint="eastAsia"/>
              </w:rPr>
              <w:t>取数规则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文本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项目全称，列表与各下游模块展示优先级低于项目简称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项目简称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选填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文本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列表及晾晒表中的主要显示名称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路段名称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选填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文本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如「杭金衢</w:t>
            </w:r>
            <w:r>
              <w:rPr>
                <w:rFonts w:hint="eastAsia"/>
                <w:lang w:val="en-US" w:eastAsia="zh-CN"/>
              </w:rPr>
              <w:t>衢州段</w:t>
            </w:r>
            <w:r>
              <w:rPr>
                <w:rFonts w:hint="eastAsia"/>
              </w:rPr>
              <w:t>」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工程类型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下拉单选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路面专项</w:t>
            </w:r>
            <w:r>
              <w:t>/</w:t>
            </w:r>
            <w:r>
              <w:rPr>
                <w:rFonts w:hint="eastAsia"/>
              </w:rPr>
              <w:t>路基桥隧；影响晾晒表标签色与倒排完成率适用性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集团内外</w:t>
            </w:r>
          </w:p>
        </w:tc>
        <w:tc>
          <w:tcPr>
            <w:tcW w:w="794" w:type="dxa"/>
          </w:tcPr>
          <w:p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文本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如「浙高运」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省外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项目金额（万元）</w:t>
            </w:r>
          </w:p>
        </w:tc>
        <w:tc>
          <w:tcPr>
            <w:tcW w:w="794" w:type="dxa"/>
          </w:tcPr>
          <w:p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数值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产值口径完成率的分母（每周晾晒、数据看板）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合同名称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选填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文本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合同名称输入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工期起始</w:t>
            </w:r>
            <w:r>
              <w:t>/</w:t>
            </w:r>
            <w:r>
              <w:rPr>
                <w:rFonts w:hint="eastAsia"/>
              </w:rPr>
              <w:t>结束时间</w:t>
            </w:r>
          </w:p>
        </w:tc>
        <w:tc>
          <w:tcPr>
            <w:tcW w:w="794" w:type="dxa"/>
          </w:tcPr>
          <w:p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结束时间影响倒排周自动延伸范围、班组缺口剩余工期计算；结束不得早于起始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基准日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自动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只读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固定为当年</w:t>
            </w:r>
            <w:r>
              <w:t>9</w:t>
            </w:r>
            <w:r>
              <w:rPr>
                <w:rFonts w:hint="eastAsia"/>
              </w:rPr>
              <w:t>月</w:t>
            </w:r>
            <w:r>
              <w:t>10</w:t>
            </w:r>
            <w:r>
              <w:rPr>
                <w:rFonts w:hint="eastAsia"/>
              </w:rPr>
              <w:t>日，不可修改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基准日已完成产值（万元）</w:t>
            </w:r>
          </w:p>
        </w:tc>
        <w:tc>
          <w:tcPr>
            <w:tcW w:w="794" w:type="dxa"/>
          </w:tcPr>
          <w:p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数值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手动填写，后续使用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路面专项总工程量</w:t>
            </w:r>
            <w:r>
              <w:t>/</w:t>
            </w:r>
            <w:r>
              <w:rPr>
                <w:rFonts w:hint="eastAsia"/>
              </w:rPr>
              <w:t>剩余工程量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选填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数值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倒排完成率分母（工程量口径）</w:t>
            </w:r>
          </w:p>
        </w:tc>
      </w:tr>
      <w:tr>
        <w:tc>
          <w:tcPr>
            <w:tcW w:w="2339" w:type="dxa"/>
          </w:tcPr>
          <w:p>
            <w:pPr>
              <w:pStyle w:val="24"/>
            </w:pPr>
            <w:r>
              <w:rPr>
                <w:rFonts w:hint="eastAsia"/>
              </w:rPr>
              <w:t>总计划工作日</w:t>
            </w:r>
            <w:r>
              <w:t>/</w:t>
            </w:r>
            <w:r>
              <w:rPr>
                <w:rFonts w:hint="eastAsia"/>
              </w:rPr>
              <w:t>剩余工作日（病害、罩面）</w:t>
            </w:r>
          </w:p>
        </w:tc>
        <w:tc>
          <w:tcPr>
            <w:tcW w:w="794" w:type="dxa"/>
          </w:tcPr>
          <w:p>
            <w:pPr>
              <w:pStyle w:val="24"/>
            </w:pPr>
            <w:r>
              <w:rPr>
                <w:rFonts w:hint="eastAsia"/>
              </w:rPr>
              <w:t>选填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数值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按单班组口径编制；剩余工作日决定数据看板班组缺口计算</w:t>
            </w:r>
          </w:p>
        </w:tc>
      </w:tr>
      <w:bookmarkEnd w:id="7"/>
    </w:tbl>
    <w:p>
      <w:pPr>
        <w:pStyle w:val="5"/>
      </w:pPr>
      <w:bookmarkStart w:id="8" w:name="交互说明"/>
      <w:r>
        <w:rPr>
          <w:rFonts w:hint="eastAsia"/>
        </w:rPr>
        <w:t>交互说明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738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交互点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>+</w:t>
            </w:r>
            <w:r>
              <w:rPr>
                <w:rFonts w:hint="eastAsia"/>
              </w:rPr>
              <w:t>新增项目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打开两区段表单弹窗；基准日自动填充并锁定为9.10，工程类型默认「路面专项」</w:t>
            </w:r>
          </w:p>
        </w:tc>
      </w:tr>
      <w:tr>
        <w:tc>
          <w:p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根据导入模板进行内容导入，其中需要识别同组织内相同项目名称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行内「编辑」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弹窗回填当前项目全部字段，含已维护的周计划数据（编辑不丢失）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行内「删除」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直接删除该项目；删除后各下游模块自动同步移除该项目的展示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关键字搜索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按项目名称</w:t>
            </w:r>
            <w:r>
              <w:t>/</w:t>
            </w:r>
            <w:r>
              <w:rPr>
                <w:rFonts w:hint="eastAsia"/>
              </w:rPr>
              <w:t>简称</w:t>
            </w:r>
            <w:r>
              <w:t>/</w:t>
            </w:r>
            <w:r>
              <w:rPr>
                <w:rFonts w:hint="eastAsia"/>
              </w:rPr>
              <w:t>路段</w:t>
            </w:r>
            <w:r>
              <w:t>/</w:t>
            </w:r>
            <w:r>
              <w:rPr>
                <w:rFonts w:hint="eastAsia"/>
              </w:rPr>
              <w:t>合同名称模糊匹配，实时过滤列表</w:t>
            </w:r>
          </w:p>
        </w:tc>
      </w:tr>
      <w:bookmarkEnd w:id="4"/>
      <w:bookmarkEnd w:id="5"/>
      <w:bookmarkEnd w:id="8"/>
    </w:tbl>
    <w:p>
      <w:pPr>
        <w:pStyle w:val="4"/>
      </w:pPr>
      <w:bookmarkStart w:id="9" w:name="m2"/>
      <w:bookmarkStart w:id="10" w:name="月度计划倒排按周"/>
      <w:r>
        <w:t>2.2</w:t>
      </w:r>
      <w:r>
        <w:rPr>
          <w:rFonts w:hint="eastAsia"/>
        </w:rPr>
        <w:t>月度计划倒排（按周）</w:t>
      </w:r>
    </w:p>
    <w:p>
      <w:pPr>
        <w:pStyle w:val="5"/>
      </w:pPr>
      <w:bookmarkStart w:id="11" w:name="功能说明-1"/>
      <w:r>
        <w:rPr>
          <w:rFonts w:hint="eastAsia"/>
        </w:rPr>
        <w:t>功能说明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根据基础信息中的项目自动生成</w:t>
      </w:r>
      <w:r>
        <w:rPr>
          <w:rFonts w:hint="eastAsia"/>
          <w:b/>
          <w:bCs/>
        </w:rPr>
        <w:t>按周的产值目标倒排表</w:t>
      </w:r>
      <w:r>
        <w:rPr>
          <w:rFonts w:hint="eastAsia"/>
        </w:rPr>
        <w:t>，无需手动建行；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周列持续往后生长：</w:t>
      </w:r>
      <w:r>
        <w:rPr>
          <w:rFonts w:hint="eastAsia"/>
          <w:b/>
          <w:bCs/>
        </w:rPr>
        <w:t>自动延伸</w:t>
      </w:r>
      <w:r>
        <w:rPr>
          <w:rFonts w:hint="eastAsia"/>
        </w:rPr>
        <w:t>到今天之后</w:t>
      </w:r>
      <w:r>
        <w:t>4</w:t>
      </w:r>
      <w:r>
        <w:rPr>
          <w:rFonts w:hint="eastAsia"/>
        </w:rPr>
        <w:t>周，随时间推进自然新增；另有「往后新增一周」手动延伸；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表头按月份分组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当前周列高亮标识（橙色底</w:t>
      </w:r>
      <w:r>
        <w:t>+</w:t>
      </w:r>
      <w:r>
        <w:rPr>
          <w:rFonts w:hint="eastAsia"/>
        </w:rPr>
        <w:t>「本周」角标）。</w:t>
      </w:r>
    </w:p>
    <w:p>
      <w:pPr>
        <w:pStyle w:val="23"/>
      </w:pPr>
      <w:r>
        <w:drawing>
          <wp:inline distT="0" distB="0" distL="114300" distR="114300">
            <wp:extent cx="5334000" cy="3407410"/>
            <wp:effectExtent l="0" t="0" r="0" b="0"/>
            <wp:docPr id="26" name="Picture" descr="月度计划倒排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月度计划倒排页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图</w:t>
      </w:r>
      <w:r>
        <w:t>2-2</w:t>
      </w:r>
      <w:r>
        <w:rPr>
          <w:rFonts w:hint="eastAsia"/>
        </w:rPr>
        <w:t>月度计划倒排：月份分组两级表头，周计划量行内编辑，完成率自动计算</w:t>
      </w:r>
    </w:p>
    <w:bookmarkEnd w:id="11"/>
    <w:p>
      <w:pPr>
        <w:pStyle w:val="5"/>
      </w:pPr>
      <w:bookmarkStart w:id="12" w:name="字段说明-1"/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5708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  <w:r>
              <w:t>/</w:t>
            </w:r>
            <w:r>
              <w:rPr>
                <w:rFonts w:hint="eastAsia"/>
              </w:rPr>
              <w:t>取数规则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</w:t>
            </w:r>
            <w:r>
              <w:t>/</w:t>
            </w:r>
            <w:r>
              <w:rPr>
                <w:rFonts w:hint="eastAsia"/>
              </w:rPr>
              <w:t>项目部（左侧固定列）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根据填报单位自动显示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项目名称</w:t>
            </w:r>
            <w:r>
              <w:t>/</w:t>
            </w:r>
            <w:r>
              <w:rPr>
                <w:rFonts w:hint="eastAsia"/>
              </w:rPr>
              <w:t>集团内外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取自基础信息配置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路面专项总工程量</w:t>
            </w:r>
            <w:r>
              <w:t>/</w:t>
            </w:r>
            <w:r>
              <w:rPr>
                <w:rFonts w:hint="eastAsia"/>
              </w:rPr>
              <w:t>剩余工程量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取自基础信息配置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总计划工作日</w:t>
            </w:r>
            <w:r>
              <w:t>/</w:t>
            </w:r>
            <w:r>
              <w:rPr>
                <w:rFonts w:hint="eastAsia"/>
              </w:rPr>
              <w:t>剩余工作日（按单班组）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病害、罩面两列，取自基础信息配置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填报人员信息（姓名</w:t>
            </w:r>
            <w:r>
              <w:t>/</w:t>
            </w:r>
            <w:r>
              <w:rPr>
                <w:rFonts w:hint="eastAsia"/>
              </w:rPr>
              <w:t>联系号码）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根据当前填报用户显示（最后修改人员）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基准日（日期</w:t>
            </w:r>
            <w:r>
              <w:t>/</w:t>
            </w:r>
            <w:r>
              <w:rPr>
                <w:rFonts w:hint="eastAsia"/>
              </w:rPr>
              <w:t>工程量）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取自基础信息配置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周区间列（如9/11-9/17）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行内数值输入框，直接填写该周计划产值目标，</w:t>
            </w:r>
            <w:r>
              <w:rPr>
                <w:rFonts w:hint="eastAsia"/>
                <w:b/>
                <w:bCs/>
              </w:rPr>
              <w:t>输入即保存</w:t>
            </w:r>
            <w:r>
              <w:rPr>
                <w:rFonts w:hint="eastAsia"/>
              </w:rPr>
              <w:t>；空/0视为无计划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第</w:t>
            </w:r>
            <w:r>
              <w:t>n</w:t>
            </w:r>
            <w:r>
              <w:rPr>
                <w:rFonts w:hint="eastAsia"/>
              </w:rPr>
              <w:t>周末累计完成率%列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自动计算，按全量周序列累计（见下方公式），不受月份筛选影响</w:t>
            </w:r>
          </w:p>
        </w:tc>
      </w:tr>
      <w:bookmarkEnd w:id="12"/>
    </w:tbl>
    <w:p>
      <w:pPr>
        <w:pStyle w:val="5"/>
      </w:pPr>
      <w:bookmarkStart w:id="13" w:name="计算口径"/>
      <w:r>
        <w:rPr>
          <w:rFonts w:hint="eastAsia"/>
        </w:rPr>
        <w:t>计算口径</w:t>
      </w:r>
    </w:p>
    <w:p>
      <w:pPr>
        <w:pStyle w:val="23"/>
      </w:pPr>
      <w:r>
        <w:rPr>
          <w:rFonts w:hint="eastAsia"/>
        </w:rPr>
        <w:t>第</w:t>
      </w:r>
      <w:r>
        <w:t>n</w:t>
      </w:r>
      <w:r>
        <w:rPr>
          <w:rFonts w:hint="eastAsia"/>
        </w:rPr>
        <w:t>周末累计完成率=（基准日工程量</w:t>
      </w:r>
      <w:r>
        <w:t>+</w:t>
      </w:r>
      <w:r>
        <w:rPr>
          <w:rFonts w:hint="eastAsia"/>
        </w:rPr>
        <w:t>第</w:t>
      </w:r>
      <w:r>
        <w:t>1~n</w:t>
      </w:r>
      <w:r>
        <w:rPr>
          <w:rFonts w:hint="eastAsia"/>
        </w:rPr>
        <w:t>周计划量合计）÷路面专项总工程量</w:t>
      </w:r>
      <w:r>
        <w:t>×100%</w:t>
      </w:r>
      <w:r>
        <w:br w:type="textWrapping"/>
      </w:r>
      <w:r>
        <w:t>※</w:t>
      </w:r>
      <w:r>
        <w:rPr>
          <w:rFonts w:hint="eastAsia"/>
        </w:rPr>
        <w:t>路面专项总工程量为0（路基桥隧项目）时显示「—」；分子按</w:t>
      </w:r>
      <w:r>
        <w:rPr>
          <w:rFonts w:hint="eastAsia"/>
          <w:b/>
          <w:bCs/>
        </w:rPr>
        <w:t>全量周序列</w:t>
      </w:r>
      <w:r>
        <w:rPr>
          <w:rFonts w:hint="eastAsia"/>
        </w:rPr>
        <w:t>（自基准日次日起）累加</w:t>
      </w:r>
    </w:p>
    <w:bookmarkEnd w:id="9"/>
    <w:bookmarkEnd w:id="10"/>
    <w:bookmarkEnd w:id="13"/>
    <w:p>
      <w:pPr>
        <w:pStyle w:val="4"/>
      </w:pPr>
      <w:bookmarkStart w:id="14" w:name="每日产值填报"/>
      <w:bookmarkStart w:id="15" w:name="m3"/>
      <w:r>
        <w:t>2.3</w:t>
      </w:r>
      <w:r>
        <w:rPr>
          <w:rFonts w:hint="eastAsia"/>
        </w:rPr>
        <w:t>每日产值填报</w:t>
      </w:r>
    </w:p>
    <w:p>
      <w:pPr>
        <w:pStyle w:val="5"/>
      </w:pPr>
      <w:bookmarkStart w:id="16" w:name="功能说明-2"/>
      <w:r>
        <w:rPr>
          <w:rFonts w:hint="eastAsia"/>
        </w:rPr>
        <w:t>功能说明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项目部填报主体</w:t>
      </w:r>
      <w:r>
        <w:rPr>
          <w:rFonts w:hint="eastAsia"/>
          <w:b/>
          <w:bCs/>
        </w:rPr>
        <w:t>当日实际施工数据</w:t>
      </w:r>
      <w:r>
        <w:rPr>
          <w:rFonts w:hint="eastAsia"/>
        </w:rPr>
        <w:t>，</w:t>
      </w:r>
      <w:r>
        <w:rPr>
          <w:rFonts w:hint="eastAsia"/>
          <w:b/>
          <w:bCs/>
        </w:rPr>
        <w:t>单内可同时填报多个项目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列表按填报日期</w:t>
      </w:r>
      <w:r>
        <w:rPr>
          <w:rFonts w:hint="eastAsia"/>
          <w:b/>
          <w:bCs/>
        </w:rPr>
        <w:t>降序</w:t>
      </w:r>
      <w:r>
        <w:rPr>
          <w:rFonts w:hint="eastAsia"/>
        </w:rPr>
        <w:t>以卡片形式展示每日填报汇总，</w:t>
      </w:r>
      <w:r>
        <w:rPr>
          <w:rFonts w:hint="eastAsia"/>
          <w:lang w:val="en-US" w:eastAsia="zh-CN"/>
        </w:rPr>
        <w:t>单日期只存在一条，</w:t>
      </w:r>
      <w:r>
        <w:rPr>
          <w:rFonts w:hint="eastAsia"/>
        </w:rPr>
        <w:t>卡片内为多项目明细表</w:t>
      </w:r>
      <w:r>
        <w:t>+</w:t>
      </w:r>
      <w:r>
        <w:rPr>
          <w:rFonts w:hint="eastAsia"/>
        </w:rPr>
        <w:t>合计行；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顶部汇总卡：今日填报单数、填报单总数、累计完成产值、涉及项目部数；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筛选：关键字（项目/项目部/填报人）、日期。</w:t>
      </w:r>
    </w:p>
    <w:p>
      <w:pPr>
        <w:pStyle w:val="23"/>
      </w:pPr>
      <w:r>
        <w:drawing>
          <wp:inline distT="0" distB="0" distL="114300" distR="114300">
            <wp:extent cx="5334000" cy="3833495"/>
            <wp:effectExtent l="0" t="0" r="0" b="0"/>
            <wp:docPr id="35" name="Picture" descr="每日产值填报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每日产值填报页面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图</w:t>
      </w:r>
      <w:r>
        <w:t>2-3</w:t>
      </w:r>
      <w:r>
        <w:rPr>
          <w:rFonts w:hint="eastAsia"/>
        </w:rPr>
        <w:t>每日产值填报：按日降序卡片</w:t>
      </w:r>
      <w:r>
        <w:t>+「+</w:t>
      </w:r>
      <w:r>
        <w:rPr>
          <w:rFonts w:hint="eastAsia"/>
        </w:rPr>
        <w:t>每日填报」多项目填报弹窗</w:t>
      </w:r>
    </w:p>
    <w:bookmarkEnd w:id="16"/>
    <w:p>
      <w:pPr>
        <w:pStyle w:val="5"/>
      </w:pPr>
      <w:bookmarkStart w:id="17" w:name="字段说明-2"/>
      <w:r>
        <w:rPr>
          <w:rFonts w:hint="eastAsia"/>
        </w:rPr>
        <w:t>字段说明</w:t>
      </w:r>
    </w:p>
    <w:p>
      <w:pPr>
        <w:pStyle w:val="6"/>
      </w:pPr>
      <w:bookmarkStart w:id="18" w:name="弹窗头部单据元信息"/>
      <w:r>
        <w:rPr>
          <w:rFonts w:hint="eastAsia"/>
        </w:rPr>
        <w:t>弹窗头部（单据元信息）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176"/>
        <w:gridCol w:w="5976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日期选择，默认当天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</w:t>
            </w:r>
            <w:r>
              <w:t>/</w:t>
            </w:r>
            <w:r>
              <w:rPr>
                <w:rFonts w:hint="eastAsia"/>
              </w:rPr>
              <w:t>项目部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自动带出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选择项目后随项目档案自动填充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填报人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只读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根据当前操作人显示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填报时间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只读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提示「提交后自动生成」，取提交时刻；编辑保留原值</w:t>
            </w:r>
          </w:p>
        </w:tc>
      </w:tr>
      <w:bookmarkEnd w:id="18"/>
    </w:tbl>
    <w:p>
      <w:pPr>
        <w:pStyle w:val="6"/>
        <w:rPr>
          <w:rFonts w:hint="eastAsia"/>
        </w:rPr>
      </w:pPr>
      <w:bookmarkStart w:id="19" w:name="项目明细行每行一个项目可添加多行"/>
      <w:r>
        <w:rPr>
          <w:rFonts w:hint="eastAsia"/>
        </w:rPr>
        <w:t>项目明细行（每行一个项目，可添加多行）</w:t>
      </w:r>
    </w:p>
    <w:p>
      <w:pPr>
        <w:pStyle w:val="3"/>
      </w:pPr>
      <w:r>
        <w:drawing>
          <wp:inline distT="0" distB="0" distL="114300" distR="114300">
            <wp:extent cx="5481320" cy="235712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576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项目（下拉）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基础信息配置中的项目；已被本单其他行选中的项目自动排除，防止重复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病害：施工天数</w:t>
            </w:r>
            <w:r>
              <w:t>/</w:t>
            </w:r>
            <w:r>
              <w:rPr>
                <w:rFonts w:hint="eastAsia"/>
              </w:rPr>
              <w:t>投入班组数</w:t>
            </w:r>
            <w:r>
              <w:t>/m²/</w:t>
            </w:r>
            <w:r>
              <w:rPr>
                <w:rFonts w:hint="eastAsia"/>
              </w:rPr>
              <w:t>吨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手动填写当日数值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罩面：施工天数</w:t>
            </w:r>
            <w:r>
              <w:t>/</w:t>
            </w:r>
            <w:r>
              <w:rPr>
                <w:rFonts w:hint="eastAsia"/>
              </w:rPr>
              <w:t>投入班组数</w:t>
            </w:r>
            <w:r>
              <w:t>/km/</w:t>
            </w:r>
            <w:r>
              <w:rPr>
                <w:rFonts w:hint="eastAsia"/>
              </w:rPr>
              <w:t>吨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手动填写当日数值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超薄：施工天数</w:t>
            </w:r>
            <w:r>
              <w:t>/</w:t>
            </w:r>
            <w:r>
              <w:rPr>
                <w:rFonts w:hint="eastAsia"/>
              </w:rPr>
              <w:t>投入班组数</w:t>
            </w:r>
            <w:r>
              <w:t>/km/</w:t>
            </w:r>
            <w:r>
              <w:rPr>
                <w:rFonts w:hint="eastAsia"/>
              </w:rPr>
              <w:t>吨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手动填写当日数值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工效（吨/天·班组数）×3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自动计算，绿色单元格实时显示；天或班组为</w:t>
            </w:r>
            <w:r>
              <w:t>0</w:t>
            </w:r>
            <w:r>
              <w:rPr>
                <w:rFonts w:hint="eastAsia"/>
              </w:rPr>
              <w:t>显示「/」（未施工）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热再生</w:t>
            </w:r>
            <w:r>
              <w:t>m²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手动填写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本日完成产值（万元）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手动填写，为产值进度统计的实际数据源</w:t>
            </w:r>
          </w:p>
        </w:tc>
      </w:tr>
      <w:bookmarkEnd w:id="17"/>
      <w:bookmarkEnd w:id="19"/>
    </w:tbl>
    <w:p>
      <w:pPr>
        <w:pStyle w:val="5"/>
      </w:pPr>
      <w:bookmarkStart w:id="20" w:name="交互说明-2"/>
      <w:r>
        <w:rPr>
          <w:rFonts w:hint="eastAsia"/>
        </w:rPr>
        <w:t>交互说明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7893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交互点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>+</w:t>
            </w:r>
            <w:r>
              <w:rPr>
                <w:rFonts w:hint="eastAsia"/>
              </w:rPr>
              <w:t>每日填报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打开填报弹窗，默认日期为当天，明细区预置</w:t>
            </w:r>
            <w:r>
              <w:t>3</w:t>
            </w:r>
            <w:r>
              <w:rPr>
                <w:rFonts w:hint="eastAsia"/>
              </w:rPr>
              <w:t>个空行</w:t>
            </w:r>
          </w:p>
        </w:tc>
      </w:tr>
      <w:tr>
        <w:tc>
          <w:p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在产值填报窗口可通过模板表导入当天项目施工情况</w:t>
            </w:r>
          </w:p>
        </w:tc>
      </w:tr>
      <w:tr>
        <w:tc>
          <w:p>
            <w:pPr>
              <w:pStyle w:val="24"/>
            </w:pPr>
            <w:r>
              <w:t>+</w:t>
            </w:r>
            <w:r>
              <w:rPr>
                <w:rFonts w:hint="eastAsia"/>
              </w:rPr>
              <w:t>添加项目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弹窗明细区追加一个空行，支持单日多项目并行填报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选择项目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带出区域</w:t>
            </w:r>
            <w:r>
              <w:t>/</w:t>
            </w:r>
            <w:r>
              <w:rPr>
                <w:rFonts w:hint="eastAsia"/>
              </w:rPr>
              <w:t>项目部</w:t>
            </w:r>
            <w:r>
              <w:t>/</w:t>
            </w:r>
            <w:r>
              <w:rPr>
                <w:rFonts w:hint="eastAsia"/>
              </w:rPr>
              <w:t>填报人</w:t>
            </w:r>
            <w:r>
              <w:t>/</w:t>
            </w:r>
            <w:r>
              <w:rPr>
                <w:rFonts w:hint="eastAsia"/>
              </w:rPr>
              <w:t>联系号码；下拉自动隐藏他行已选项目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行内编辑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各数值单元格直接输入；工效实时联动计算并以绿色标识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提交校验</w:t>
            </w:r>
          </w:p>
        </w:tc>
        <w:tc>
          <w:p>
            <w:pPr>
              <w:pStyle w:val="24"/>
            </w:pPr>
            <w:r>
              <w:t>①</w:t>
            </w:r>
            <w:r>
              <w:rPr>
                <w:rFonts w:hint="eastAsia"/>
              </w:rPr>
              <w:t>日期必填；②至少选择</w:t>
            </w:r>
            <w:r>
              <w:t>1</w:t>
            </w:r>
            <w:r>
              <w:rPr>
                <w:rFonts w:hint="eastAsia"/>
              </w:rPr>
              <w:t>个项目（空行不提交）；③项目不可重复；④同日同项目部已有记录时拦截并提示「请直接编辑原记录」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编辑本日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卡片头部入口，回填原单数据，填报时间保持不变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删除本日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删除该填报单并</w:t>
            </w:r>
            <w:r>
              <w:t>Toast</w:t>
            </w:r>
            <w:r>
              <w:rPr>
                <w:rFonts w:hint="eastAsia"/>
              </w:rPr>
              <w:t>提示，累计产值自动重算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列表合计行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卡片底部对各工种、产值求和；合计工效</w:t>
            </w:r>
            <w:r>
              <w:t>=</w:t>
            </w:r>
            <w:r>
              <w:rPr>
                <w:rFonts w:hint="eastAsia"/>
              </w:rPr>
              <w:t>Σ吨÷（Σ天数</w:t>
            </w:r>
            <w:r>
              <w:t>×</w:t>
            </w:r>
            <w:r>
              <w:rPr>
                <w:rFonts w:hint="eastAsia"/>
              </w:rPr>
              <w:t>Σ班组）</w:t>
            </w:r>
          </w:p>
        </w:tc>
      </w:tr>
      <w:bookmarkEnd w:id="20"/>
    </w:tbl>
    <w:p>
      <w:pPr>
        <w:pStyle w:val="5"/>
      </w:pPr>
      <w:bookmarkStart w:id="21" w:name="计算口径-1"/>
      <w:r>
        <w:rPr>
          <w:rFonts w:hint="eastAsia"/>
        </w:rPr>
        <w:t>计算口径</w:t>
      </w:r>
    </w:p>
    <w:p>
      <w:pPr>
        <w:pStyle w:val="23"/>
      </w:pPr>
      <w:r>
        <w:rPr>
          <w:rFonts w:hint="eastAsia"/>
        </w:rPr>
        <w:t>工效</w:t>
      </w:r>
      <w:r>
        <w:t>=</w:t>
      </w:r>
      <w:r>
        <w:rPr>
          <w:rFonts w:hint="eastAsia"/>
        </w:rPr>
        <w:t>吨÷（施工天数</w:t>
      </w:r>
      <w:r>
        <w:t>×</w:t>
      </w:r>
      <w:r>
        <w:rPr>
          <w:rFonts w:hint="eastAsia"/>
        </w:rPr>
        <w:t>投入班组数）｜累计产值</w:t>
      </w:r>
      <w:r>
        <w:t>=</w:t>
      </w:r>
      <w:r>
        <w:rPr>
          <w:rFonts w:hint="eastAsia"/>
        </w:rPr>
        <w:t>该项目截至该日（含）全部填报单「本日完成产值」之和（跨单跨日累计）</w:t>
      </w:r>
    </w:p>
    <w:bookmarkEnd w:id="14"/>
    <w:bookmarkEnd w:id="15"/>
    <w:bookmarkEnd w:id="21"/>
    <w:p>
      <w:pPr>
        <w:pStyle w:val="4"/>
      </w:pPr>
      <w:bookmarkStart w:id="22" w:name="项目部晾晒"/>
      <w:bookmarkStart w:id="23" w:name="m4"/>
      <w:r>
        <w:t>2.4</w:t>
      </w:r>
      <w:r>
        <w:rPr>
          <w:rFonts w:hint="eastAsia"/>
        </w:rPr>
        <w:t>项目部晾晒</w:t>
      </w:r>
    </w:p>
    <w:p>
      <w:pPr>
        <w:pStyle w:val="5"/>
      </w:pPr>
      <w:bookmarkStart w:id="24" w:name="功能说明-3"/>
      <w:r>
        <w:rPr>
          <w:rFonts w:hint="eastAsia"/>
        </w:rPr>
        <w:t>功能说明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各项目部</w:t>
      </w:r>
      <w:r>
        <w:rPr>
          <w:rFonts w:hint="eastAsia"/>
          <w:b/>
          <w:bCs/>
        </w:rPr>
        <w:t>攻坚累计数</w:t>
      </w:r>
      <w:r>
        <w:rPr>
          <w:rFonts w:hint="eastAsia"/>
        </w:rPr>
        <w:t>的汇总公示，数据全自动汇总，无任何录入操作；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表结构对齐项目部每日填报表（区域</w:t>
      </w:r>
      <w:r>
        <w:t>/</w:t>
      </w:r>
      <w:r>
        <w:rPr>
          <w:rFonts w:hint="eastAsia"/>
        </w:rPr>
        <w:t>项目部</w:t>
      </w:r>
      <w:r>
        <w:t>/</w:t>
      </w:r>
      <w:r>
        <w:rPr>
          <w:rFonts w:hint="eastAsia"/>
        </w:rPr>
        <w:t>项目名称</w:t>
      </w:r>
      <w:r>
        <w:t>/</w:t>
      </w:r>
      <w:r>
        <w:rPr>
          <w:rFonts w:hint="eastAsia"/>
        </w:rPr>
        <w:t>病害</w:t>
      </w:r>
      <w:r>
        <w:t>/</w:t>
      </w:r>
      <w:r>
        <w:rPr>
          <w:rFonts w:hint="eastAsia"/>
        </w:rPr>
        <w:t>罩面</w:t>
      </w:r>
      <w:r>
        <w:t>/</w:t>
      </w:r>
      <w:r>
        <w:rPr>
          <w:rFonts w:hint="eastAsia"/>
        </w:rPr>
        <w:t>超薄</w:t>
      </w:r>
      <w:r>
        <w:t>/</w:t>
      </w:r>
      <w:r>
        <w:rPr>
          <w:rFonts w:hint="eastAsia"/>
        </w:rPr>
        <w:t>热再生</w:t>
      </w:r>
      <w:r>
        <w:t>/</w:t>
      </w:r>
      <w:r>
        <w:rPr>
          <w:rFonts w:hint="eastAsia"/>
        </w:rPr>
        <w:t>产值），全部为</w:t>
      </w:r>
      <w:r>
        <w:rPr>
          <w:rFonts w:hint="eastAsia"/>
          <w:b/>
          <w:bCs/>
        </w:rPr>
        <w:t>截至晾晒日的累计口径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三级层级切换：</w:t>
      </w:r>
      <w:r>
        <w:rPr>
          <w:rFonts w:hint="eastAsia"/>
          <w:b/>
          <w:bCs/>
        </w:rPr>
        <w:t>项目部层级</w:t>
      </w:r>
      <w:r>
        <w:rPr>
          <w:rFonts w:hint="eastAsia"/>
        </w:rPr>
        <w:t>（默认，单个项目部内各项目累计汇总）/</w:t>
      </w:r>
      <w:r>
        <w:rPr>
          <w:rFonts w:hint="eastAsia"/>
          <w:b/>
          <w:bCs/>
        </w:rPr>
        <w:t>区域中心层级</w:t>
      </w:r>
      <w:r>
        <w:rPr>
          <w:rFonts w:hint="eastAsia"/>
        </w:rPr>
        <w:t>（区域内每个项目部一行）/</w:t>
      </w:r>
      <w:r>
        <w:rPr>
          <w:rFonts w:hint="eastAsia"/>
          <w:b/>
          <w:bCs/>
        </w:rPr>
        <w:t>集团层级</w:t>
      </w:r>
      <w:r>
        <w:rPr>
          <w:rFonts w:hint="eastAsia"/>
        </w:rPr>
        <w:t>（全部项目部一行）；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区域/集团层级按累计完成产值降序排列并展示名次（前三名金/银/铜徽章）。</w:t>
      </w:r>
    </w:p>
    <w:p>
      <w:pPr>
        <w:pStyle w:val="23"/>
      </w:pPr>
      <w:r>
        <w:drawing>
          <wp:inline distT="0" distB="0" distL="114300" distR="114300">
            <wp:extent cx="5334000" cy="3833495"/>
            <wp:effectExtent l="0" t="0" r="0" b="0"/>
            <wp:docPr id="46" name="Picture" descr="项目部晾晒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项目部晾晒页面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图</w:t>
      </w:r>
      <w:r>
        <w:t>2-4</w:t>
      </w:r>
      <w:r>
        <w:rPr>
          <w:rFonts w:hint="eastAsia"/>
        </w:rPr>
        <w:t>项目部</w:t>
      </w:r>
      <w:r>
        <w:rPr>
          <w:rFonts w:hint="eastAsia"/>
          <w:lang w:val="en-US" w:eastAsia="zh-CN"/>
        </w:rPr>
        <w:t>层级</w:t>
      </w:r>
      <w:r>
        <w:rPr>
          <w:rFonts w:hint="eastAsia"/>
        </w:rPr>
        <w:t>：</w:t>
      </w:r>
    </w:p>
    <w:p>
      <w:pPr>
        <w:pStyle w:val="3"/>
      </w:pPr>
      <w:r>
        <w:drawing>
          <wp:inline distT="0" distB="0" distL="114300" distR="114300">
            <wp:extent cx="5478145" cy="2714625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图</w:t>
      </w:r>
      <w:r>
        <w:t>2-4</w:t>
      </w:r>
      <w:r>
        <w:rPr>
          <w:rFonts w:hint="eastAsia"/>
          <w:lang w:val="en-US" w:eastAsia="zh-CN"/>
        </w:rPr>
        <w:t>区域中心层级</w:t>
      </w:r>
      <w:r>
        <w:rPr>
          <w:rFonts w:hint="eastAsia"/>
        </w:rPr>
        <w:t>：</w:t>
      </w:r>
    </w:p>
    <w:p>
      <w:pPr>
        <w:pStyle w:val="3"/>
      </w:pPr>
      <w:r>
        <w:drawing>
          <wp:inline distT="0" distB="0" distL="114300" distR="114300">
            <wp:extent cx="5486400" cy="27374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图</w:t>
      </w:r>
      <w:r>
        <w:t>2-4</w:t>
      </w:r>
      <w:r>
        <w:rPr>
          <w:rFonts w:hint="eastAsia"/>
          <w:lang w:val="en-US" w:eastAsia="zh-CN"/>
        </w:rPr>
        <w:t>集团层级</w:t>
      </w:r>
      <w:r>
        <w:rPr>
          <w:rFonts w:hint="eastAsia"/>
        </w:rPr>
        <w:t>：</w:t>
      </w:r>
    </w:p>
    <w:bookmarkEnd w:id="24"/>
    <w:p>
      <w:pPr>
        <w:pStyle w:val="5"/>
      </w:pPr>
      <w:bookmarkStart w:id="25" w:name="字段说明-3"/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7003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  <w:r>
              <w:t>/</w:t>
            </w:r>
            <w:r>
              <w:rPr>
                <w:rFonts w:hint="eastAsia"/>
              </w:rPr>
              <w:t>取数规则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名次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按累计完成产值降序的自然序；前三名特殊徽章色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</w:t>
            </w:r>
            <w:r>
              <w:t>/</w:t>
            </w:r>
            <w:r>
              <w:rPr>
                <w:rFonts w:hint="eastAsia"/>
              </w:rPr>
              <w:t>项目部</w:t>
            </w:r>
            <w:r>
              <w:t>/</w:t>
            </w:r>
            <w:r>
              <w:rPr>
                <w:rFonts w:hint="eastAsia"/>
              </w:rPr>
              <w:t>项目数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根据当前组织机构显示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病害</w:t>
            </w:r>
            <w:r>
              <w:t>/</w:t>
            </w:r>
            <w:r>
              <w:rPr>
                <w:rFonts w:hint="eastAsia"/>
              </w:rPr>
              <w:t>罩面</w:t>
            </w:r>
            <w:r>
              <w:t>/</w:t>
            </w:r>
            <w:r>
              <w:rPr>
                <w:rFonts w:hint="eastAsia"/>
              </w:rPr>
              <w:t>超薄</w:t>
            </w:r>
            <w:r>
              <w:t>×5</w:t>
            </w:r>
            <w:r>
              <w:rPr>
                <w:rFonts w:hint="eastAsia"/>
              </w:rPr>
              <w:t>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累计施工天数、累计投入班组数、累计工程量（m²/km）、累计吨，=该项目（组）截至晾晒日全部日报逐日累加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工效（吨/天·班组数）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自动计算</w:t>
            </w:r>
            <w:r>
              <w:t>=</w:t>
            </w:r>
            <w:r>
              <w:rPr>
                <w:rFonts w:hint="eastAsia"/>
              </w:rPr>
              <w:t>累计吨÷（累计天数</w:t>
            </w:r>
            <w:r>
              <w:t>×</w:t>
            </w:r>
            <w:r>
              <w:rPr>
                <w:rFonts w:hint="eastAsia"/>
              </w:rPr>
              <w:t>累计班组）；未施工显示「/」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热再生</w:t>
            </w:r>
            <w:r>
              <w:t>m²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累计热再生面积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累计完成产值（万元）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截至晾晒日的日报产值累计</w:t>
            </w:r>
          </w:p>
        </w:tc>
      </w:tr>
      <w:bookmarkEnd w:id="22"/>
      <w:bookmarkEnd w:id="23"/>
      <w:bookmarkEnd w:id="25"/>
    </w:tbl>
    <w:p>
      <w:pPr>
        <w:pStyle w:val="4"/>
      </w:pPr>
      <w:bookmarkStart w:id="26" w:name="项目部每周晾晒表完工百分比对比"/>
      <w:bookmarkStart w:id="27" w:name="m5"/>
      <w:r>
        <w:t>2.5</w:t>
      </w:r>
      <w:r>
        <w:rPr>
          <w:rFonts w:hint="eastAsia"/>
        </w:rPr>
        <w:t>项目部每周晾晒表（完工百分比对比）</w:t>
      </w:r>
    </w:p>
    <w:p>
      <w:pPr>
        <w:pStyle w:val="5"/>
      </w:pPr>
      <w:bookmarkStart w:id="28" w:name="功能说明-4"/>
      <w:r>
        <w:rPr>
          <w:rFonts w:hint="eastAsia"/>
        </w:rPr>
        <w:t>功能说明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以周为单位对比各项目部的</w:t>
      </w:r>
      <w:r>
        <w:rPr>
          <w:rFonts w:hint="eastAsia"/>
          <w:b/>
          <w:bCs/>
        </w:rPr>
        <w:t>计划完成率与实际完成率</w:t>
      </w:r>
      <w:r>
        <w:rPr>
          <w:rFonts w:hint="eastAsia"/>
        </w:rPr>
        <w:t>，暴露进度偏差；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周划分与月度计划倒排</w:t>
      </w:r>
      <w:r>
        <w:rPr>
          <w:rFonts w:hint="eastAsia"/>
          <w:b/>
          <w:bCs/>
        </w:rPr>
        <w:t>完全一致</w:t>
      </w:r>
      <w:r>
        <w:rPr>
          <w:rFonts w:hint="eastAsia"/>
        </w:rPr>
        <w:t>（上周五～本周四，基准日次日起倒排）；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默认展示</w:t>
      </w:r>
      <w:r>
        <w:rPr>
          <w:rFonts w:hint="eastAsia"/>
          <w:b/>
          <w:bCs/>
        </w:rPr>
        <w:t>上周、当周、下周</w:t>
      </w:r>
      <w:r>
        <w:rPr>
          <w:rFonts w:hint="eastAsia"/>
        </w:rPr>
        <w:t>三个周组，每组三列：计划率</w:t>
      </w:r>
      <w:r>
        <w:t>/</w:t>
      </w:r>
      <w:r>
        <w:rPr>
          <w:rFonts w:hint="eastAsia"/>
        </w:rPr>
        <w:t>实际率</w:t>
      </w:r>
      <w:r>
        <w:t>/</w:t>
      </w:r>
      <w:r>
        <w:rPr>
          <w:rFonts w:hint="eastAsia"/>
        </w:rPr>
        <w:t>偏差；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与项目部晾晒一致的三级层级（项目部</w:t>
      </w:r>
      <w:r>
        <w:t>/</w:t>
      </w:r>
      <w:r>
        <w:rPr>
          <w:rFonts w:hint="eastAsia"/>
        </w:rPr>
        <w:t>区域中心</w:t>
      </w:r>
      <w:r>
        <w:t>/</w:t>
      </w:r>
      <w:r>
        <w:rPr>
          <w:rFonts w:hint="eastAsia"/>
        </w:rPr>
        <w:t>集团），多项目按金额加权。</w:t>
      </w:r>
    </w:p>
    <w:p>
      <w:pPr>
        <w:pStyle w:val="23"/>
      </w:pPr>
      <w:r>
        <w:drawing>
          <wp:inline distT="0" distB="0" distL="114300" distR="114300">
            <wp:extent cx="5334000" cy="3833495"/>
            <wp:effectExtent l="0" t="0" r="0" b="0"/>
            <wp:docPr id="54" name="Picture" descr="项目部每周晾晒表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项目部每周晾晒表页面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图</w:t>
      </w:r>
      <w:r>
        <w:t>2-5</w:t>
      </w:r>
      <w:r>
        <w:rPr>
          <w:rFonts w:hint="eastAsia"/>
        </w:rPr>
        <w:t>项目部每周晾晒：周窗口导航</w:t>
      </w:r>
      <w:r>
        <w:t>+</w:t>
      </w:r>
      <w:r>
        <w:rPr>
          <w:rFonts w:hint="eastAsia"/>
        </w:rPr>
        <w:t>计划率/实际率/偏差三列对比</w:t>
      </w:r>
      <w:r>
        <w:t>+</w:t>
      </w:r>
      <w:r>
        <w:rPr>
          <w:rFonts w:hint="eastAsia"/>
        </w:rPr>
        <w:t>层级切换</w:t>
      </w:r>
    </w:p>
    <w:bookmarkEnd w:id="28"/>
    <w:p>
      <w:pPr>
        <w:pStyle w:val="5"/>
      </w:pPr>
      <w:bookmarkStart w:id="29" w:name="字段说明-4"/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6506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  <w:r>
              <w:t>/</w:t>
            </w:r>
            <w:r>
              <w:rPr>
                <w:rFonts w:hint="eastAsia"/>
              </w:rPr>
              <w:t>取数规则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序号</w:t>
            </w:r>
            <w:r>
              <w:t>/</w:t>
            </w:r>
            <w:r>
              <w:rPr>
                <w:rFonts w:hint="eastAsia"/>
              </w:rPr>
              <w:t>区域</w:t>
            </w:r>
            <w:r>
              <w:t>/</w:t>
            </w:r>
            <w:r>
              <w:rPr>
                <w:rFonts w:hint="eastAsia"/>
              </w:rPr>
              <w:t>项目部</w:t>
            </w:r>
          </w:p>
        </w:tc>
        <w:tc>
          <w:p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根据组织层级显示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项目数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该项目部辖内项目数量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总金额（万元）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项目部各项目金额合计，完成率分母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累计完成（万元）/完成率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截至晾晒日的实际累计（基准日已完成</w:t>
            </w:r>
            <w:r>
              <w:t>+</w:t>
            </w:r>
            <w:r>
              <w:rPr>
                <w:rFonts w:hint="eastAsia"/>
              </w:rPr>
              <w:t>日报累计）÷总金额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计划率（每周）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（基准日已完成产值</w:t>
            </w:r>
            <w:r>
              <w:t>+</w:t>
            </w:r>
            <w:r>
              <w:rPr>
                <w:rFonts w:hint="eastAsia"/>
              </w:rPr>
              <w:t>截至该周末周计划累计）÷总金额，</w:t>
            </w:r>
            <w:r>
              <w:rPr>
                <w:rFonts w:hint="eastAsia"/>
                <w:b/>
                <w:bCs/>
              </w:rPr>
              <w:t>取自月度倒排计划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实际率（每周）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（基准日已完成产值</w:t>
            </w:r>
            <w:r>
              <w:t>+</w:t>
            </w:r>
            <w:r>
              <w:rPr>
                <w:rFonts w:hint="eastAsia"/>
              </w:rPr>
              <w:t>截至该周末实际累计产值）÷总金额，</w:t>
            </w:r>
            <w:r>
              <w:rPr>
                <w:rFonts w:hint="eastAsia"/>
                <w:b/>
                <w:bCs/>
              </w:rPr>
              <w:t>取自每日产值填报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偏差（每周）</w:t>
            </w:r>
          </w:p>
        </w:tc>
        <w:tc>
          <w:p>
            <w:pPr>
              <w:pStyle w:val="24"/>
            </w:pPr>
            <w:r>
              <w:t>=</w:t>
            </w:r>
            <w:r>
              <w:rPr>
                <w:rFonts w:hint="eastAsia"/>
              </w:rPr>
              <w:t>实际率</w:t>
            </w:r>
            <w:r>
              <w:t>−</w:t>
            </w:r>
            <w:r>
              <w:rPr>
                <w:rFonts w:hint="eastAsia"/>
              </w:rPr>
              <w:t>计划率，</w:t>
            </w:r>
            <w:r>
              <w:rPr>
                <w:rFonts w:hint="eastAsia"/>
                <w:b/>
                <w:bCs/>
              </w:rPr>
              <w:t>正为超前（绿）/负为滞后（红）</w:t>
            </w:r>
            <w:r>
              <w:rPr>
                <w:rFonts w:hint="eastAsia"/>
              </w:rPr>
              <w:t>；整周未开始显示「—」</w:t>
            </w:r>
          </w:p>
        </w:tc>
      </w:tr>
      <w:bookmarkEnd w:id="26"/>
      <w:bookmarkEnd w:id="27"/>
      <w:bookmarkEnd w:id="29"/>
    </w:tbl>
    <w:p>
      <w:pPr>
        <w:pStyle w:val="4"/>
      </w:pPr>
      <w:bookmarkStart w:id="30" w:name="数据看板清新浅色-双-tab"/>
      <w:bookmarkStart w:id="31" w:name="m6"/>
      <w:r>
        <w:t>2.6</w:t>
      </w:r>
      <w:r>
        <w:rPr>
          <w:rFonts w:hint="eastAsia"/>
        </w:rPr>
        <w:t>数据看板</w:t>
      </w:r>
    </w:p>
    <w:p>
      <w:pPr>
        <w:pStyle w:val="23"/>
      </w:pPr>
      <w:bookmarkStart w:id="32" w:name="功能说明-5"/>
      <w:r>
        <w:drawing>
          <wp:inline distT="0" distB="0" distL="114300" distR="114300">
            <wp:extent cx="5334000" cy="3833495"/>
            <wp:effectExtent l="0" t="0" r="0" b="0"/>
            <wp:docPr id="62" name="Picture" descr="数据看板 · 作战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数据看板 · 作战总览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图</w:t>
      </w:r>
      <w:r>
        <w:t>2-6</w:t>
      </w:r>
      <w:r>
        <w:rPr>
          <w:rFonts w:hint="eastAsia"/>
        </w:rPr>
        <w:t>数据看板（作战总览Tab）：</w:t>
      </w:r>
      <w:r>
        <w:drawing>
          <wp:inline distT="0" distB="0" distL="114300" distR="114300">
            <wp:extent cx="5334000" cy="6334125"/>
            <wp:effectExtent l="0" t="0" r="0" b="0"/>
            <wp:docPr id="65" name="Picture" descr="数据看板 · 综合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数据看板 · 综合分析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3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2"/>
    <w:p>
      <w:pPr>
        <w:pStyle w:val="5"/>
      </w:pPr>
      <w:bookmarkStart w:id="33" w:name="字段说明-5"/>
      <w:r>
        <w:rPr>
          <w:rFonts w:hint="eastAsia"/>
        </w:rPr>
        <w:t>字段说明</w:t>
      </w:r>
    </w:p>
    <w:p>
      <w:pPr>
        <w:pStyle w:val="6"/>
      </w:pPr>
      <w:bookmarkStart w:id="34" w:name="作战总览核心指标6-卡"/>
      <w:r>
        <w:rPr>
          <w:rFonts w:hint="eastAsia"/>
        </w:rPr>
        <w:t>作战总览：核心指标（6卡）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6622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计算规则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总工程量（万元）</w:t>
            </w:r>
          </w:p>
        </w:tc>
        <w:tc>
          <w:p>
            <w:pPr>
              <w:pStyle w:val="24"/>
            </w:pPr>
            <w:r>
              <w:t>Σ</w:t>
            </w:r>
            <w:r>
              <w:rPr>
                <w:rFonts w:hint="eastAsia"/>
              </w:rPr>
              <w:t>项目金额，副指标为项目总数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累计实际完成（万元）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Σ（基准日已完成</w:t>
            </w:r>
            <w:r>
              <w:t>+</w:t>
            </w:r>
            <w:r>
              <w:rPr>
                <w:rFonts w:hint="eastAsia"/>
              </w:rPr>
              <w:t>日报累计产值），副指标为实际完成率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剩余产值（万元）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总工程量</w:t>
            </w:r>
            <w:r>
              <w:t>−</w:t>
            </w:r>
            <w:r>
              <w:rPr>
                <w:rFonts w:hint="eastAsia"/>
              </w:rPr>
              <w:t>累计实际完成，副指标为待完成百分比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开累计划完成率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Σ（基准日已完成</w:t>
            </w:r>
            <w:r>
              <w:t>+</w:t>
            </w:r>
            <w:r>
              <w:rPr>
                <w:rFonts w:hint="eastAsia"/>
              </w:rPr>
              <w:t>截至当周周计划累计）÷总金额，副指标为实际率与偏差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进度滞后项目（个）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项目级偏差（实际</w:t>
            </w:r>
            <w:r>
              <w:t>−</w:t>
            </w:r>
            <w:r>
              <w:rPr>
                <w:rFonts w:hint="eastAsia"/>
              </w:rPr>
              <w:t>计划）&lt;</w:t>
            </w:r>
            <w:r>
              <w:t>0</w:t>
            </w:r>
            <w:r>
              <w:rPr>
                <w:rFonts w:hint="eastAsia"/>
              </w:rPr>
              <w:t>的项目数，&gt;0时红色提示「需重点调度」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班组缺口（区域）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存在班组缺口的项目覆盖区域数，副指标为缺口工日合计</w:t>
            </w:r>
          </w:p>
        </w:tc>
      </w:tr>
      <w:bookmarkEnd w:id="34"/>
    </w:tbl>
    <w:p>
      <w:pPr>
        <w:pStyle w:val="6"/>
      </w:pPr>
      <w:bookmarkStart w:id="35" w:name="今日战报4-卡与区域作战看板"/>
      <w:r>
        <w:rPr>
          <w:rFonts w:hint="eastAsia"/>
        </w:rPr>
        <w:t>今日战报（4卡）与区域作战看板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606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计算规则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当日完成产值</w:t>
            </w:r>
            <w:r>
              <w:t>/</w:t>
            </w:r>
            <w:r>
              <w:rPr>
                <w:rFonts w:hint="eastAsia"/>
              </w:rPr>
              <w:t>本周完成产值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今日（当周）日报的本日完成产值合计；今日无日报时</w:t>
            </w:r>
            <w:r>
              <w:t>4</w:t>
            </w:r>
            <w:r>
              <w:rPr>
                <w:rFonts w:hint="eastAsia"/>
              </w:rPr>
              <w:t>卡为</w:t>
            </w:r>
            <w:r>
              <w:t>0</w:t>
            </w:r>
            <w:r>
              <w:rPr>
                <w:rFonts w:hint="eastAsia"/>
              </w:rPr>
              <w:t>并展示提示条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当日完成吨数</w:t>
            </w:r>
            <w:r>
              <w:t>/</w:t>
            </w:r>
            <w:r>
              <w:rPr>
                <w:rFonts w:hint="eastAsia"/>
              </w:rPr>
              <w:t>当日投入班组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今日日报各工种吨数</w:t>
            </w:r>
            <w:r>
              <w:t>/</w:t>
            </w:r>
            <w:r>
              <w:rPr>
                <w:rFonts w:hint="eastAsia"/>
              </w:rPr>
              <w:t>班组数合计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区域卡：完成率</w:t>
            </w:r>
            <w:r>
              <w:t>+</w:t>
            </w:r>
            <w:r>
              <w:rPr>
                <w:rFonts w:hint="eastAsia"/>
              </w:rPr>
              <w:t>进度条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区域实际完成率（金额加权），渐变进度条可视化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区域卡：计划</w:t>
            </w:r>
            <w:r>
              <w:t>/</w:t>
            </w:r>
            <w:r>
              <w:rPr>
                <w:rFonts w:hint="eastAsia"/>
              </w:rPr>
              <w:t>偏差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区域开累计划完成率与偏差（正绿负红）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区域卡：剩余产值</w:t>
            </w:r>
            <w:r>
              <w:t>/</w:t>
            </w:r>
            <w:r>
              <w:rPr>
                <w:rFonts w:hint="eastAsia"/>
              </w:rPr>
              <w:t>剩余工期</w:t>
            </w:r>
            <w:r>
              <w:t>/</w:t>
            </w:r>
            <w:r>
              <w:rPr>
                <w:rFonts w:hint="eastAsia"/>
              </w:rPr>
              <w:t>班组缺口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剩余产值为区域合计；剩余工期取区域内最紧项目工期；存在缺口时卡片橙色边框</w:t>
            </w:r>
            <w:r>
              <w:t>+⚠</w:t>
            </w:r>
            <w:r>
              <w:rPr>
                <w:rFonts w:hint="eastAsia"/>
              </w:rPr>
              <w:t>标签</w:t>
            </w:r>
          </w:p>
        </w:tc>
      </w:tr>
      <w:bookmarkEnd w:id="35"/>
    </w:tbl>
    <w:p>
      <w:pPr>
        <w:pStyle w:val="6"/>
      </w:pPr>
      <w:bookmarkStart w:id="36" w:name="多维对比3-图与预警清单"/>
      <w:r>
        <w:rPr>
          <w:rFonts w:hint="eastAsia"/>
        </w:rPr>
        <w:t>多维对比（3图）与预警清单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723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区块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各区域实际</w:t>
            </w:r>
            <w:r>
              <w:t>vs</w:t>
            </w:r>
            <w:r>
              <w:rPr>
                <w:rFonts w:hint="eastAsia"/>
              </w:rPr>
              <w:t>计划完成率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双色柱状图（青=实际，绿=计划）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各区域剩余产值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横向条形图，降序排列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班组缺口（缺余为正</w:t>
            </w:r>
            <w:r>
              <w:t>·</w:t>
            </w:r>
            <w:r>
              <w:rPr>
                <w:rFonts w:hint="eastAsia"/>
              </w:rPr>
              <w:t>个）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橙色横向条形图，降序排列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预警清单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行</w:t>
            </w:r>
            <w:r>
              <w:t>=</w:t>
            </w:r>
            <w:r>
              <w:rPr>
                <w:rFonts w:hint="eastAsia"/>
              </w:rPr>
              <w:t>进度滞后（偏差&lt;0）或班组缺口&gt;0的项目，按偏差升序（最滞后置顶）；列：区域/项目部/项目、类别（工程类型）、实际%、计划%、偏差、剩余(万)、缺口工日、班组缺余、需求/可用工日、最晚完工</w:t>
            </w:r>
          </w:p>
        </w:tc>
      </w:tr>
      <w:bookmarkEnd w:id="36"/>
    </w:tbl>
    <w:p>
      <w:pPr>
        <w:pStyle w:val="6"/>
      </w:pPr>
      <w:bookmarkStart w:id="37" w:name="综合分析顶部条件过滤5-项-重置"/>
      <w:r>
        <w:rPr>
          <w:rFonts w:hint="eastAsia"/>
        </w:rPr>
        <w:t>综合分析：顶部条件过滤（5项</w:t>
      </w:r>
      <w:r>
        <w:t>+</w:t>
      </w:r>
      <w:r>
        <w:rPr>
          <w:rFonts w:hint="eastAsia"/>
        </w:rPr>
        <w:t>重置）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7032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过滤项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下拉单选，选项取自项目档案的区域字段，默认「全部」；切换后项目部选项联动刷新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项目部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下拉单选，选项为所选区域下的项目部（区域=全部时为全部项目部），随区域联动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路段</w:t>
            </w:r>
            <w:r>
              <w:t>/</w:t>
            </w:r>
            <w:r>
              <w:rPr>
                <w:rFonts w:hint="eastAsia"/>
              </w:rPr>
              <w:t>项目（关键字）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文本模糊匹配：项目名称</w:t>
            </w:r>
            <w:r>
              <w:t>/</w:t>
            </w:r>
            <w:r>
              <w:rPr>
                <w:rFonts w:hint="eastAsia"/>
              </w:rPr>
              <w:t>简称</w:t>
            </w:r>
            <w:r>
              <w:t>/</w:t>
            </w:r>
            <w:r>
              <w:rPr>
                <w:rFonts w:hint="eastAsia"/>
              </w:rPr>
              <w:t>路段名称</w:t>
            </w:r>
            <w:r>
              <w:t>/</w:t>
            </w:r>
            <w:r>
              <w:rPr>
                <w:rFonts w:hint="eastAsia"/>
              </w:rPr>
              <w:t>合同名称，不区分大小写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进度预警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全部</w:t>
            </w:r>
            <w:r>
              <w:t>/</w:t>
            </w:r>
            <w:r>
              <w:rPr>
                <w:rFonts w:hint="eastAsia"/>
              </w:rPr>
              <w:t>红色-严重滞后</w:t>
            </w:r>
            <w:r>
              <w:t>/</w:t>
            </w:r>
            <w:r>
              <w:rPr>
                <w:rFonts w:hint="eastAsia"/>
              </w:rPr>
              <w:t>黄色-滞后</w:t>
            </w:r>
            <w:r>
              <w:t>/</w:t>
            </w:r>
            <w:r>
              <w:rPr>
                <w:rFonts w:hint="eastAsia"/>
              </w:rPr>
              <w:t>绿色-正常</w:t>
            </w:r>
            <w:r>
              <w:t>/</w:t>
            </w:r>
            <w:r>
              <w:rPr>
                <w:rFonts w:hint="eastAsia"/>
              </w:rPr>
              <w:t>已完成（分类规则见第</w:t>
            </w:r>
            <w:r>
              <w:t>4</w:t>
            </w:r>
            <w:r>
              <w:rPr>
                <w:rFonts w:hint="eastAsia"/>
              </w:rPr>
              <w:t>章）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能否按期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全部</w:t>
            </w:r>
            <w:r>
              <w:t>/</w:t>
            </w:r>
            <w:r>
              <w:rPr>
                <w:rFonts w:hint="eastAsia"/>
              </w:rPr>
              <w:t>按期</w:t>
            </w:r>
            <w:r>
              <w:t>/</w:t>
            </w:r>
            <w:r>
              <w:rPr>
                <w:rFonts w:hint="eastAsia"/>
              </w:rPr>
              <w:t>滞后（推算规则见第</w:t>
            </w:r>
            <w:r>
              <w:t>4</w:t>
            </w:r>
            <w:r>
              <w:rPr>
                <w:rFonts w:hint="eastAsia"/>
              </w:rPr>
              <w:t>章「按期能力推算」）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重置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一键清空全部过滤条件，恢复全量视图；过滤栏底部实时显示「当前筛选</w:t>
            </w:r>
            <w:r>
              <w:t>N/</w:t>
            </w:r>
            <w:r>
              <w:rPr>
                <w:rFonts w:hint="eastAsia"/>
              </w:rPr>
              <w:t>共M」及已选条件摘要</w:t>
            </w:r>
          </w:p>
        </w:tc>
      </w:tr>
      <w:bookmarkEnd w:id="37"/>
    </w:tbl>
    <w:p>
      <w:pPr>
        <w:pStyle w:val="6"/>
      </w:pPr>
      <w:bookmarkStart w:id="38" w:name="综合分析kpi-指标卡10-卡"/>
      <w:r>
        <w:rPr>
          <w:rFonts w:hint="eastAsia"/>
        </w:rPr>
        <w:t>综合分析：KPI指标卡（10卡）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6458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计算规则（按当前筛选结果）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项目数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筛选结果数量，副指标为「筛选结果</w:t>
            </w:r>
            <w:r>
              <w:t>/</w:t>
            </w:r>
            <w:r>
              <w:rPr>
                <w:rFonts w:hint="eastAsia"/>
              </w:rPr>
              <w:t>共全量数」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总金额（万元）</w:t>
            </w:r>
          </w:p>
        </w:tc>
        <w:tc>
          <w:p>
            <w:pPr>
              <w:pStyle w:val="24"/>
            </w:pPr>
            <w:r>
              <w:t>Σ</w:t>
            </w:r>
            <w:r>
              <w:rPr>
                <w:rFonts w:hint="eastAsia"/>
              </w:rPr>
              <w:t>项目金额（合同总额）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累计完成（万元）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Σ（基准日已完成产值</w:t>
            </w:r>
            <w:r>
              <w:t>+</w:t>
            </w:r>
            <w:r>
              <w:rPr>
                <w:rFonts w:hint="eastAsia"/>
              </w:rPr>
              <w:t>日报累计产值），副指标为剩余金额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整体完成率</w:t>
            </w:r>
          </w:p>
        </w:tc>
        <w:tc>
          <w:p>
            <w:pPr>
              <w:pStyle w:val="24"/>
            </w:pPr>
            <w:r>
              <w:t>Σ</w:t>
            </w:r>
            <w:r>
              <w:rPr>
                <w:rFonts w:hint="eastAsia"/>
              </w:rPr>
              <w:t>累计完成</w:t>
            </w:r>
            <w:r>
              <w:t>÷Σ</w:t>
            </w:r>
            <w:r>
              <w:rPr>
                <w:rFonts w:hint="eastAsia"/>
              </w:rPr>
              <w:t>总金额（金额加权），副指标标注公式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整体工期进度偏差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整体完成率</w:t>
            </w:r>
            <w:r>
              <w:t>−</w:t>
            </w:r>
            <w:r>
              <w:rPr>
                <w:rFonts w:hint="eastAsia"/>
              </w:rPr>
              <w:t>整体工期完成率（金额加权），副指标为工期率；负值红色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实际-计划偏差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整体完成率</w:t>
            </w:r>
            <w:r>
              <w:t>−</w:t>
            </w:r>
            <w:r>
              <w:rPr>
                <w:rFonts w:hint="eastAsia"/>
              </w:rPr>
              <w:t>整体开累计划完成率（金额加权），副指标为计划率；负值红色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按期项目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按期能力推算为「按期」的项目数</w:t>
            </w:r>
            <w:r>
              <w:t>/</w:t>
            </w:r>
            <w:r>
              <w:rPr>
                <w:rFonts w:hint="eastAsia"/>
              </w:rPr>
              <w:t>筛选总数，副指标为占比；琥珀色卡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预警（红</w:t>
            </w:r>
            <w:r>
              <w:t>/</w:t>
            </w:r>
            <w:r>
              <w:rPr>
                <w:rFonts w:hint="eastAsia"/>
              </w:rPr>
              <w:t>黄）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红色</w:t>
            </w:r>
            <w:r>
              <w:t>/</w:t>
            </w:r>
            <w:r>
              <w:rPr>
                <w:rFonts w:hint="eastAsia"/>
              </w:rPr>
              <w:t>黄色预警项目数，副指标为「绿</w:t>
            </w:r>
            <w:r>
              <w:t>N·</w:t>
            </w:r>
            <w:r>
              <w:rPr>
                <w:rFonts w:hint="eastAsia"/>
              </w:rPr>
              <w:t>已完成</w:t>
            </w:r>
            <w:r>
              <w:t>M」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本周病害工效（吨/工日）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本周病害Σ吨</w:t>
            </w:r>
            <w:r>
              <w:t>÷</w:t>
            </w:r>
            <w:r>
              <w:rPr>
                <w:rFonts w:hint="eastAsia"/>
              </w:rPr>
              <w:t>Σ施工天数（吨量加权）；达标</w:t>
            </w:r>
            <w:r>
              <w:t>≥300</w:t>
            </w:r>
            <w:r>
              <w:rPr>
                <w:rFonts w:hint="eastAsia"/>
              </w:rPr>
              <w:t>绿色，未达标红色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本周罩面工效（吨/工日）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本周罩面Σ吨</w:t>
            </w:r>
            <w:r>
              <w:t>÷</w:t>
            </w:r>
            <w:r>
              <w:rPr>
                <w:rFonts w:hint="eastAsia"/>
              </w:rPr>
              <w:t>Σ施工天数（吨量加权）；达标</w:t>
            </w:r>
            <w:r>
              <w:t>≥800</w:t>
            </w:r>
            <w:r>
              <w:rPr>
                <w:rFonts w:hint="eastAsia"/>
              </w:rPr>
              <w:t>绿色，未达标红色</w:t>
            </w:r>
          </w:p>
        </w:tc>
      </w:tr>
      <w:bookmarkEnd w:id="38"/>
    </w:tbl>
    <w:p>
      <w:pPr>
        <w:pStyle w:val="6"/>
      </w:pPr>
      <w:bookmarkStart w:id="39" w:name="综合分析图表4-个"/>
      <w:r>
        <w:rPr>
          <w:rFonts w:hint="eastAsia"/>
        </w:rPr>
        <w:t>综合分析：图表（4个）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6935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图表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进度预警分布（环形图）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中心为筛选后项目总数；环形四段</w:t>
            </w:r>
            <w:r>
              <w:t>=</w:t>
            </w:r>
            <w:r>
              <w:rPr>
                <w:rFonts w:hint="eastAsia"/>
              </w:rPr>
              <w:t>红/黄/绿/已完成，右侧图例含数量与占比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区域开累完成率</w:t>
            </w:r>
            <w:r>
              <w:t>vs</w:t>
            </w:r>
            <w:r>
              <w:rPr>
                <w:rFonts w:hint="eastAsia"/>
              </w:rPr>
              <w:t>工期完成率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按区域金额加权；灰条</w:t>
            </w:r>
            <w:r>
              <w:t>=</w:t>
            </w:r>
            <w:r>
              <w:rPr>
                <w:rFonts w:hint="eastAsia"/>
              </w:rPr>
              <w:t>工期完成率、绿条</w:t>
            </w:r>
            <w:r>
              <w:t>=</w:t>
            </w:r>
            <w:r>
              <w:rPr>
                <w:rFonts w:hint="eastAsia"/>
              </w:rPr>
              <w:t>实际完成率（叠加展示），右侧偏差值按红/黄/绿着色，按偏差升序（最滞后置顶）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项目部工期进度偏差率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以</w:t>
            </w:r>
            <w:r>
              <w:t>0</w:t>
            </w:r>
            <w:r>
              <w:rPr>
                <w:rFonts w:hint="eastAsia"/>
              </w:rPr>
              <w:t>为中心的对称条形图：向左为滞后（红</w:t>
            </w:r>
            <w:r>
              <w:t>=</w:t>
            </w:r>
            <w:r>
              <w:rPr>
                <w:rFonts w:hint="eastAsia"/>
              </w:rPr>
              <w:t>慢&gt;20%、黄</w:t>
            </w:r>
            <w:r>
              <w:t>=</w:t>
            </w:r>
            <w:r>
              <w:rPr>
                <w:rFonts w:hint="eastAsia"/>
              </w:rPr>
              <w:t>慢0~20%），向右为超前（绿）；按偏差升序排列，隔行浅灰底色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区域本周日均工效双指标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分组柱状图（蓝</w:t>
            </w:r>
            <w:r>
              <w:t>=</w:t>
            </w:r>
            <w:r>
              <w:rPr>
                <w:rFonts w:hint="eastAsia"/>
              </w:rPr>
              <w:t>病害、青</w:t>
            </w:r>
            <w:r>
              <w:t>=</w:t>
            </w:r>
            <w:r>
              <w:rPr>
                <w:rFonts w:hint="eastAsia"/>
              </w:rPr>
              <w:t>罩面），红色虚线</w:t>
            </w:r>
            <w:r>
              <w:t>=</w:t>
            </w:r>
            <w:r>
              <w:rPr>
                <w:rFonts w:hint="eastAsia"/>
              </w:rPr>
              <w:t>病害阈值300、橙色虚线</w:t>
            </w:r>
            <w:r>
              <w:t>=</w:t>
            </w:r>
            <w:r>
              <w:rPr>
                <w:rFonts w:hint="eastAsia"/>
              </w:rPr>
              <w:t>罩面阈值800；该区域本周无数据的工种显示「—」</w:t>
            </w:r>
          </w:p>
        </w:tc>
      </w:tr>
      <w:bookmarkEnd w:id="33"/>
      <w:bookmarkEnd w:id="39"/>
    </w:tbl>
    <w:p>
      <w:pPr>
        <w:pStyle w:val="5"/>
      </w:pPr>
      <w:bookmarkStart w:id="40" w:name="交互说明-5"/>
      <w:r>
        <w:rPr>
          <w:rFonts w:hint="eastAsia"/>
        </w:rPr>
        <w:t>交互说明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7831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交互点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>Tab</w:t>
            </w:r>
            <w:r>
              <w:rPr>
                <w:rFonts w:hint="eastAsia"/>
              </w:rPr>
              <w:t>切换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「作战总览</w:t>
            </w:r>
            <w:r>
              <w:t>/</w:t>
            </w:r>
            <w:r>
              <w:rPr>
                <w:rFonts w:hint="eastAsia"/>
              </w:rPr>
              <w:t>综合分析」分段式切换（浅色胶囊高亮当前Tab）；综合分析支持</w:t>
            </w:r>
            <w:r>
              <w:rPr>
                <w:rStyle w:val="48"/>
              </w:rPr>
              <w:t>#analysis</w:t>
            </w:r>
            <w:r>
              <w:rPr>
                <w:rFonts w:hint="eastAsia"/>
              </w:rPr>
              <w:t>深链直达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数据刷新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进入页面即实时汇总（基础信息</w:t>
            </w:r>
            <w:r>
              <w:t>/</w:t>
            </w:r>
            <w:r>
              <w:rPr>
                <w:rFonts w:hint="eastAsia"/>
              </w:rPr>
              <w:t>填报</w:t>
            </w:r>
            <w:r>
              <w:t>/</w:t>
            </w:r>
            <w:r>
              <w:rPr>
                <w:rFonts w:hint="eastAsia"/>
              </w:rPr>
              <w:t>计划任一变化后刷新即生效），无手动刷新操作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今日无日报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今日战报</w:t>
            </w:r>
            <w:r>
              <w:t>4</w:t>
            </w:r>
            <w:r>
              <w:rPr>
                <w:rFonts w:hint="eastAsia"/>
              </w:rPr>
              <w:t>卡显示0，并展示提示条「今日暂未录入日报（N张），录入每日产值填报后自动更新」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空态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预警清单无数据时展示「暂无预警项目，各项目进度与班组配置正常」；综合分析筛选无结果时</w:t>
            </w:r>
            <w:r>
              <w:t>KPI</w:t>
            </w:r>
            <w:r>
              <w:rPr>
                <w:rFonts w:hint="eastAsia"/>
              </w:rPr>
              <w:t>置空、各图表展示「暂无匹配数据」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过滤联动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项目部下拉随区域联动（切换区域自动清空已选项目部）；过滤结果实时驱动</w:t>
            </w:r>
            <w:r>
              <w:t>KPI</w:t>
            </w:r>
            <w:r>
              <w:rPr>
                <w:rFonts w:hint="eastAsia"/>
              </w:rPr>
              <w:t>指标卡与全部图表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图表下钻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「区域对比图」与「工效对比图」中点击区域名，即将该区域写入顶部区域过滤（再点一次取消），实现图表</w:t>
            </w:r>
            <w:r>
              <w:t>↔</w:t>
            </w:r>
            <w:r>
              <w:rPr>
                <w:rFonts w:hint="eastAsia"/>
              </w:rPr>
              <w:t>过滤双向联动</w:t>
            </w:r>
          </w:p>
        </w:tc>
      </w:tr>
      <w:bookmarkEnd w:id="30"/>
      <w:bookmarkEnd w:id="31"/>
      <w:bookmarkEnd w:id="40"/>
    </w:tbl>
    <w:p>
      <w:pPr>
        <w:pStyle w:val="4"/>
      </w:pPr>
      <w:bookmarkStart w:id="41" w:name="全局计算规则汇总"/>
      <w:bookmarkStart w:id="42" w:name="c4"/>
      <w:r>
        <w:t>4</w:t>
      </w:r>
      <w:r>
        <w:rPr>
          <w:rFonts w:hint="eastAsia"/>
        </w:rPr>
        <w:t>全局计算规则汇总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750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定义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攻坚周定义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上周五</w:t>
            </w:r>
            <w:r>
              <w:t>~</w:t>
            </w:r>
            <w:r>
              <w:rPr>
                <w:rFonts w:hint="eastAsia"/>
              </w:rPr>
              <w:t>本周四为一周；周起始日所在月为归属月；从基准日（9.10）次日起对齐周五连续生成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周列延伸策略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自动延伸至max(最晚工期结束日,今天+4周)，叠加手动延伸周数；随时间推进自动新增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工效公式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吨÷（施工天数</w:t>
            </w:r>
            <w:r>
              <w:t>×</w:t>
            </w:r>
            <w:r>
              <w:rPr>
                <w:rFonts w:hint="eastAsia"/>
              </w:rPr>
              <w:t>投入班组数）；天数或班组为</w:t>
            </w:r>
            <w:r>
              <w:t>0</w:t>
            </w:r>
            <w:r>
              <w:rPr>
                <w:rFonts w:hint="eastAsia"/>
              </w:rPr>
              <w:t>视为未施工，显示「/」；累计口径下同样适用（Σ吨÷Σ天数×Σ班组）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工程量口径完成率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（基准日工程量</w:t>
            </w:r>
            <w:r>
              <w:t>+</w:t>
            </w:r>
            <w:r>
              <w:rPr>
                <w:rFonts w:hint="eastAsia"/>
              </w:rPr>
              <w:t>截至该周计划累计）÷路面专项总工程量</w:t>
            </w:r>
            <w:r>
              <w:t>——</w:t>
            </w:r>
            <w:r>
              <w:rPr>
                <w:rFonts w:hint="eastAsia"/>
              </w:rPr>
              <w:t>用于月度倒排表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金额口径完成率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（基准日已完成产值</w:t>
            </w:r>
            <w:r>
              <w:t>+</w:t>
            </w:r>
            <w:r>
              <w:rPr>
                <w:rFonts w:hint="eastAsia"/>
              </w:rPr>
              <w:t>累计产值/计划）÷项目总金额</w:t>
            </w:r>
            <w:r>
              <w:t>——</w:t>
            </w:r>
            <w:r>
              <w:rPr>
                <w:rFonts w:hint="eastAsia"/>
              </w:rPr>
              <w:t>用于每周晾晒表与数据看板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偏差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实际完成率</w:t>
            </w:r>
            <w:r>
              <w:t>−</w:t>
            </w:r>
            <w:r>
              <w:rPr>
                <w:rFonts w:hint="eastAsia"/>
              </w:rPr>
              <w:t>计划完成率；正值超前（绿色）、负值滞后（红色）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工期完成率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已过工期日历天数</w:t>
            </w:r>
            <w:r>
              <w:t>÷</w:t>
            </w:r>
            <w:r>
              <w:rPr>
                <w:rFonts w:hint="eastAsia"/>
              </w:rPr>
              <w:t>总工期天数（按工期起止日计算，用于综合分析工期维度）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工期进度偏差与预警分类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工期进度偏差</w:t>
            </w:r>
            <w:r>
              <w:t>=</w:t>
            </w:r>
            <w:r>
              <w:rPr>
                <w:rFonts w:hint="eastAsia"/>
              </w:rPr>
              <w:t>实际完成率</w:t>
            </w:r>
            <w:r>
              <w:t>−</w:t>
            </w:r>
            <w:r>
              <w:rPr>
                <w:rFonts w:hint="eastAsia"/>
              </w:rPr>
              <w:t>工期完成率；预警分类：已完成（完成率≥100%）/红色-严重滞后（偏差&lt;-20%）/黄色-滞后（-20%≤偏差&lt;0）/绿色-正常（偏差≥0）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按期能力推算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开工以来日均产值</w:t>
            </w:r>
            <w:r>
              <w:t>×</w:t>
            </w:r>
            <w:r>
              <w:rPr>
                <w:rFonts w:hint="eastAsia"/>
              </w:rPr>
              <w:t>剩余日历工期</w:t>
            </w:r>
            <w:r>
              <w:t>≥</w:t>
            </w:r>
            <w:r>
              <w:rPr>
                <w:rFonts w:hint="eastAsia"/>
              </w:rPr>
              <w:t>剩余产值</w:t>
            </w:r>
            <w:r>
              <w:t>→</w:t>
            </w:r>
            <w:r>
              <w:rPr>
                <w:rFonts w:hint="eastAsia"/>
              </w:rPr>
              <w:t>按期，否则滞后（日均产值</w:t>
            </w:r>
            <w:r>
              <w:t>=</w:t>
            </w:r>
            <w:r>
              <w:rPr>
                <w:rFonts w:hint="eastAsia"/>
              </w:rPr>
              <w:t>日报累计产值</w:t>
            </w:r>
            <w:r>
              <w:t>÷</w:t>
            </w:r>
            <w:r>
              <w:rPr>
                <w:rFonts w:hint="eastAsia"/>
              </w:rPr>
              <w:t>已过工期天数，不含基准日前完成）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本周工效与阈值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综合分析口径：本周（周五~周四）Σ吨</w:t>
            </w:r>
            <w:r>
              <w:t>÷</w:t>
            </w:r>
            <w:r>
              <w:rPr>
                <w:rFonts w:hint="eastAsia"/>
              </w:rPr>
              <w:t>Σ施工天数；阈值病害≥300、罩面≥800（吨/工日），未达标标红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班组缺口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需求班组数（剩余工作日</w:t>
            </w:r>
            <w:r>
              <w:t>÷</w:t>
            </w:r>
            <w:r>
              <w:rPr>
                <w:rFonts w:hint="eastAsia"/>
              </w:rPr>
              <w:t>剩余日历工期，单班组倒排口径）−1；缺口工日</w:t>
            </w:r>
            <w:r>
              <w:t>=</w:t>
            </w:r>
            <w:r>
              <w:rPr>
                <w:rFonts w:hint="eastAsia"/>
              </w:rPr>
              <w:t>剩余工作日</w:t>
            </w:r>
            <w:r>
              <w:t>−</w:t>
            </w:r>
            <w:r>
              <w:rPr>
                <w:rFonts w:hint="eastAsia"/>
              </w:rPr>
              <w:t>剩余日历工期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层级加权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项目部/区域/集团多项目汇总时，率类指标一律按项目金额加权（Σ率×金额</w:t>
            </w:r>
            <w:r>
              <w:t>÷Σ</w:t>
            </w:r>
            <w:r>
              <w:rPr>
                <w:rFonts w:hint="eastAsia"/>
              </w:rPr>
              <w:t>金额）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未施工/空值显示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数值</w:t>
            </w:r>
            <w:r>
              <w:t>0</w:t>
            </w:r>
            <w:r>
              <w:rPr>
                <w:rFonts w:hint="eastAsia"/>
              </w:rPr>
              <w:t>显示「—」；未施工工效显示「/」；无分母（金额/工程量为0）的率显示「—」</w:t>
            </w:r>
          </w:p>
        </w:tc>
      </w:tr>
      <w:bookmarkEnd w:id="41"/>
      <w:bookmarkEnd w:id="42"/>
    </w:tbl>
    <w:p>
      <w:pPr>
        <w:pStyle w:val="3"/>
      </w:pPr>
      <w:bookmarkStart w:id="43" w:name="_GoBack"/>
      <w:bookmarkEnd w:id="43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E1E1A37"/>
    <w:rsid w:val="47EC72DA"/>
    <w:rsid w:val="6BEF5D41"/>
    <w:rsid w:val="7CE99222"/>
    <w:rsid w:val="7E7F7F38"/>
    <w:rsid w:val="D6F1D100"/>
    <w:rsid w:val="DFBFF813"/>
    <w:rsid w:val="F33DE189"/>
    <w:rsid w:val="F5FEB1EF"/>
    <w:rsid w:val="F77F4F00"/>
    <w:rsid w:val="FD2F3CB8"/>
    <w:rsid w:val="FF46CC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2026-09-23T14:28:00Z</dcterms:created>
  <dc:creator>周钦炀</dc:creator>
  <cp:lastModifiedBy>周钦炀</cp:lastModifiedBy>
  <dcterms:modified xsi:type="dcterms:W3CDTF">2026-09-23T15:43:59Z</dcterms:modified>
  <dc:title>百日攻坚模块 PRD - 公路养护工程协作管理系统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ProductBuildVer">
    <vt:lpwstr>2052-6.7.1.8828</vt:lpwstr>
  </property>
  <property fmtid="{D5CDD505-2E9C-101B-9397-08002B2CF9AE}" pid="4" name="ICV">
    <vt:lpwstr>779D56097F4574B5D373B36A378BE4BE_42</vt:lpwstr>
  </property>
</Properties>
</file>