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pPr>
    </w:p>
    <w:p>
      <w:pPr>
        <w:spacing w:line="480" w:lineRule="auto"/>
        <w:ind w:firstLine="560"/>
        <w:jc w:val="center"/>
      </w:pPr>
      <w:r>
        <w:rPr>
          <w:sz w:val="28"/>
          <w:szCs w:val="28"/>
        </w:rPr>
        <w:object>
          <v:shape id="_x0000_i1025" o:spt="75" type="#_x0000_t75" style="height:59.4pt;width:238.8pt;" o:ole="t" filled="f" o:preferrelative="t" stroked="f" coordsize="21600,21600">
            <v:path/>
            <v:fill on="f" focussize="0,0"/>
            <v:stroke on="f" joinstyle="miter"/>
            <v:imagedata r:id="rId8" o:title=""/>
            <o:lock v:ext="edit" aspectratio="t"/>
            <w10:wrap type="none"/>
            <w10:anchorlock/>
          </v:shape>
          <o:OLEObject Type="Embed" ProgID="CorelDRAW.Graphic.11" ShapeID="_x0000_i1025" DrawAspect="Content" ObjectID="_1468075725" r:id="rId7">
            <o:LockedField>false</o:LockedField>
          </o:OLEObject>
        </w:object>
      </w:r>
    </w:p>
    <w:p>
      <w:pPr>
        <w:spacing w:line="480" w:lineRule="auto"/>
        <w:ind w:firstLine="1040"/>
        <w:jc w:val="center"/>
        <w:rPr>
          <w:rFonts w:ascii="黑体" w:eastAsia="黑体"/>
          <w:sz w:val="52"/>
          <w:szCs w:val="52"/>
        </w:rPr>
      </w:pPr>
    </w:p>
    <w:p>
      <w:pPr>
        <w:spacing w:line="480" w:lineRule="auto"/>
        <w:ind w:firstLine="1040"/>
        <w:jc w:val="center"/>
        <w:rPr>
          <w:rFonts w:ascii="黑体" w:eastAsia="黑体"/>
          <w:sz w:val="52"/>
          <w:szCs w:val="52"/>
        </w:rPr>
      </w:pPr>
    </w:p>
    <w:p>
      <w:pPr>
        <w:spacing w:line="480" w:lineRule="auto"/>
        <w:ind w:firstLine="1040"/>
        <w:jc w:val="center"/>
        <w:rPr>
          <w:rFonts w:ascii="黑体" w:eastAsia="黑体"/>
          <w:sz w:val="52"/>
          <w:szCs w:val="52"/>
        </w:rPr>
      </w:pPr>
      <w:r>
        <w:rPr>
          <w:rFonts w:hint="eastAsia" w:ascii="黑体" w:eastAsia="黑体"/>
          <w:sz w:val="52"/>
          <w:szCs w:val="52"/>
        </w:rPr>
        <w:t>《计算机网络实践》报告</w:t>
      </w:r>
    </w:p>
    <w:p>
      <w:pPr>
        <w:spacing w:line="480" w:lineRule="auto"/>
        <w:ind w:firstLine="1040"/>
        <w:rPr>
          <w:rFonts w:ascii="黑体" w:eastAsia="黑体"/>
          <w:sz w:val="52"/>
          <w:szCs w:val="52"/>
        </w:rPr>
      </w:pPr>
    </w:p>
    <w:p>
      <w:pPr>
        <w:spacing w:line="480" w:lineRule="auto"/>
        <w:ind w:firstLine="960"/>
        <w:jc w:val="center"/>
        <w:rPr>
          <w:rFonts w:ascii="黑体" w:eastAsia="黑体"/>
          <w:sz w:val="48"/>
          <w:szCs w:val="48"/>
        </w:rPr>
      </w:pPr>
      <w:commentRangeStart w:id="0"/>
      <w:r>
        <w:rPr>
          <w:rFonts w:hint="eastAsia" w:ascii="黑体" w:eastAsia="黑体"/>
          <w:sz w:val="48"/>
          <w:szCs w:val="48"/>
        </w:rPr>
        <w:t>题目</w:t>
      </w:r>
      <w:commentRangeEnd w:id="0"/>
      <w:r>
        <w:rPr>
          <w:rStyle w:val="19"/>
        </w:rPr>
        <w:commentReference w:id="0"/>
      </w:r>
      <w:r>
        <w:rPr>
          <w:rFonts w:hint="eastAsia" w:ascii="黑体" w:eastAsia="黑体"/>
          <w:sz w:val="48"/>
          <w:szCs w:val="48"/>
        </w:rPr>
        <w:t xml:space="preserve"> </w:t>
      </w:r>
      <w:r>
        <w:rPr>
          <w:rFonts w:hint="eastAsia" w:ascii="黑体" w:eastAsia="黑体"/>
          <w:sz w:val="48"/>
          <w:szCs w:val="48"/>
          <w:u w:val="single"/>
        </w:rPr>
        <w:t xml:space="preserve"> </w:t>
      </w:r>
      <w:r>
        <w:rPr>
          <w:rFonts w:hint="eastAsia" w:ascii="黑体" w:eastAsia="黑体"/>
          <w:sz w:val="36"/>
          <w:szCs w:val="36"/>
          <w:u w:val="single"/>
        </w:rPr>
        <w:t>校园网规划方案</w:t>
      </w:r>
    </w:p>
    <w:p>
      <w:pPr>
        <w:spacing w:line="300" w:lineRule="exact"/>
        <w:ind w:firstLine="480"/>
        <w:rPr>
          <w:szCs w:val="21"/>
        </w:rPr>
      </w:pPr>
    </w:p>
    <w:p>
      <w:pPr>
        <w:spacing w:line="300" w:lineRule="exact"/>
        <w:ind w:firstLine="480"/>
        <w:rPr>
          <w:szCs w:val="21"/>
        </w:rPr>
      </w:pPr>
    </w:p>
    <w:p>
      <w:pPr>
        <w:spacing w:line="300" w:lineRule="exact"/>
        <w:ind w:firstLine="2100" w:firstLineChars="700"/>
        <w:rPr>
          <w:sz w:val="30"/>
        </w:rPr>
      </w:pPr>
    </w:p>
    <w:p>
      <w:pPr>
        <w:spacing w:line="300" w:lineRule="exact"/>
        <w:ind w:firstLine="2100" w:firstLineChars="700"/>
        <w:rPr>
          <w:sz w:val="30"/>
          <w:u w:val="single"/>
        </w:rPr>
      </w:pPr>
      <w:r>
        <w:rPr>
          <w:rFonts w:hint="eastAsia"/>
          <w:sz w:val="30"/>
        </w:rPr>
        <mc:AlternateContent>
          <mc:Choice Requires="wps">
            <w:drawing>
              <wp:anchor distT="0" distB="0" distL="114300" distR="114300" simplePos="0" relativeHeight="251665408" behindDoc="0" locked="0" layoutInCell="1" allowOverlap="1">
                <wp:simplePos x="0" y="0"/>
                <wp:positionH relativeFrom="column">
                  <wp:posOffset>2171700</wp:posOffset>
                </wp:positionH>
                <wp:positionV relativeFrom="paragraph">
                  <wp:posOffset>205740</wp:posOffset>
                </wp:positionV>
                <wp:extent cx="2057400" cy="0"/>
                <wp:effectExtent l="9525" t="5715" r="9525" b="13335"/>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171pt;margin-top:16.2pt;height:0pt;width:162pt;z-index:251665408;mso-width-relative:page;mso-height-relative:page;" filled="f" stroked="t" coordsize="21600,21600" o:gfxdata="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XHGZ/&#10;1gAAAAkBAAAPAAAAAAAAAAEAIAAAACIAAABkcnMvZG93bnJldi54bWxQSwECFAAUAAAACACHTuJA&#10;yzFckOoBAAC0AwAADgAAAAAAAAABACAAAAAlAQAAZHJzL2Uyb0RvYy54bWxQSwUGAAAAAAYABgBZ&#10;AQAAgQUAAAAA&#10;">
                <v:fill on="f" focussize="0,0"/>
                <v:stroke color="#000000" joinstyle="round"/>
                <v:imagedata o:title=""/>
                <o:lock v:ext="edit" aspectratio="f"/>
              </v:line>
            </w:pict>
          </mc:Fallback>
        </mc:AlternateContent>
      </w:r>
      <w:r>
        <w:rPr>
          <w:rFonts w:hint="eastAsia"/>
          <w:sz w:val="30"/>
        </w:rPr>
        <w:t xml:space="preserve">学年学期 2020-2021学年第一学期 </w:t>
      </w:r>
    </w:p>
    <w:p>
      <w:pPr>
        <w:spacing w:line="300" w:lineRule="exact"/>
        <w:ind w:firstLine="2100" w:firstLineChars="700"/>
        <w:rPr>
          <w:sz w:val="30"/>
          <w:u w:val="single"/>
        </w:rPr>
      </w:pPr>
    </w:p>
    <w:p>
      <w:pPr>
        <w:tabs>
          <w:tab w:val="left" w:pos="7155"/>
        </w:tabs>
        <w:spacing w:line="300" w:lineRule="exact"/>
        <w:ind w:firstLine="2100" w:firstLineChars="700"/>
        <w:rPr>
          <w:sz w:val="30"/>
        </w:rPr>
      </w:pPr>
      <w:r>
        <w:rPr>
          <w:rFonts w:hint="eastAsia"/>
          <w:sz w:val="30"/>
        </w:rPr>
        <w:t xml:space="preserve">课程名称  </w:t>
      </w:r>
      <w:r>
        <w:rPr>
          <w:sz w:val="30"/>
        </w:rPr>
        <w:t xml:space="preserve"> </w:t>
      </w:r>
      <w:r>
        <w:rPr>
          <w:rFonts w:hint="eastAsia"/>
          <w:sz w:val="30"/>
        </w:rPr>
        <w:t>计算机网络实践</w:t>
      </w:r>
      <w:r>
        <w:rPr>
          <w:sz w:val="30"/>
        </w:rPr>
        <w:tab/>
      </w:r>
    </w:p>
    <w:p>
      <w:pPr>
        <w:tabs>
          <w:tab w:val="left" w:pos="7155"/>
        </w:tabs>
        <w:spacing w:line="300" w:lineRule="exact"/>
        <w:ind w:firstLine="2100" w:firstLineChars="700"/>
        <w:rPr>
          <w:sz w:val="30"/>
        </w:rPr>
      </w:pPr>
      <w:r>
        <w:rPr>
          <w:rFonts w:hint="eastAsia"/>
          <w:sz w:val="30"/>
        </w:rPr>
        <mc:AlternateContent>
          <mc:Choice Requires="wps">
            <w:drawing>
              <wp:anchor distT="0" distB="0" distL="114300" distR="114300" simplePos="0" relativeHeight="251660288" behindDoc="0" locked="0" layoutInCell="1" allowOverlap="1">
                <wp:simplePos x="0" y="0"/>
                <wp:positionH relativeFrom="column">
                  <wp:posOffset>2171700</wp:posOffset>
                </wp:positionH>
                <wp:positionV relativeFrom="paragraph">
                  <wp:posOffset>22860</wp:posOffset>
                </wp:positionV>
                <wp:extent cx="2057400" cy="0"/>
                <wp:effectExtent l="9525" t="13335" r="9525" b="5715"/>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171pt;margin-top:1.8pt;height:0pt;width:162pt;z-index:251660288;mso-width-relative:page;mso-height-relative:page;" filled="f" stroked="t" coordsize="21600,21600" o:gfxdata="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H1z3G0wAA&#10;AAcBAAAPAAAAAAAAAAEAIAAAACIAAABkcnMvZG93bnJldi54bWxQSwECFAAUAAAACACHTuJA3g7T&#10;6uoBAAC0AwAADgAAAAAAAAABACAAAAAiAQAAZHJzL2Uyb0RvYy54bWxQSwUGAAAAAAYABgBZAQAA&#10;fgUAAAAA&#10;">
                <v:fill on="f" focussize="0,0"/>
                <v:stroke color="#000000" joinstyle="round"/>
                <v:imagedata o:title=""/>
                <o:lock v:ext="edit" aspectratio="f"/>
              </v:line>
            </w:pict>
          </mc:Fallback>
        </mc:AlternateContent>
      </w:r>
    </w:p>
    <w:p>
      <w:pPr>
        <w:tabs>
          <w:tab w:val="left" w:pos="7155"/>
        </w:tabs>
        <w:spacing w:line="300" w:lineRule="exact"/>
        <w:ind w:firstLine="2100" w:firstLineChars="700"/>
        <w:rPr>
          <w:sz w:val="30"/>
        </w:rPr>
      </w:pPr>
      <w:r>
        <w:rPr>
          <w:rFonts w:hint="eastAsia"/>
          <w:sz w:val="30"/>
        </w:rPr>
        <w:t>院    系      应用技术学院</w:t>
      </w:r>
      <w:r>
        <w:rPr>
          <w:sz w:val="30"/>
        </w:rPr>
        <w:tab/>
      </w:r>
    </w:p>
    <w:p>
      <w:pPr>
        <w:tabs>
          <w:tab w:val="left" w:pos="7155"/>
        </w:tabs>
        <w:spacing w:line="300" w:lineRule="exact"/>
        <w:ind w:firstLine="2100" w:firstLineChars="700"/>
        <w:rPr>
          <w:sz w:val="30"/>
        </w:rPr>
      </w:pPr>
      <w:r>
        <w:rPr>
          <w:sz w:val="30"/>
        </w:rPr>
        <mc:AlternateContent>
          <mc:Choice Requires="wps">
            <w:drawing>
              <wp:anchor distT="0" distB="0" distL="114300" distR="114300" simplePos="0" relativeHeight="251659264" behindDoc="0" locked="0" layoutInCell="1" allowOverlap="1">
                <wp:simplePos x="0" y="0"/>
                <wp:positionH relativeFrom="column">
                  <wp:posOffset>2171700</wp:posOffset>
                </wp:positionH>
                <wp:positionV relativeFrom="paragraph">
                  <wp:posOffset>38100</wp:posOffset>
                </wp:positionV>
                <wp:extent cx="2057400" cy="0"/>
                <wp:effectExtent l="9525" t="9525" r="9525" b="9525"/>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71pt;margin-top:3pt;height:0pt;width:162pt;z-index:251659264;mso-width-relative:page;mso-height-relative:page;" filled="f" stroked="t" coordsize="21600,21600" o:gfxdata="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4I6TctQAAAAHAQAA&#10;DwAAAAAAAAABACAAAAAiAAAAZHJzL2Rvd25yZXYueG1sUEsBAhQAFAAAAAgAh07iQHq/k0jkAQAA&#10;qgMAAA4AAAAAAAAAAQAgAAAAIwEAAGRycy9lMm9Eb2MueG1sUEsFBgAAAAAGAAYAWQEAAHkFAAAA&#10;AA==&#10;">
                <v:fill on="f" focussize="0,0"/>
                <v:stroke color="#000000" joinstyle="round"/>
                <v:imagedata o:title=""/>
                <o:lock v:ext="edit" aspectratio="f"/>
              </v:line>
            </w:pict>
          </mc:Fallback>
        </mc:AlternateContent>
      </w:r>
    </w:p>
    <w:p>
      <w:pPr>
        <w:tabs>
          <w:tab w:val="left" w:pos="7155"/>
        </w:tabs>
        <w:spacing w:line="300" w:lineRule="exact"/>
        <w:ind w:firstLine="2100" w:firstLineChars="700"/>
        <w:rPr>
          <w:sz w:val="30"/>
        </w:rPr>
      </w:pPr>
      <w:r>
        <w:rPr>
          <w:rFonts w:hint="eastAsia"/>
          <w:sz w:val="30"/>
        </w:rPr>
        <w:t xml:space="preserve">专    业 </w:t>
      </w:r>
      <w:r>
        <w:rPr>
          <w:sz w:val="30"/>
        </w:rPr>
        <w:t xml:space="preserve">      </w:t>
      </w:r>
      <w:r>
        <w:rPr>
          <w:rFonts w:hint="eastAsia"/>
          <w:sz w:val="30"/>
        </w:rPr>
        <w:t>物联网工程</w:t>
      </w:r>
      <w:r>
        <w:rPr>
          <w:sz w:val="30"/>
        </w:rPr>
        <w:tab/>
      </w:r>
    </w:p>
    <w:p>
      <w:pPr>
        <w:tabs>
          <w:tab w:val="left" w:pos="7155"/>
        </w:tabs>
        <w:spacing w:line="300" w:lineRule="exact"/>
        <w:ind w:firstLine="2100" w:firstLineChars="700"/>
        <w:rPr>
          <w:sz w:val="30"/>
        </w:rPr>
      </w:pPr>
      <w:r>
        <w:rPr>
          <w:sz w:val="30"/>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53340</wp:posOffset>
                </wp:positionV>
                <wp:extent cx="2057400" cy="0"/>
                <wp:effectExtent l="9525" t="5715" r="9525" b="13335"/>
                <wp:wrapNone/>
                <wp:docPr id="4"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71pt;margin-top:4.2pt;height:0pt;width:162pt;z-index:251662336;mso-width-relative:page;mso-height-relative:page;" filled="f" stroked="t" coordsize="21600,21600" o:gfxdata="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V3fmz1AAAAAcBAAAP&#10;AAAAAAAAAAEAIAAAACIAAABkcnMvZG93bnJldi54bWxQSwECFAAUAAAACACHTuJACcS9neMBAACq&#10;AwAADgAAAAAAAAABACAAAAAjAQAAZHJzL2Uyb0RvYy54bWxQSwUGAAAAAAYABgBZAQAAeAUAAAAA&#10;">
                <v:fill on="f" focussize="0,0"/>
                <v:stroke color="#000000" joinstyle="round"/>
                <v:imagedata o:title=""/>
                <o:lock v:ext="edit" aspectratio="f"/>
              </v:line>
            </w:pict>
          </mc:Fallback>
        </mc:AlternateContent>
      </w:r>
    </w:p>
    <w:p>
      <w:pPr>
        <w:tabs>
          <w:tab w:val="left" w:pos="7155"/>
        </w:tabs>
        <w:spacing w:line="300" w:lineRule="exact"/>
        <w:ind w:firstLine="2100" w:firstLineChars="700"/>
        <w:rPr>
          <w:sz w:val="30"/>
        </w:rPr>
      </w:pPr>
      <w:r>
        <w:rPr>
          <w:sz w:val="30"/>
        </w:rPr>
        <mc:AlternateContent>
          <mc:Choice Requires="wps">
            <w:drawing>
              <wp:anchor distT="0" distB="0" distL="114300" distR="114300" simplePos="0" relativeHeight="251663360" behindDoc="0" locked="0" layoutInCell="1" allowOverlap="1">
                <wp:simplePos x="0" y="0"/>
                <wp:positionH relativeFrom="column">
                  <wp:posOffset>2171700</wp:posOffset>
                </wp:positionH>
                <wp:positionV relativeFrom="paragraph">
                  <wp:posOffset>160020</wp:posOffset>
                </wp:positionV>
                <wp:extent cx="2057400" cy="0"/>
                <wp:effectExtent l="9525" t="7620" r="9525" b="1143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71pt;margin-top:12.6pt;height:0pt;width:162pt;z-index:251663360;mso-width-relative:page;mso-height-relative:page;" filled="f" stroked="t" coordsize="21600,21600" o:gfxdata="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5Zgw1gAAAAkB&#10;AAAPAAAAAAAAAAEAIAAAACIAAABkcnMvZG93bnJldi54bWxQSwECFAAUAAAACACHTuJAk67l2+QB&#10;AACqAwAADgAAAAAAAAABACAAAAAlAQAAZHJzL2Uyb0RvYy54bWxQSwUGAAAAAAYABgBZAQAAewUA&#10;AAAA&#10;">
                <v:fill on="f" focussize="0,0"/>
                <v:stroke color="#000000" joinstyle="round"/>
                <v:imagedata o:title=""/>
                <o:lock v:ext="edit" aspectratio="f"/>
              </v:line>
            </w:pict>
          </mc:Fallback>
        </mc:AlternateContent>
      </w:r>
      <w:r>
        <w:rPr>
          <w:rFonts w:hint="eastAsia"/>
          <w:sz w:val="30"/>
        </w:rPr>
        <w:t xml:space="preserve">学    号 </w:t>
      </w:r>
      <w:r>
        <w:rPr>
          <w:sz w:val="30"/>
        </w:rPr>
        <w:t xml:space="preserve">     </w:t>
      </w:r>
    </w:p>
    <w:p>
      <w:pPr>
        <w:tabs>
          <w:tab w:val="left" w:pos="7155"/>
        </w:tabs>
        <w:spacing w:line="300" w:lineRule="exact"/>
        <w:ind w:firstLine="2100" w:firstLineChars="700"/>
        <w:rPr>
          <w:sz w:val="30"/>
        </w:rPr>
      </w:pPr>
      <w:r>
        <w:rPr>
          <w:sz w:val="30"/>
        </w:rPr>
        <mc:AlternateContent>
          <mc:Choice Requires="wps">
            <w:drawing>
              <wp:anchor distT="0" distB="0" distL="114300" distR="114300" simplePos="0" relativeHeight="251664384" behindDoc="0" locked="0" layoutInCell="1" allowOverlap="1">
                <wp:simplePos x="0" y="0"/>
                <wp:positionH relativeFrom="column">
                  <wp:posOffset>2171700</wp:posOffset>
                </wp:positionH>
                <wp:positionV relativeFrom="paragraph">
                  <wp:posOffset>175260</wp:posOffset>
                </wp:positionV>
                <wp:extent cx="2057400" cy="0"/>
                <wp:effectExtent l="9525" t="13335" r="9525" b="5715"/>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71pt;margin-top:13.8pt;height:0pt;width:162pt;z-index:251664384;mso-width-relative:page;mso-height-relative:page;" filled="f" stroked="t" coordsize="21600,21600" o:gfxdata="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Tu//HWAAAACQEA&#10;AA8AAAAAAAAAAQAgAAAAIgAAAGRycy9kb3ducmV2LnhtbFBLAQIUABQAAAAIAIdO4kDg1csO4wEA&#10;AKoDAAAOAAAAAAAAAAEAIAAAACUBAABkcnMvZTJvRG9jLnhtbFBLBQYAAAAABgAGAFkBAAB6BQAA&#10;AAA=&#10;">
                <v:fill on="f" focussize="0,0"/>
                <v:stroke color="#000000" joinstyle="round"/>
                <v:imagedata o:title=""/>
                <o:lock v:ext="edit" aspectratio="f"/>
              </v:line>
            </w:pict>
          </mc:Fallback>
        </mc:AlternateContent>
      </w:r>
      <w:r>
        <w:rPr>
          <w:rFonts w:hint="eastAsia"/>
          <w:sz w:val="30"/>
        </w:rPr>
        <w:t xml:space="preserve">姓    名 </w:t>
      </w:r>
      <w:r>
        <w:rPr>
          <w:sz w:val="30"/>
        </w:rPr>
        <w:t xml:space="preserve">          </w:t>
      </w:r>
    </w:p>
    <w:p>
      <w:pPr>
        <w:tabs>
          <w:tab w:val="left" w:pos="7155"/>
        </w:tabs>
        <w:spacing w:line="300" w:lineRule="exact"/>
        <w:ind w:firstLine="2100" w:firstLineChars="700"/>
        <w:rPr>
          <w:sz w:val="30"/>
        </w:rPr>
      </w:pPr>
    </w:p>
    <w:p>
      <w:pPr>
        <w:tabs>
          <w:tab w:val="left" w:pos="7155"/>
        </w:tabs>
        <w:spacing w:line="300" w:lineRule="exact"/>
        <w:ind w:firstLine="2100" w:firstLineChars="700"/>
        <w:rPr>
          <w:rFonts w:ascii="宋体" w:eastAsia="黑体"/>
          <w:sz w:val="32"/>
        </w:rPr>
      </w:pPr>
      <w:r>
        <w:rPr>
          <w:rFonts w:hint="eastAsia"/>
          <w:sz w:val="30"/>
        </w:rPr>
        <mc:AlternateContent>
          <mc:Choice Requires="wps">
            <w:drawing>
              <wp:anchor distT="0" distB="0" distL="114300" distR="114300" simplePos="0" relativeHeight="251661312" behindDoc="0" locked="0" layoutInCell="1" allowOverlap="1">
                <wp:simplePos x="0" y="0"/>
                <wp:positionH relativeFrom="column">
                  <wp:posOffset>2171700</wp:posOffset>
                </wp:positionH>
                <wp:positionV relativeFrom="paragraph">
                  <wp:posOffset>213360</wp:posOffset>
                </wp:positionV>
                <wp:extent cx="2057400" cy="0"/>
                <wp:effectExtent l="9525" t="13335" r="9525" b="5715"/>
                <wp:wrapNone/>
                <wp:docPr id="1" name="直接连接符 1"/>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71pt;margin-top:16.8pt;height:0pt;width:162pt;z-index:251661312;mso-width-relative:page;mso-height-relative:page;" filled="f" stroked="t" coordsize="21600,21600" o:gfxdata="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uLRPD1QAAAAkBAAAP&#10;AAAAAAAAAAEAIAAAACIAAABkcnMvZG93bnJldi54bWxQSwECFAAUAAAACACHTuJANF7IquIBAACq&#10;AwAADgAAAAAAAAABACAAAAAkAQAAZHJzL2Uyb0RvYy54bWxQSwUGAAAAAAYABgBZAQAAeAUAAAAA&#10;">
                <v:fill on="f" focussize="0,0"/>
                <v:stroke color="#000000" joinstyle="round"/>
                <v:imagedata o:title=""/>
                <o:lock v:ext="edit" aspectratio="f"/>
              </v:line>
            </w:pict>
          </mc:Fallback>
        </mc:AlternateContent>
      </w:r>
      <w:r>
        <w:rPr>
          <w:rFonts w:hint="eastAsia"/>
          <w:sz w:val="30"/>
        </w:rPr>
        <w:t xml:space="preserve">指导教师      </w:t>
      </w:r>
    </w:p>
    <w:p>
      <w:pPr>
        <w:spacing w:line="300" w:lineRule="exact"/>
        <w:ind w:firstLine="640"/>
        <w:rPr>
          <w:rFonts w:ascii="宋体" w:eastAsia="黑体"/>
          <w:sz w:val="32"/>
        </w:rPr>
      </w:pPr>
    </w:p>
    <w:p>
      <w:pPr>
        <w:spacing w:line="300" w:lineRule="exact"/>
        <w:ind w:firstLine="640"/>
        <w:rPr>
          <w:rFonts w:ascii="宋体" w:eastAsia="黑体"/>
          <w:sz w:val="32"/>
        </w:rPr>
      </w:pPr>
    </w:p>
    <w:p>
      <w:pPr>
        <w:spacing w:line="300" w:lineRule="exact"/>
        <w:ind w:firstLine="640"/>
        <w:rPr>
          <w:rFonts w:ascii="宋体" w:eastAsia="黑体"/>
          <w:sz w:val="32"/>
        </w:rPr>
      </w:pPr>
    </w:p>
    <w:p>
      <w:pPr>
        <w:ind w:firstLine="723"/>
        <w:jc w:val="center"/>
        <w:rPr>
          <w:b/>
          <w:bCs/>
          <w:sz w:val="36"/>
          <w:szCs w:val="36"/>
        </w:rPr>
      </w:pPr>
      <w:r>
        <w:rPr>
          <w:rFonts w:hint="eastAsia"/>
          <w:b/>
          <w:bCs/>
          <w:sz w:val="36"/>
          <w:szCs w:val="36"/>
        </w:rPr>
        <w:t>二Ｏ二一  年 六月 十 日</w:t>
      </w:r>
    </w:p>
    <w:p>
      <w:pPr>
        <w:ind w:firstLine="723"/>
        <w:jc w:val="center"/>
        <w:rPr>
          <w:b/>
          <w:bCs/>
          <w:sz w:val="36"/>
          <w:szCs w:val="36"/>
        </w:rPr>
      </w:pPr>
    </w:p>
    <w:p>
      <w:pPr>
        <w:ind w:firstLine="723"/>
        <w:jc w:val="center"/>
        <w:rPr>
          <w:b/>
          <w:bCs/>
          <w:sz w:val="36"/>
          <w:szCs w:val="36"/>
        </w:rPr>
      </w:pPr>
    </w:p>
    <w:p>
      <w:pPr>
        <w:ind w:firstLine="723"/>
        <w:jc w:val="center"/>
        <w:rPr>
          <w:rFonts w:hint="eastAsia"/>
        </w:rPr>
      </w:pPr>
    </w:p>
    <w:p>
      <w:pPr>
        <w:pStyle w:val="2"/>
        <w:ind w:firstLine="643"/>
      </w:pPr>
      <w:commentRangeStart w:id="1"/>
      <w:r>
        <w:rPr>
          <w:rFonts w:hint="eastAsia"/>
        </w:rPr>
        <w:t>1 需求分析</w:t>
      </w:r>
      <w:commentRangeEnd w:id="1"/>
      <w:r>
        <w:rPr>
          <w:rStyle w:val="19"/>
          <w:b w:val="0"/>
          <w:bCs w:val="0"/>
          <w:kern w:val="2"/>
        </w:rPr>
        <w:commentReference w:id="1"/>
      </w:r>
    </w:p>
    <w:p>
      <w:pPr>
        <w:pStyle w:val="3"/>
        <w:ind w:firstLine="562" w:firstLineChars="200"/>
      </w:pPr>
      <w:bookmarkStart w:id="0" w:name="_Toc531557629"/>
      <w:r>
        <w:rPr>
          <w:rFonts w:hint="eastAsia"/>
        </w:rPr>
        <w:t>1.1 校园网总体概述</w:t>
      </w:r>
      <w:bookmarkEnd w:id="0"/>
    </w:p>
    <w:p>
      <w:pPr>
        <w:pStyle w:val="25"/>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无锡科技职业学院位于无锡市新吴区新锡路8号，</w:t>
      </w:r>
      <w:r>
        <w:rPr>
          <w:rFonts w:asciiTheme="minorEastAsia" w:hAnsiTheme="minorEastAsia" w:eastAsiaTheme="minorEastAsia"/>
          <w:sz w:val="24"/>
        </w:rPr>
        <w:t>其</w:t>
      </w:r>
      <w:r>
        <w:rPr>
          <w:rFonts w:hint="eastAsia" w:asciiTheme="minorEastAsia" w:hAnsiTheme="minorEastAsia" w:eastAsiaTheme="minorEastAsia"/>
          <w:sz w:val="24"/>
        </w:rPr>
        <w:t>学习</w:t>
      </w:r>
      <w:r>
        <w:rPr>
          <w:rFonts w:asciiTheme="minorEastAsia" w:hAnsiTheme="minorEastAsia" w:eastAsiaTheme="minorEastAsia"/>
          <w:sz w:val="24"/>
        </w:rPr>
        <w:t>内部划分多个</w:t>
      </w:r>
      <w:r>
        <w:rPr>
          <w:rFonts w:hint="eastAsia" w:asciiTheme="minorEastAsia" w:hAnsiTheme="minorEastAsia" w:eastAsiaTheme="minorEastAsia"/>
          <w:sz w:val="24"/>
        </w:rPr>
        <w:t>楼层。共有三个局域网站组成一个大型的校园网,分别为宿舍区域,教学区域,以及实训区域。每个部门又有众多人数，总体加起来也有500人。这三个区域又分别由三台路由器组合而成,形成了一个校园网站.</w:t>
      </w:r>
    </w:p>
    <w:p>
      <w:pPr>
        <w:pStyle w:val="3"/>
        <w:ind w:firstLine="562"/>
      </w:pPr>
      <w:bookmarkStart w:id="1" w:name="_Toc531557630"/>
      <w:r>
        <w:rPr>
          <w:rFonts w:hint="eastAsia"/>
        </w:rPr>
        <w:t>1.2 校园网络基本要求</w:t>
      </w:r>
      <w:bookmarkEnd w:id="1"/>
    </w:p>
    <w:p>
      <w:pPr>
        <w:pStyle w:val="25"/>
        <w:spacing w:line="360" w:lineRule="auto"/>
        <w:ind w:firstLine="480"/>
        <w:rPr>
          <w:rFonts w:asciiTheme="minorEastAsia" w:hAnsiTheme="minorEastAsia" w:eastAsiaTheme="minorEastAsia"/>
          <w:sz w:val="24"/>
        </w:rPr>
      </w:pPr>
      <w:commentRangeStart w:id="2"/>
      <w:r>
        <w:rPr>
          <w:rFonts w:hint="eastAsia" w:asciiTheme="minorEastAsia" w:hAnsiTheme="minorEastAsia" w:eastAsiaTheme="minorEastAsia"/>
          <w:sz w:val="24"/>
        </w:rPr>
        <w:t>网络自身的需求受多</w:t>
      </w:r>
      <w:commentRangeEnd w:id="2"/>
      <w:r>
        <w:rPr>
          <w:rStyle w:val="19"/>
          <w:rFonts w:ascii="Times New Roman" w:hAnsi="Times New Roman"/>
        </w:rPr>
        <w:commentReference w:id="2"/>
      </w:r>
      <w:r>
        <w:rPr>
          <w:rFonts w:hint="eastAsia" w:asciiTheme="minorEastAsia" w:hAnsiTheme="minorEastAsia" w:eastAsiaTheme="minorEastAsia"/>
          <w:sz w:val="24"/>
        </w:rPr>
        <w:t>方面因素影响：①网络的课伸缩性②现有网络所支持的业务③网络的管理④网络冗余及灾难恢复和网络安全⑤网络的约束都是基础的网络需求。只有在基础的网络搭建完成后，才能对后期的网络进行相应的网络建设。因此网络规划与设计常常需要在基础的网络搭建成功后才能进行。</w:t>
      </w:r>
    </w:p>
    <w:p>
      <w:pPr>
        <w:pStyle w:val="2"/>
        <w:ind w:firstLine="643"/>
      </w:pPr>
      <w:bookmarkStart w:id="2" w:name="_Toc531557631"/>
      <w:r>
        <w:rPr>
          <w:rFonts w:hint="eastAsia"/>
        </w:rPr>
        <w:t>2 网络设计原则</w:t>
      </w:r>
      <w:bookmarkEnd w:id="2"/>
    </w:p>
    <w:p>
      <w:pPr>
        <w:pStyle w:val="3"/>
        <w:ind w:firstLine="562"/>
      </w:pPr>
      <w:bookmarkStart w:id="3" w:name="_Toc531557632"/>
      <w:r>
        <w:rPr>
          <w:rFonts w:hint="eastAsia"/>
        </w:rPr>
        <w:t>2.1 网络需求调研与系统设计的基本原则</w:t>
      </w:r>
      <w:bookmarkEnd w:id="3"/>
      <w:bookmarkStart w:id="4" w:name="_Toc531557633"/>
    </w:p>
    <w:p>
      <w:pPr>
        <w:rPr>
          <w:rFonts w:hint="eastAsia" w:asciiTheme="minorEastAsia" w:hAnsiTheme="minorEastAsia" w:eastAsiaTheme="minorEastAsia"/>
          <w:sz w:val="24"/>
        </w:rPr>
      </w:pPr>
      <w:r>
        <w:rPr>
          <w:rFonts w:hint="eastAsia" w:asciiTheme="minorEastAsia" w:hAnsiTheme="minorEastAsia" w:eastAsiaTheme="minorEastAsia"/>
          <w:sz w:val="24"/>
        </w:rPr>
        <w:t>从充分调查入手，充分理解用户业务活动和用户信息需求。</w:t>
      </w:r>
    </w:p>
    <w:p>
      <w:pPr>
        <w:rPr>
          <w:rFonts w:hint="eastAsia" w:asciiTheme="minorEastAsia" w:hAnsiTheme="minorEastAsia" w:eastAsiaTheme="minorEastAsia"/>
          <w:sz w:val="24"/>
        </w:rPr>
      </w:pPr>
      <w:r>
        <w:rPr>
          <w:rFonts w:hint="eastAsia" w:asciiTheme="minorEastAsia" w:hAnsiTheme="minorEastAsia" w:eastAsiaTheme="minorEastAsia"/>
          <w:sz w:val="24"/>
        </w:rPr>
        <w:t>在调查、分析的基础上，在充分考虑需求与约束的前提之下，对网络系统组建于信息系统开发的可行性进行充分的验证，避免盲目性。</w:t>
      </w:r>
    </w:p>
    <w:p>
      <w:pPr>
        <w:rPr>
          <w:rFonts w:hint="eastAsia" w:asciiTheme="minorEastAsia" w:hAnsiTheme="minorEastAsia" w:eastAsiaTheme="minorEastAsia"/>
          <w:sz w:val="24"/>
        </w:rPr>
      </w:pPr>
      <w:r>
        <w:rPr>
          <w:rFonts w:hint="eastAsia" w:asciiTheme="minorEastAsia" w:hAnsiTheme="minorEastAsia" w:eastAsiaTheme="minorEastAsia"/>
          <w:sz w:val="24"/>
        </w:rPr>
        <w:t>运用系统的观念，完成网络工程技术方案的规划和设计。</w:t>
      </w:r>
    </w:p>
    <w:p>
      <w:pPr>
        <w:rPr>
          <w:rFonts w:hint="eastAsia" w:asciiTheme="minorEastAsia" w:hAnsiTheme="minorEastAsia" w:eastAsiaTheme="minorEastAsia"/>
          <w:sz w:val="24"/>
        </w:rPr>
      </w:pPr>
      <w:r>
        <w:rPr>
          <w:rFonts w:hint="eastAsia" w:asciiTheme="minorEastAsia" w:hAnsiTheme="minorEastAsia" w:eastAsiaTheme="minorEastAsia"/>
          <w:sz w:val="24"/>
        </w:rPr>
        <w:t>根据工程时间的需求，将网络系统组建的任务按照设计、论证、实施、验收、用户培训、维护的不同阶段进行安排，大型网络系统的建设需要聘请专业的监理公司对项目执行的全过程进行建立。强调各阶段文档资料的完整性与规范性。</w:t>
      </w:r>
    </w:p>
    <w:p>
      <w:pPr>
        <w:pStyle w:val="3"/>
        <w:ind w:firstLine="562"/>
      </w:pPr>
      <w:r>
        <w:rPr>
          <w:rFonts w:hint="eastAsia"/>
        </w:rPr>
        <w:t xml:space="preserve">2.2 </w:t>
      </w:r>
      <w:r>
        <w:t>网络工程设计总体原则</w:t>
      </w:r>
      <w:bookmarkEnd w:id="4"/>
    </w:p>
    <w:p>
      <w:pPr>
        <w:pStyle w:val="25"/>
        <w:spacing w:line="360" w:lineRule="auto"/>
        <w:ind w:firstLine="480"/>
        <w:rPr>
          <w:rFonts w:hint="eastAsia" w:asciiTheme="minorEastAsia" w:hAnsiTheme="minorEastAsia" w:eastAsiaTheme="minorEastAsia"/>
          <w:sz w:val="24"/>
        </w:rPr>
      </w:pPr>
      <w:r>
        <w:rPr>
          <w:rFonts w:asciiTheme="minorEastAsia" w:hAnsiTheme="minorEastAsia" w:eastAsiaTheme="minorEastAsia"/>
          <w:sz w:val="24"/>
        </w:rPr>
        <w:t>网络工程建设必须首先明确用户的实际需求，统一规划，分期建设，选择适合的技术，确保网络工程建设的优先性、可用性、可靠性、可扩展性与安全性。因此，网络设计的原则是实用性、开放性、高可靠性、安全性、先进性与可扩展性。</w:t>
      </w:r>
    </w:p>
    <w:p>
      <w:pPr>
        <w:pStyle w:val="4"/>
        <w:ind w:firstLine="482" w:firstLineChars="200"/>
      </w:pPr>
      <w:bookmarkStart w:id="5" w:name="_Toc531557634"/>
      <w:r>
        <w:rPr>
          <w:rFonts w:hint="eastAsia"/>
        </w:rPr>
        <w:t>2.1.1</w:t>
      </w:r>
      <w:r>
        <w:rPr>
          <w:rFonts w:hint="eastAsia"/>
          <w:szCs w:val="24"/>
        </w:rPr>
        <w:t>开放性:</w:t>
      </w:r>
      <w:r>
        <w:rPr>
          <w:szCs w:val="24"/>
        </w:rPr>
        <w:t xml:space="preserve"> </w:t>
      </w:r>
    </w:p>
    <w:p>
      <w:pPr>
        <w:pStyle w:val="12"/>
        <w:shd w:val="clear" w:color="auto" w:fill="FFFFFF"/>
        <w:spacing w:before="0" w:beforeAutospacing="0" w:after="0" w:afterAutospacing="0" w:line="360" w:lineRule="atLeast"/>
        <w:ind w:firstLine="480" w:firstLineChars="200"/>
        <w:rPr>
          <w:rFonts w:cs="Times New Roman" w:asciiTheme="minorEastAsia" w:hAnsiTheme="minorEastAsia" w:eastAsiaTheme="minorEastAsia"/>
          <w:kern w:val="2"/>
        </w:rPr>
      </w:pPr>
      <w:r>
        <w:rPr>
          <w:rFonts w:hint="eastAsia" w:cs="Times New Roman" w:asciiTheme="minorEastAsia" w:hAnsiTheme="minorEastAsia" w:eastAsiaTheme="minorEastAsia"/>
          <w:kern w:val="2"/>
        </w:rPr>
        <w:t>系统设计应采用开放技术、开放结构、开放系统组件和开放用户接口，以利于网络的维护、扩展升级及与外界信息的沟通。</w:t>
      </w:r>
      <w:r>
        <w:rPr>
          <w:rFonts w:hint="eastAsia" w:cs="Times New Roman" w:asciiTheme="minorEastAsia" w:hAnsiTheme="minorEastAsia" w:eastAsiaTheme="minorEastAsia"/>
          <w:kern w:val="2"/>
        </w:rPr>
        <w:br w:type="textWrapping"/>
      </w:r>
      <w:r>
        <w:rPr>
          <w:rFonts w:hint="eastAsia" w:cs="Times New Roman" w:asciiTheme="minorEastAsia" w:hAnsiTheme="minorEastAsia" w:eastAsiaTheme="minorEastAsia"/>
          <w:kern w:val="2"/>
        </w:rPr>
        <w:t>安全性：应能在可靠性的前提下，抵挡来自内部和外部的攻击；采用的安全措施有效、可信，能够在多层次上、以多种方式实现安全的控制。</w:t>
      </w:r>
    </w:p>
    <w:p>
      <w:pPr>
        <w:pStyle w:val="4"/>
        <w:ind w:firstLine="482" w:firstLineChars="200"/>
      </w:pPr>
      <w:r>
        <w:rPr>
          <w:rStyle w:val="22"/>
          <w:rFonts w:hint="eastAsia"/>
          <w:b/>
          <w:bCs/>
        </w:rPr>
        <w:t>2.1.2可靠性：</w:t>
      </w:r>
    </w:p>
    <w:p>
      <w:pPr>
        <w:pStyle w:val="12"/>
        <w:shd w:val="clear" w:color="auto" w:fill="FFFFFF"/>
        <w:spacing w:before="0" w:beforeAutospacing="0" w:after="0" w:afterAutospacing="0" w:line="360" w:lineRule="atLeast"/>
        <w:ind w:firstLine="480" w:firstLineChars="200"/>
        <w:rPr>
          <w:rFonts w:cs="Times New Roman" w:asciiTheme="minorEastAsia" w:hAnsiTheme="minorEastAsia" w:eastAsiaTheme="minorEastAsia"/>
          <w:kern w:val="2"/>
        </w:rPr>
      </w:pPr>
      <w:r>
        <w:rPr>
          <w:rFonts w:hint="eastAsia" w:cs="Times New Roman" w:asciiTheme="minorEastAsia" w:hAnsiTheme="minorEastAsia" w:eastAsiaTheme="minorEastAsia"/>
          <w:kern w:val="2"/>
        </w:rPr>
        <w:t>系统及网络结构较为复杂，同时在部分子系统中存在较高的技术性，因此必须保证系统的稳定、可靠和安全运行，具有很高的MTBF(平均无故障工作时间)和极低的MTBR(平均无故障率)，提高容错设计，支持故障检测和恢复，可管理性强。网络必须是可靠的，包括网元级的可靠性，如引擎、风扇、单板、总计等；以及网络级的可靠性，如路由、交换的汇聚，链路冗余，负载均衡等。网络必须具有足够高的性能，满足业务的需要。具有容错功能，能满足企业所在地环境、气候条件，抗干扰能力强，对网络的设计、选型、安装、调试等各环节进行统一规划和分析，确保系统运行可靠。</w:t>
      </w:r>
    </w:p>
    <w:p>
      <w:pPr>
        <w:pStyle w:val="4"/>
        <w:ind w:firstLine="482" w:firstLineChars="200"/>
      </w:pPr>
      <w:r>
        <w:rPr>
          <w:rStyle w:val="22"/>
          <w:rFonts w:hint="eastAsia"/>
          <w:b/>
          <w:bCs/>
        </w:rPr>
        <w:t>2.1.3统一性：</w:t>
      </w:r>
    </w:p>
    <w:p>
      <w:pPr>
        <w:pStyle w:val="12"/>
        <w:shd w:val="clear" w:color="auto" w:fill="FFFFFF"/>
        <w:spacing w:before="0" w:beforeAutospacing="0" w:after="0" w:afterAutospacing="0" w:line="360" w:lineRule="atLeast"/>
        <w:ind w:firstLine="480" w:firstLineChars="200"/>
        <w:rPr>
          <w:rFonts w:cs="Times New Roman" w:asciiTheme="minorEastAsia" w:hAnsiTheme="minorEastAsia" w:eastAsiaTheme="minorEastAsia"/>
          <w:kern w:val="2"/>
        </w:rPr>
      </w:pPr>
      <w:r>
        <w:rPr>
          <w:rFonts w:hint="eastAsia" w:cs="Times New Roman" w:asciiTheme="minorEastAsia" w:hAnsiTheme="minorEastAsia" w:eastAsiaTheme="minorEastAsia"/>
          <w:kern w:val="2"/>
        </w:rPr>
        <w:t>在系统的设计过程中，坚持“三统一”，即统一规划、统一标准、统一出口。</w:t>
      </w:r>
    </w:p>
    <w:p>
      <w:pPr>
        <w:pStyle w:val="4"/>
        <w:ind w:firstLine="482" w:firstLineChars="200"/>
      </w:pPr>
      <w:r>
        <w:rPr>
          <w:rStyle w:val="22"/>
          <w:b/>
          <w:bCs/>
        </w:rPr>
        <w:t>2.1.4</w:t>
      </w:r>
      <w:r>
        <w:rPr>
          <w:rStyle w:val="22"/>
          <w:rFonts w:hint="eastAsia"/>
          <w:b/>
          <w:bCs/>
        </w:rPr>
        <w:t>先进性：</w:t>
      </w:r>
    </w:p>
    <w:p>
      <w:pPr>
        <w:pStyle w:val="12"/>
        <w:shd w:val="clear" w:color="auto" w:fill="FFFFFF"/>
        <w:spacing w:before="0" w:beforeAutospacing="0" w:after="0" w:afterAutospacing="0" w:line="360" w:lineRule="atLeast"/>
        <w:ind w:firstLine="480" w:firstLineChars="200"/>
        <w:rPr>
          <w:rFonts w:cs="Times New Roman" w:asciiTheme="minorEastAsia" w:hAnsiTheme="minorEastAsia" w:eastAsiaTheme="minorEastAsia"/>
          <w:kern w:val="2"/>
        </w:rPr>
      </w:pPr>
      <w:r>
        <w:rPr>
          <w:rFonts w:hint="eastAsia" w:cs="Times New Roman" w:asciiTheme="minorEastAsia" w:hAnsiTheme="minorEastAsia" w:eastAsiaTheme="minorEastAsia"/>
          <w:kern w:val="2"/>
        </w:rPr>
        <w:t>在系统的选择与开发过程中，既能满足当前网络的应用需求，又可以在将来需要扩展的时候，能方便地扩展，保护目前的所有投资；设计的配置可以灵活变通，以便适应客户的其他要求。</w:t>
      </w:r>
    </w:p>
    <w:p>
      <w:pPr>
        <w:pStyle w:val="4"/>
        <w:ind w:firstLine="482" w:firstLineChars="200"/>
      </w:pPr>
      <w:r>
        <w:rPr>
          <w:rStyle w:val="22"/>
          <w:rFonts w:hint="eastAsia"/>
          <w:b/>
          <w:bCs/>
        </w:rPr>
        <w:t>2.1.5经济性：</w:t>
      </w:r>
    </w:p>
    <w:p>
      <w:pPr>
        <w:pStyle w:val="12"/>
        <w:shd w:val="clear" w:color="auto" w:fill="FFFFFF"/>
        <w:spacing w:before="0" w:beforeAutospacing="0" w:after="0" w:afterAutospacing="0" w:line="360" w:lineRule="atLeast"/>
        <w:ind w:firstLine="480" w:firstLineChars="200"/>
        <w:rPr>
          <w:rFonts w:cs="Times New Roman" w:asciiTheme="minorEastAsia" w:hAnsiTheme="minorEastAsia" w:eastAsiaTheme="minorEastAsia"/>
          <w:kern w:val="2"/>
        </w:rPr>
      </w:pPr>
      <w:r>
        <w:rPr>
          <w:rFonts w:hint="eastAsia" w:cs="Times New Roman" w:asciiTheme="minorEastAsia" w:hAnsiTheme="minorEastAsia" w:eastAsiaTheme="minorEastAsia"/>
          <w:kern w:val="2"/>
        </w:rPr>
        <w:t>在充分满足以上要求的前提下，应充分考虑到企业的经济承受能力，尽可能地节约投资，花好每一分钱。着眼于近期目标和长期的发展，选用先进的设备进行最佳性能组合，利用有限的投资构造一个性能最佳的网络系统。</w:t>
      </w:r>
    </w:p>
    <w:p>
      <w:pPr>
        <w:pStyle w:val="4"/>
        <w:ind w:firstLine="482" w:firstLineChars="200"/>
      </w:pPr>
      <w:r>
        <w:rPr>
          <w:rStyle w:val="22"/>
          <w:rFonts w:hint="eastAsia"/>
          <w:b/>
          <w:bCs/>
        </w:rPr>
        <w:t>2.1.6实用性：</w:t>
      </w:r>
    </w:p>
    <w:p>
      <w:pPr>
        <w:pStyle w:val="12"/>
        <w:shd w:val="clear" w:color="auto" w:fill="FFFFFF"/>
        <w:spacing w:before="0" w:beforeAutospacing="0" w:after="0" w:afterAutospacing="0" w:line="360" w:lineRule="atLeast"/>
        <w:ind w:firstLine="480" w:firstLineChars="200"/>
        <w:rPr>
          <w:rFonts w:cs="Times New Roman" w:asciiTheme="minorEastAsia" w:hAnsiTheme="minorEastAsia" w:eastAsiaTheme="minorEastAsia"/>
          <w:kern w:val="2"/>
        </w:rPr>
      </w:pPr>
      <w:r>
        <w:rPr>
          <w:rFonts w:hint="eastAsia" w:cs="Times New Roman" w:asciiTheme="minorEastAsia" w:hAnsiTheme="minorEastAsia" w:eastAsiaTheme="minorEastAsia"/>
          <w:kern w:val="2"/>
        </w:rPr>
        <w:t>实用性设计应能满足目前对网络应用的要求，充分实现内部管理、信息化等要求，使网络的整体性能尽快得到充分的发挥，并且便于掌握.</w:t>
      </w:r>
    </w:p>
    <w:p>
      <w:pPr>
        <w:pStyle w:val="4"/>
        <w:ind w:firstLine="482" w:firstLineChars="200"/>
        <w:rPr>
          <w:rStyle w:val="22"/>
          <w:b/>
          <w:bCs/>
        </w:rPr>
      </w:pPr>
      <w:r>
        <w:rPr>
          <w:rStyle w:val="22"/>
          <w:rFonts w:hint="eastAsia"/>
          <w:b/>
          <w:bCs/>
        </w:rPr>
        <w:t>2.1.7标准化：</w:t>
      </w:r>
    </w:p>
    <w:p>
      <w:pPr>
        <w:pStyle w:val="12"/>
        <w:shd w:val="clear" w:color="auto" w:fill="FFFFFF"/>
        <w:spacing w:before="0" w:beforeAutospacing="0" w:after="0" w:afterAutospacing="0" w:line="360" w:lineRule="atLeast"/>
        <w:ind w:firstLine="480" w:firstLineChars="200"/>
        <w:rPr>
          <w:rFonts w:cs="Times New Roman" w:asciiTheme="minorEastAsia" w:hAnsiTheme="minorEastAsia" w:eastAsiaTheme="minorEastAsia"/>
          <w:kern w:val="2"/>
        </w:rPr>
      </w:pPr>
      <w:r>
        <w:rPr>
          <w:rFonts w:hint="eastAsia" w:cs="Times New Roman" w:asciiTheme="minorEastAsia" w:hAnsiTheme="minorEastAsia" w:eastAsiaTheme="minorEastAsia"/>
          <w:kern w:val="2"/>
        </w:rPr>
        <w:t>网络系统应符合IEEE 802.3、IEEE 802.3u、IEEE 802.3z等以太网标准和IEEE 802.1p、IEEE 802.1q、WBM等网络管理标准。</w:t>
      </w:r>
    </w:p>
    <w:p>
      <w:pPr>
        <w:pStyle w:val="2"/>
        <w:ind w:firstLine="643"/>
      </w:pPr>
      <w:commentRangeStart w:id="3"/>
      <w:r>
        <w:rPr>
          <w:rFonts w:hint="eastAsia"/>
        </w:rPr>
        <w:t>3 设计方案</w:t>
      </w:r>
      <w:commentRangeEnd w:id="3"/>
      <w:bookmarkEnd w:id="5"/>
      <w:r>
        <w:rPr>
          <w:rStyle w:val="19"/>
          <w:b w:val="0"/>
          <w:bCs w:val="0"/>
          <w:kern w:val="2"/>
        </w:rPr>
        <w:commentReference w:id="3"/>
      </w:r>
    </w:p>
    <w:p>
      <w:pPr>
        <w:pStyle w:val="3"/>
        <w:ind w:firstLine="562"/>
      </w:pPr>
      <w:bookmarkStart w:id="6" w:name="_Toc531557635"/>
      <w:commentRangeStart w:id="4"/>
      <w:r>
        <w:rPr>
          <w:rFonts w:hint="eastAsia"/>
        </w:rPr>
        <w:t>3.1 网络设备选型</w:t>
      </w:r>
      <w:bookmarkEnd w:id="6"/>
      <w:commentRangeEnd w:id="4"/>
      <w:r>
        <w:rPr>
          <w:rStyle w:val="19"/>
          <w:rFonts w:ascii="Times New Roman" w:hAnsi="Times New Roman" w:eastAsia="宋体" w:cs="Times New Roman"/>
          <w:b w:val="0"/>
          <w:bCs w:val="0"/>
        </w:rPr>
        <w:commentReference w:id="4"/>
      </w:r>
    </w:p>
    <w:p>
      <w:pPr>
        <w:rPr>
          <w:rFonts w:hint="eastAsia"/>
        </w:rPr>
      </w:pPr>
      <w:r>
        <w:rPr>
          <w:rFonts w:hint="eastAsia"/>
        </w:rPr>
        <w:t>这是本次实验我们用到的服务器,交换机,路由器的类型</w:t>
      </w:r>
    </w:p>
    <w:p>
      <w:pPr>
        <w:jc w:val="center"/>
        <w:rPr>
          <w:rFonts w:hint="eastAsia"/>
        </w:rPr>
      </w:pPr>
      <w:r>
        <w:drawing>
          <wp:inline distT="0" distB="0" distL="0" distR="0">
            <wp:extent cx="2720340" cy="96012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
                    <a:stretch>
                      <a:fillRect/>
                    </a:stretch>
                  </pic:blipFill>
                  <pic:spPr>
                    <a:xfrm>
                      <a:off x="0" y="0"/>
                      <a:ext cx="2720576" cy="960203"/>
                    </a:xfrm>
                    <a:prstGeom prst="rect">
                      <a:avLst/>
                    </a:prstGeom>
                  </pic:spPr>
                </pic:pic>
              </a:graphicData>
            </a:graphic>
          </wp:inline>
        </w:drawing>
      </w:r>
    </w:p>
    <w:p>
      <w:pPr>
        <w:pStyle w:val="4"/>
        <w:ind w:firstLine="482"/>
      </w:pPr>
      <w:commentRangeStart w:id="5"/>
      <w:bookmarkStart w:id="7" w:name="_Toc531557636"/>
      <w:r>
        <w:rPr>
          <w:rFonts w:hint="eastAsia"/>
        </w:rPr>
        <w:t xml:space="preserve">3.1.1 </w:t>
      </w:r>
      <w:r>
        <w:rPr>
          <w:rFonts w:hint="eastAsia"/>
          <w:lang w:eastAsia="zh-CN"/>
        </w:rPr>
        <w:t>路由器</w:t>
      </w:r>
      <w:r>
        <w:rPr>
          <w:rFonts w:hint="eastAsia"/>
        </w:rPr>
        <w:t>选择</w:t>
      </w:r>
      <w:bookmarkEnd w:id="7"/>
      <w:commentRangeEnd w:id="5"/>
      <w:r>
        <w:rPr>
          <w:rStyle w:val="19"/>
          <w:sz w:val="24"/>
          <w:szCs w:val="32"/>
        </w:rPr>
        <w:commentReference w:id="5"/>
      </w:r>
    </w:p>
    <w:p>
      <w:pPr>
        <w:rPr>
          <w:rFonts w:ascii="Arial" w:hAnsi="Arial" w:cs="Arial"/>
          <w:color w:val="333333"/>
          <w:szCs w:val="21"/>
          <w:shd w:val="clear" w:color="auto" w:fill="FFFFFF"/>
        </w:rPr>
      </w:pPr>
      <w:bookmarkStart w:id="8" w:name="_Toc510030513"/>
      <w:bookmarkStart w:id="9" w:name="_Toc513806383"/>
      <w:bookmarkStart w:id="10" w:name="_Toc531557637"/>
      <w:bookmarkStart w:id="11" w:name="_Toc511240137"/>
      <w:r>
        <w:rPr>
          <w:rFonts w:ascii="Arial" w:hAnsi="Arial" w:cs="Arial"/>
          <w:color w:val="333333"/>
          <w:szCs w:val="21"/>
          <w:shd w:val="clear" w:color="auto" w:fill="FFFFFF"/>
        </w:rPr>
        <w:t>CISCO 2811是一款</w:t>
      </w:r>
      <w:r>
        <w:fldChar w:fldCharType="begin"/>
      </w:r>
      <w:r>
        <w:instrText xml:space="preserve"> HYPERLINK "https://baike.baidu.com/item/%E5%A4%9A%E4%B8%9A%E5%8A%A1%E8%B7%AF%E7%94%B1%E5%99%A8/380807" \t "_blank" </w:instrText>
      </w:r>
      <w:r>
        <w:fldChar w:fldCharType="separate"/>
      </w:r>
      <w:r>
        <w:rPr>
          <w:rFonts w:ascii="Arial" w:hAnsi="Arial" w:cs="Arial"/>
          <w:color w:val="333333"/>
          <w:szCs w:val="21"/>
          <w:shd w:val="clear" w:color="auto" w:fill="FFFFFF"/>
        </w:rPr>
        <w:t>多业务路由器</w:t>
      </w:r>
      <w:r>
        <w:rPr>
          <w:rFonts w:ascii="Arial" w:hAnsi="Arial" w:cs="Arial"/>
          <w:color w:val="333333"/>
          <w:szCs w:val="21"/>
          <w:shd w:val="clear" w:color="auto" w:fill="FFFFFF"/>
        </w:rPr>
        <w:fldChar w:fldCharType="end"/>
      </w:r>
      <w:r>
        <w:rPr>
          <w:rFonts w:ascii="Arial" w:hAnsi="Arial" w:cs="Arial"/>
          <w:color w:val="333333"/>
          <w:szCs w:val="21"/>
          <w:shd w:val="clear" w:color="auto" w:fill="FFFFFF"/>
        </w:rPr>
        <w:t>，传输速率为10/100Mbps。</w:t>
      </w:r>
      <w:r>
        <w:rPr>
          <w:rFonts w:hint="eastAsia" w:ascii="Arial" w:hAnsi="Arial" w:cs="Arial"/>
          <w:color w:val="333333"/>
          <w:szCs w:val="21"/>
          <w:shd w:val="clear" w:color="auto" w:fill="FFFFFF"/>
        </w:rPr>
        <w:t>3.1.2 服务器设备的选择</w:t>
      </w:r>
      <w:bookmarkEnd w:id="8"/>
      <w:bookmarkEnd w:id="9"/>
      <w:bookmarkEnd w:id="10"/>
      <w:bookmarkEnd w:id="1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vAlign w:val="center"/>
          </w:tcPr>
          <w:p>
            <w:pPr>
              <w:jc w:val="center"/>
            </w:pPr>
            <w:r>
              <w:rPr>
                <w:rFonts w:hint="eastAsia"/>
              </w:rPr>
              <w:t>基本参数</w:t>
            </w:r>
          </w:p>
        </w:tc>
        <w:tc>
          <w:tcPr>
            <w:tcW w:w="2765" w:type="dxa"/>
            <w:vAlign w:val="center"/>
          </w:tcPr>
          <w:p>
            <w:pPr>
              <w:jc w:val="center"/>
            </w:pPr>
            <w:r>
              <w:rPr>
                <w:rFonts w:hint="eastAsia"/>
              </w:rPr>
              <w:t>功能参数</w:t>
            </w:r>
          </w:p>
        </w:tc>
        <w:tc>
          <w:tcPr>
            <w:tcW w:w="2766" w:type="dxa"/>
            <w:vAlign w:val="center"/>
          </w:tcPr>
          <w:p>
            <w:pPr>
              <w:jc w:val="center"/>
            </w:pPr>
            <w:r>
              <w:rPr>
                <w:rFonts w:hint="eastAsia"/>
              </w:rPr>
              <w:t>其他参数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2765" w:type="dxa"/>
            <w:vAlign w:val="center"/>
          </w:tcPr>
          <w:p>
            <w:pPr>
              <w:widowControl/>
              <w:shd w:val="clear" w:color="auto" w:fill="FFFFFF"/>
              <w:spacing w:line="360" w:lineRule="atLeast"/>
              <w:rPr>
                <w:rFonts w:hint="eastAsia" w:ascii="Arial" w:hAnsi="Arial" w:cs="Arial"/>
                <w:color w:val="333333"/>
                <w:szCs w:val="21"/>
              </w:rPr>
            </w:pPr>
            <w:r>
              <w:rPr>
                <w:rFonts w:ascii="Arial" w:hAnsi="Arial" w:cs="Arial"/>
                <w:color w:val="333333"/>
                <w:szCs w:val="21"/>
              </w:rPr>
              <w:t>路由器类型：</w:t>
            </w:r>
            <w:r>
              <w:fldChar w:fldCharType="begin"/>
            </w:r>
            <w:r>
              <w:instrText xml:space="preserve"> HYPERLINK "https://baike.baidu.com/item/%E5%A4%9A%E4%B8%9A%E5%8A%A1%E8%B7%AF%E7%94%B1%E5%99%A8/380807" \t "_blank" </w:instrText>
            </w:r>
            <w:r>
              <w:fldChar w:fldCharType="separate"/>
            </w:r>
            <w:r>
              <w:rPr>
                <w:color w:val="333333"/>
              </w:rPr>
              <w:t>多业务路由器</w:t>
            </w:r>
            <w:r>
              <w:rPr>
                <w:color w:val="333333"/>
              </w:rPr>
              <w:fldChar w:fldCharType="end"/>
            </w:r>
          </w:p>
        </w:tc>
        <w:tc>
          <w:tcPr>
            <w:tcW w:w="2765" w:type="dxa"/>
            <w:vAlign w:val="center"/>
          </w:tcPr>
          <w:p>
            <w:pPr>
              <w:jc w:val="center"/>
            </w:pPr>
            <w:r>
              <w:rPr>
                <w:rFonts w:ascii="Arial" w:hAnsi="Arial" w:cs="Arial"/>
                <w:color w:val="333333"/>
                <w:szCs w:val="21"/>
              </w:rPr>
              <w:t>防火墙：内置防火墙</w:t>
            </w:r>
          </w:p>
        </w:tc>
        <w:tc>
          <w:tcPr>
            <w:tcW w:w="2766" w:type="dxa"/>
            <w:vAlign w:val="center"/>
          </w:tcPr>
          <w:p>
            <w:pPr>
              <w:jc w:val="center"/>
            </w:pPr>
            <w:r>
              <w:rPr>
                <w:rFonts w:ascii="Arial" w:hAnsi="Arial" w:cs="Arial"/>
                <w:color w:val="333333"/>
                <w:szCs w:val="21"/>
              </w:rPr>
              <w:t>产品内存：DRAM：最大760MB，缺省256MB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2765" w:type="dxa"/>
            <w:vAlign w:val="center"/>
          </w:tcPr>
          <w:p>
            <w:pPr>
              <w:widowControl/>
              <w:shd w:val="clear" w:color="auto" w:fill="FFFFFF"/>
              <w:spacing w:line="360" w:lineRule="atLeast"/>
              <w:ind w:firstLine="480"/>
              <w:jc w:val="center"/>
              <w:rPr>
                <w:rFonts w:ascii="Arial" w:hAnsi="Arial" w:cs="Arial"/>
                <w:color w:val="333333"/>
                <w:kern w:val="0"/>
                <w:szCs w:val="21"/>
              </w:rPr>
            </w:pPr>
            <w:r>
              <w:rPr>
                <w:rFonts w:ascii="Arial" w:hAnsi="Arial" w:cs="Arial"/>
                <w:color w:val="333333"/>
                <w:szCs w:val="21"/>
              </w:rPr>
              <w:t>端口结构：模块化</w:t>
            </w:r>
          </w:p>
        </w:tc>
        <w:tc>
          <w:tcPr>
            <w:tcW w:w="2765" w:type="dxa"/>
            <w:vAlign w:val="center"/>
          </w:tcPr>
          <w:p>
            <w:pPr>
              <w:jc w:val="center"/>
            </w:pPr>
            <w:r>
              <w:rPr>
                <w:rFonts w:ascii="Arial" w:hAnsi="Arial" w:cs="Arial"/>
                <w:color w:val="333333"/>
                <w:szCs w:val="21"/>
              </w:rPr>
              <w:t>Qos支持：支持</w:t>
            </w:r>
          </w:p>
        </w:tc>
        <w:tc>
          <w:tcPr>
            <w:tcW w:w="2766" w:type="dxa"/>
            <w:vAlign w:val="center"/>
          </w:tcPr>
          <w:p>
            <w:pPr>
              <w:jc w:val="center"/>
            </w:pPr>
            <w:r>
              <w:rPr>
                <w:rFonts w:ascii="Arial" w:hAnsi="Arial" w:cs="Arial"/>
                <w:color w:val="333333"/>
                <w:szCs w:val="21"/>
              </w:rPr>
              <w:t>闪存：最大128MB，缺省64MB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2765" w:type="dxa"/>
            <w:vAlign w:val="center"/>
          </w:tcPr>
          <w:p>
            <w:pPr>
              <w:widowControl/>
              <w:shd w:val="clear" w:color="auto" w:fill="FFFFFF"/>
              <w:spacing w:line="360" w:lineRule="atLeast"/>
              <w:ind w:firstLine="480"/>
              <w:jc w:val="center"/>
              <w:rPr>
                <w:rFonts w:ascii="Arial" w:hAnsi="Arial" w:cs="Arial"/>
                <w:color w:val="333333"/>
                <w:kern w:val="0"/>
                <w:szCs w:val="21"/>
              </w:rPr>
            </w:pPr>
            <w:r>
              <w:rPr>
                <w:rFonts w:ascii="Arial" w:hAnsi="Arial" w:cs="Arial"/>
                <w:color w:val="333333"/>
                <w:szCs w:val="21"/>
              </w:rPr>
              <w:t>局域网接口：2个</w:t>
            </w:r>
          </w:p>
        </w:tc>
        <w:tc>
          <w:tcPr>
            <w:tcW w:w="2765" w:type="dxa"/>
            <w:vAlign w:val="center"/>
          </w:tcPr>
          <w:p>
            <w:pPr>
              <w:jc w:val="center"/>
            </w:pPr>
            <w:r>
              <w:rPr>
                <w:rFonts w:ascii="Arial" w:hAnsi="Arial" w:cs="Arial"/>
                <w:color w:val="333333"/>
                <w:szCs w:val="21"/>
              </w:rPr>
              <w:t>VPN支持：支持</w:t>
            </w:r>
          </w:p>
        </w:tc>
        <w:tc>
          <w:tcPr>
            <w:tcW w:w="2766" w:type="dxa"/>
            <w:vAlign w:val="center"/>
          </w:tcPr>
          <w:p>
            <w:pPr>
              <w:jc w:val="center"/>
            </w:pPr>
            <w:r>
              <w:rPr>
                <w:rFonts w:ascii="Arial" w:hAnsi="Arial" w:cs="Arial"/>
                <w:color w:val="333333"/>
                <w:szCs w:val="21"/>
              </w:rPr>
              <w:t>电源电压：AC 100-240V，47-63Hz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2765" w:type="dxa"/>
            <w:vAlign w:val="center"/>
          </w:tcPr>
          <w:p>
            <w:pPr>
              <w:widowControl/>
              <w:shd w:val="clear" w:color="auto" w:fill="FFFFFF"/>
              <w:spacing w:line="360" w:lineRule="atLeast"/>
              <w:ind w:firstLine="480"/>
              <w:jc w:val="center"/>
              <w:rPr>
                <w:rFonts w:hint="eastAsia" w:ascii="Arial" w:hAnsi="Arial" w:cs="Arial"/>
                <w:color w:val="333333"/>
                <w:kern w:val="0"/>
                <w:szCs w:val="21"/>
              </w:rPr>
            </w:pPr>
            <w:r>
              <w:rPr>
                <w:rFonts w:ascii="Arial" w:hAnsi="Arial" w:cs="Arial"/>
                <w:color w:val="333333"/>
                <w:szCs w:val="21"/>
              </w:rPr>
              <w:t>其它端口：2个固定USB1.1端口</w:t>
            </w:r>
          </w:p>
        </w:tc>
        <w:tc>
          <w:tcPr>
            <w:tcW w:w="2765" w:type="dxa"/>
            <w:vAlign w:val="center"/>
          </w:tcPr>
          <w:p>
            <w:pPr>
              <w:jc w:val="center"/>
            </w:pPr>
            <w:r>
              <w:rPr>
                <w:rFonts w:ascii="Arial" w:hAnsi="Arial" w:cs="Arial"/>
                <w:color w:val="333333"/>
                <w:szCs w:val="21"/>
              </w:rPr>
              <w:t>网络管理：协议Cisco ClickStart，SNMP</w:t>
            </w:r>
          </w:p>
        </w:tc>
        <w:tc>
          <w:tcPr>
            <w:tcW w:w="2766" w:type="dxa"/>
            <w:vAlign w:val="center"/>
          </w:tcPr>
          <w:p>
            <w:pPr>
              <w:jc w:val="center"/>
            </w:pPr>
            <w:r>
              <w:rPr>
                <w:rFonts w:ascii="Arial" w:hAnsi="Arial" w:cs="Arial"/>
                <w:color w:val="333333"/>
                <w:szCs w:val="21"/>
              </w:rPr>
              <w:t>电源功率：160W</w:t>
            </w:r>
          </w:p>
        </w:tc>
      </w:tr>
    </w:tbl>
    <w:p>
      <w:pPr>
        <w:pStyle w:val="4"/>
      </w:pPr>
      <w:r>
        <w:rPr>
          <w:rFonts w:hint="eastAsia"/>
        </w:rPr>
        <w:t>3.1.2交换机选择</w:t>
      </w:r>
    </w:p>
    <w:p>
      <w:pPr>
        <w:rPr>
          <w:rFonts w:hint="eastAsia" w:ascii="Arial" w:hAnsi="Arial" w:cs="Arial"/>
          <w:color w:val="333333"/>
          <w:szCs w:val="21"/>
          <w:shd w:val="clear" w:color="auto" w:fill="FFFFFF"/>
        </w:rPr>
      </w:pPr>
      <w:r>
        <w:rPr>
          <w:rFonts w:ascii="Arial" w:hAnsi="Arial" w:cs="Arial"/>
          <w:color w:val="333333"/>
          <w:szCs w:val="21"/>
          <w:shd w:val="clear" w:color="auto" w:fill="FFFFFF"/>
        </w:rPr>
        <w:t>Cisco Catalyst 2950系列智能</w:t>
      </w:r>
      <w:r>
        <w:fldChar w:fldCharType="begin"/>
      </w:r>
      <w:r>
        <w:instrText xml:space="preserve"> HYPERLINK "https://baike.baidu.com/item/%E4%BB%A5%E5%A4%AA%E7%BD%91%E4%BA%A4%E6%8D%A2%E6%9C%BA/10186103" \t "_blank" </w:instrText>
      </w:r>
      <w:r>
        <w:fldChar w:fldCharType="separate"/>
      </w:r>
      <w:r>
        <w:rPr>
          <w:color w:val="333333"/>
        </w:rPr>
        <w:t>以太网交换机</w:t>
      </w:r>
      <w:r>
        <w:rPr>
          <w:color w:val="333333"/>
        </w:rPr>
        <w:fldChar w:fldCharType="end"/>
      </w:r>
      <w:r>
        <w:rPr>
          <w:rFonts w:ascii="Arial" w:hAnsi="Arial" w:cs="Arial"/>
          <w:color w:val="333333"/>
          <w:szCs w:val="21"/>
          <w:shd w:val="clear" w:color="auto" w:fill="FFFFFF"/>
        </w:rPr>
        <w:t>是一个固定配置、可堆叠的独立设备系列，提供了线速</w:t>
      </w:r>
      <w:r>
        <w:fldChar w:fldCharType="begin"/>
      </w:r>
      <w:r>
        <w:instrText xml:space="preserve"> HYPERLINK "https://baike.baidu.com/item/%E5%BF%AB%E9%80%9F%E4%BB%A5%E5%A4%AA%E7%BD%91/2796711" \t "_blank" </w:instrText>
      </w:r>
      <w:r>
        <w:fldChar w:fldCharType="separate"/>
      </w:r>
      <w:r>
        <w:rPr>
          <w:color w:val="333333"/>
        </w:rPr>
        <w:t>快速以太网</w:t>
      </w:r>
      <w:r>
        <w:rPr>
          <w:color w:val="333333"/>
        </w:rPr>
        <w:fldChar w:fldCharType="end"/>
      </w:r>
      <w:r>
        <w:rPr>
          <w:rFonts w:ascii="Arial" w:hAnsi="Arial" w:cs="Arial"/>
          <w:color w:val="333333"/>
          <w:szCs w:val="21"/>
          <w:shd w:val="clear" w:color="auto" w:fill="FFFFFF"/>
        </w:rPr>
        <w:t>和千兆位以太网连接。</w:t>
      </w:r>
      <w:bookmarkStart w:id="12" w:name="sub1133379_2"/>
      <w:bookmarkEnd w:id="12"/>
      <w:bookmarkStart w:id="13" w:name="2"/>
      <w:bookmarkEnd w:id="13"/>
      <w:bookmarkStart w:id="14" w:name="应用"/>
      <w:bookmarkEnd w:id="14"/>
    </w:p>
    <w:p>
      <w:pPr>
        <w:pStyle w:val="3"/>
        <w:ind w:firstLine="562"/>
      </w:pPr>
      <w:bookmarkStart w:id="15" w:name="_Toc531557638"/>
      <w:r>
        <w:rPr>
          <w:rFonts w:hint="eastAsia"/>
        </w:rPr>
        <w:t>3.2 网络方案拓扑设计</w:t>
      </w:r>
      <w:bookmarkEnd w:id="15"/>
    </w:p>
    <w:p>
      <w:pPr>
        <w:spacing w:line="360" w:lineRule="auto"/>
        <w:jc w:val="center"/>
        <w:rPr>
          <w:rFonts w:ascii="黑体" w:hAnsi="黑体" w:eastAsia="黑体"/>
          <w:sz w:val="28"/>
          <w:szCs w:val="28"/>
        </w:rPr>
      </w:pPr>
      <w:r>
        <w:drawing>
          <wp:inline distT="0" distB="0" distL="0" distR="0">
            <wp:extent cx="6233160" cy="26708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
                    <a:stretch>
                      <a:fillRect/>
                    </a:stretch>
                  </pic:blipFill>
                  <pic:spPr>
                    <a:xfrm>
                      <a:off x="0" y="0"/>
                      <a:ext cx="6251394" cy="2678631"/>
                    </a:xfrm>
                    <a:prstGeom prst="rect">
                      <a:avLst/>
                    </a:prstGeom>
                  </pic:spPr>
                </pic:pic>
              </a:graphicData>
            </a:graphic>
          </wp:inline>
        </w:drawing>
      </w:r>
    </w:p>
    <w:p>
      <w:pPr>
        <w:pStyle w:val="11"/>
        <w:tabs>
          <w:tab w:val="left" w:pos="435"/>
          <w:tab w:val="clear" w:pos="916"/>
        </w:tabs>
        <w:spacing w:line="360" w:lineRule="auto"/>
        <w:ind w:firstLine="420"/>
        <w:jc w:val="center"/>
        <w:rPr>
          <w:rFonts w:asciiTheme="minorEastAsia" w:hAnsiTheme="minorEastAsia" w:eastAsiaTheme="minorEastAsia"/>
          <w:sz w:val="21"/>
          <w:szCs w:val="21"/>
        </w:rPr>
      </w:pPr>
      <w:commentRangeStart w:id="6"/>
      <w:r>
        <w:rPr>
          <w:rFonts w:hint="eastAsia" w:asciiTheme="minorEastAsia" w:hAnsiTheme="minorEastAsia" w:eastAsiaTheme="minorEastAsia"/>
          <w:sz w:val="21"/>
          <w:szCs w:val="21"/>
        </w:rPr>
        <w:t>图  3-4 网络拓扑图</w:t>
      </w:r>
      <w:commentRangeEnd w:id="6"/>
      <w:r>
        <w:rPr>
          <w:rStyle w:val="19"/>
          <w:rFonts w:ascii="Times New Roman" w:hAnsi="Times New Roman" w:cs="Times New Roman"/>
          <w:kern w:val="2"/>
        </w:rPr>
        <w:commentReference w:id="6"/>
      </w:r>
    </w:p>
    <w:p>
      <w:pPr>
        <w:spacing w:line="360" w:lineRule="auto"/>
        <w:ind w:firstLine="560"/>
        <w:jc w:val="center"/>
        <w:rPr>
          <w:rFonts w:ascii="黑体" w:hAnsi="黑体" w:eastAsia="黑体"/>
          <w:sz w:val="28"/>
          <w:szCs w:val="28"/>
        </w:rPr>
      </w:pPr>
    </w:p>
    <w:p>
      <w:pPr>
        <w:pStyle w:val="3"/>
        <w:ind w:firstLine="562"/>
      </w:pPr>
      <w:bookmarkStart w:id="16" w:name="_Toc531557639"/>
      <w:r>
        <w:rPr>
          <w:rFonts w:hint="eastAsia"/>
        </w:rPr>
        <w:t>3.3 VLAN划分和IP地址分配</w:t>
      </w:r>
      <w:bookmarkEnd w:id="16"/>
    </w:p>
    <w:p>
      <w:pPr>
        <w:pStyle w:val="25"/>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无锡科技职业学院目前具有在校生5000多人,随着学校教学水平的提升,目前,招生人数逐渐增多，</w:t>
      </w:r>
      <w:r>
        <w:rPr>
          <w:rFonts w:asciiTheme="minorEastAsia" w:hAnsiTheme="minorEastAsia" w:eastAsiaTheme="minorEastAsia"/>
          <w:sz w:val="24"/>
        </w:rPr>
        <w:t>IP地址</w:t>
      </w:r>
      <w:r>
        <w:rPr>
          <w:rFonts w:hint="eastAsia" w:asciiTheme="minorEastAsia" w:hAnsiTheme="minorEastAsia" w:eastAsiaTheme="minorEastAsia"/>
          <w:sz w:val="24"/>
        </w:rPr>
        <w:t>也</w:t>
      </w:r>
      <w:r>
        <w:rPr>
          <w:rFonts w:asciiTheme="minorEastAsia" w:hAnsiTheme="minorEastAsia" w:eastAsiaTheme="minorEastAsia"/>
          <w:sz w:val="24"/>
        </w:rPr>
        <w:t>变得越来越加紧缺</w:t>
      </w:r>
      <w:r>
        <w:rPr>
          <w:rFonts w:hint="eastAsia" w:asciiTheme="minorEastAsia" w:hAnsiTheme="minorEastAsia" w:eastAsiaTheme="minorEastAsia"/>
          <w:sz w:val="24"/>
        </w:rPr>
        <w:t>，因为设计规模有限.我们通过三个区域不同的技术设计.来实现区域网的连接.</w:t>
      </w:r>
    </w:p>
    <w:p>
      <w:pPr>
        <w:pStyle w:val="25"/>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我们将这三个区域分别分为宿舍区域,教学区域,实训区域.</w:t>
      </w:r>
    </w:p>
    <w:p>
      <w:pPr>
        <w:pStyle w:val="25"/>
        <w:spacing w:line="360" w:lineRule="auto"/>
        <w:rPr>
          <w:rFonts w:hint="eastAsia" w:asciiTheme="minorEastAsia" w:hAnsiTheme="minorEastAsia" w:eastAsiaTheme="minorEastAsia"/>
          <w:sz w:val="24"/>
        </w:rPr>
      </w:pPr>
      <w:r>
        <w:drawing>
          <wp:inline distT="0" distB="0" distL="0" distR="0">
            <wp:extent cx="1539875" cy="1577340"/>
            <wp:effectExtent l="19050" t="19050" r="22225" b="228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1"/>
                    <a:stretch>
                      <a:fillRect/>
                    </a:stretch>
                  </pic:blipFill>
                  <pic:spPr>
                    <a:xfrm>
                      <a:off x="0" y="0"/>
                      <a:ext cx="1552741" cy="1590308"/>
                    </a:xfrm>
                    <a:prstGeom prst="rect">
                      <a:avLst/>
                    </a:prstGeom>
                    <a:ln>
                      <a:solidFill>
                        <a:schemeClr val="tx1"/>
                      </a:solidFill>
                    </a:ln>
                  </pic:spPr>
                </pic:pic>
              </a:graphicData>
            </a:graphic>
          </wp:inline>
        </w:drawing>
      </w:r>
      <w:r>
        <w:drawing>
          <wp:inline distT="0" distB="0" distL="0" distR="0">
            <wp:extent cx="1219200" cy="1606550"/>
            <wp:effectExtent l="19050" t="19050" r="19050"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2"/>
                    <a:stretch>
                      <a:fillRect/>
                    </a:stretch>
                  </pic:blipFill>
                  <pic:spPr>
                    <a:xfrm>
                      <a:off x="0" y="0"/>
                      <a:ext cx="1226652" cy="1616516"/>
                    </a:xfrm>
                    <a:prstGeom prst="rect">
                      <a:avLst/>
                    </a:prstGeom>
                    <a:ln>
                      <a:solidFill>
                        <a:schemeClr val="tx1"/>
                      </a:solidFill>
                    </a:ln>
                  </pic:spPr>
                </pic:pic>
              </a:graphicData>
            </a:graphic>
          </wp:inline>
        </w:drawing>
      </w:r>
      <w:r>
        <w:drawing>
          <wp:inline distT="0" distB="0" distL="0" distR="0">
            <wp:extent cx="1623060" cy="1651000"/>
            <wp:effectExtent l="19050" t="19050" r="15240" b="254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3"/>
                    <a:stretch>
                      <a:fillRect/>
                    </a:stretch>
                  </pic:blipFill>
                  <pic:spPr>
                    <a:xfrm>
                      <a:off x="0" y="0"/>
                      <a:ext cx="1633430" cy="1662143"/>
                    </a:xfrm>
                    <a:prstGeom prst="rect">
                      <a:avLst/>
                    </a:prstGeom>
                    <a:ln>
                      <a:solidFill>
                        <a:schemeClr val="tx1"/>
                      </a:solidFill>
                    </a:ln>
                  </pic:spPr>
                </pic:pic>
              </a:graphicData>
            </a:graphic>
          </wp:inline>
        </w:drawing>
      </w:r>
    </w:p>
    <w:p>
      <w:pPr>
        <w:spacing w:line="360" w:lineRule="auto"/>
        <w:rPr>
          <w:rFonts w:hint="eastAsia" w:asciiTheme="minorEastAsia" w:hAnsiTheme="minorEastAsia" w:eastAsiaTheme="minorEastAsia"/>
          <w:sz w:val="24"/>
        </w:rPr>
      </w:pPr>
      <w:r>
        <w:rPr>
          <w:rFonts w:hint="eastAsia" w:asciiTheme="minorEastAsia" w:hAnsiTheme="minorEastAsia" w:eastAsiaTheme="minorEastAsia"/>
          <w:sz w:val="24"/>
        </w:rPr>
        <w:t>内部局域网地址：192.168.0.0/16</w:t>
      </w:r>
    </w:p>
    <w:tbl>
      <w:tblPr>
        <w:tblStyle w:val="16"/>
        <w:tblW w:w="921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0"/>
        <w:gridCol w:w="1985"/>
        <w:gridCol w:w="1218"/>
        <w:gridCol w:w="2184"/>
        <w:gridCol w:w="85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I</w:t>
            </w:r>
            <w:r>
              <w:rPr>
                <w:rFonts w:asciiTheme="minorEastAsia" w:hAnsiTheme="minorEastAsia" w:eastAsiaTheme="minorEastAsia"/>
                <w:sz w:val="24"/>
              </w:rPr>
              <w:t>P</w:t>
            </w:r>
            <w:r>
              <w:rPr>
                <w:rFonts w:hint="eastAsia" w:asciiTheme="minorEastAsia" w:hAnsiTheme="minorEastAsia" w:eastAsiaTheme="minorEastAsia"/>
                <w:sz w:val="24"/>
              </w:rPr>
              <w:t>地址</w:t>
            </w:r>
          </w:p>
        </w:tc>
        <w:tc>
          <w:tcPr>
            <w:tcW w:w="1985"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默认网关</w:t>
            </w:r>
          </w:p>
        </w:tc>
        <w:tc>
          <w:tcPr>
            <w:tcW w:w="1218"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说明</w:t>
            </w:r>
          </w:p>
        </w:tc>
        <w:tc>
          <w:tcPr>
            <w:tcW w:w="2184"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交换机对应端口号</w:t>
            </w:r>
          </w:p>
        </w:tc>
        <w:tc>
          <w:tcPr>
            <w:tcW w:w="850"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V</w:t>
            </w:r>
            <w:r>
              <w:rPr>
                <w:rFonts w:asciiTheme="minorEastAsia" w:hAnsiTheme="minorEastAsia" w:eastAsiaTheme="minorEastAsia"/>
                <w:sz w:val="24"/>
              </w:rPr>
              <w:t>LAN</w:t>
            </w:r>
          </w:p>
        </w:tc>
        <w:tc>
          <w:tcPr>
            <w:tcW w:w="1418" w:type="dxa"/>
            <w:vAlign w:val="center"/>
          </w:tcPr>
          <w:p>
            <w:pPr>
              <w:spacing w:line="360" w:lineRule="auto"/>
              <w:jc w:val="center"/>
              <w:rPr>
                <w:rFonts w:hint="eastAsia" w:asciiTheme="minorEastAsia" w:hAnsiTheme="minorEastAsia" w:eastAsiaTheme="minorEastAsia"/>
                <w:sz w:val="24"/>
              </w:rPr>
            </w:pPr>
            <w:r>
              <w:rPr>
                <w:rFonts w:asciiTheme="minorEastAsia" w:hAnsiTheme="minorEastAsia" w:eastAsiaTheme="minorEastAsia"/>
                <w:sz w:val="24"/>
              </w:rPr>
              <w:t>V</w:t>
            </w:r>
            <w:r>
              <w:rPr>
                <w:rFonts w:hint="eastAsia" w:asciiTheme="minorEastAsia" w:hAnsiTheme="minorEastAsia" w:eastAsiaTheme="minorEastAsia"/>
                <w:sz w:val="24"/>
              </w:rPr>
              <w:t>lan名称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192.168.3.1</w:t>
            </w:r>
          </w:p>
        </w:tc>
        <w:tc>
          <w:tcPr>
            <w:tcW w:w="1985"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192.168.3.254</w:t>
            </w:r>
          </w:p>
        </w:tc>
        <w:tc>
          <w:tcPr>
            <w:tcW w:w="1218"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男生宿舍</w:t>
            </w:r>
          </w:p>
        </w:tc>
        <w:tc>
          <w:tcPr>
            <w:tcW w:w="2184" w:type="dxa"/>
            <w:vAlign w:val="center"/>
          </w:tcPr>
          <w:p>
            <w:pPr>
              <w:spacing w:line="360" w:lineRule="auto"/>
              <w:jc w:val="center"/>
              <w:rPr>
                <w:rFonts w:hint="eastAsia" w:asciiTheme="minorEastAsia" w:hAnsiTheme="minorEastAsia" w:eastAsiaTheme="minorEastAsia"/>
                <w:sz w:val="24"/>
              </w:rPr>
            </w:pPr>
            <w:r>
              <w:rPr>
                <w:rFonts w:asciiTheme="minorEastAsia" w:hAnsiTheme="minorEastAsia" w:eastAsiaTheme="minorEastAsia"/>
                <w:sz w:val="24"/>
              </w:rPr>
              <w:t>F</w:t>
            </w:r>
            <w:r>
              <w:rPr>
                <w:rFonts w:hint="eastAsia" w:asciiTheme="minorEastAsia" w:hAnsiTheme="minorEastAsia" w:eastAsiaTheme="minorEastAsia"/>
                <w:sz w:val="24"/>
              </w:rPr>
              <w:t>a0/1</w:t>
            </w:r>
          </w:p>
        </w:tc>
        <w:tc>
          <w:tcPr>
            <w:tcW w:w="850"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0</w:t>
            </w:r>
          </w:p>
        </w:tc>
        <w:tc>
          <w:tcPr>
            <w:tcW w:w="1418" w:type="dxa"/>
            <w:vAlign w:val="center"/>
          </w:tcPr>
          <w:p>
            <w:pPr>
              <w:spacing w:line="360" w:lineRule="auto"/>
              <w:jc w:val="center"/>
              <w:rPr>
                <w:rFonts w:hint="eastAsia" w:asciiTheme="minorEastAsia" w:hAnsiTheme="minorEastAsia" w:eastAsiaTheme="minorEastAsia"/>
                <w:sz w:val="24"/>
              </w:rPr>
            </w:pPr>
            <w:r>
              <w:rPr>
                <w:rFonts w:asciiTheme="minorEastAsia" w:hAnsiTheme="minorEastAsia" w:eastAsiaTheme="minorEastAsia"/>
                <w:sz w:val="24"/>
              </w:rPr>
              <w:t>VLAN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92.168.4.1</w:t>
            </w:r>
          </w:p>
        </w:tc>
        <w:tc>
          <w:tcPr>
            <w:tcW w:w="1985"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92.168.4.254</w:t>
            </w:r>
          </w:p>
        </w:tc>
        <w:tc>
          <w:tcPr>
            <w:tcW w:w="1218"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女生宿舍</w:t>
            </w:r>
          </w:p>
        </w:tc>
        <w:tc>
          <w:tcPr>
            <w:tcW w:w="2184" w:type="dxa"/>
            <w:vAlign w:val="center"/>
          </w:tcPr>
          <w:p>
            <w:pPr>
              <w:spacing w:line="360" w:lineRule="auto"/>
              <w:jc w:val="center"/>
              <w:rPr>
                <w:rFonts w:hint="eastAsia" w:asciiTheme="minorEastAsia" w:hAnsiTheme="minorEastAsia" w:eastAsiaTheme="minorEastAsia"/>
                <w:sz w:val="24"/>
              </w:rPr>
            </w:pPr>
            <w:r>
              <w:rPr>
                <w:rFonts w:asciiTheme="minorEastAsia" w:hAnsiTheme="minorEastAsia" w:eastAsiaTheme="minorEastAsia"/>
                <w:sz w:val="24"/>
              </w:rPr>
              <w:t>F</w:t>
            </w:r>
            <w:r>
              <w:rPr>
                <w:rFonts w:hint="eastAsia" w:asciiTheme="minorEastAsia" w:hAnsiTheme="minorEastAsia" w:eastAsiaTheme="minorEastAsia"/>
                <w:sz w:val="24"/>
              </w:rPr>
              <w:t>a</w:t>
            </w:r>
            <w:r>
              <w:rPr>
                <w:rFonts w:asciiTheme="minorEastAsia" w:hAnsiTheme="minorEastAsia" w:eastAsiaTheme="minorEastAsia"/>
                <w:sz w:val="24"/>
              </w:rPr>
              <w:t>0/2</w:t>
            </w:r>
          </w:p>
        </w:tc>
        <w:tc>
          <w:tcPr>
            <w:tcW w:w="850"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2</w:t>
            </w:r>
            <w:r>
              <w:rPr>
                <w:rFonts w:asciiTheme="minorEastAsia" w:hAnsiTheme="minorEastAsia" w:eastAsiaTheme="minorEastAsia"/>
                <w:sz w:val="24"/>
              </w:rPr>
              <w:t>0</w:t>
            </w:r>
          </w:p>
        </w:tc>
        <w:tc>
          <w:tcPr>
            <w:tcW w:w="1418"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V</w:t>
            </w:r>
            <w:r>
              <w:rPr>
                <w:rFonts w:asciiTheme="minorEastAsia" w:hAnsiTheme="minorEastAsia" w:eastAsiaTheme="minorEastAsia"/>
                <w:sz w:val="24"/>
              </w:rPr>
              <w:t>LAN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92.168.5.1</w:t>
            </w:r>
          </w:p>
        </w:tc>
        <w:tc>
          <w:tcPr>
            <w:tcW w:w="1985"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92.168.5.254</w:t>
            </w:r>
          </w:p>
        </w:tc>
        <w:tc>
          <w:tcPr>
            <w:tcW w:w="1218"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教师楼</w:t>
            </w:r>
          </w:p>
        </w:tc>
        <w:tc>
          <w:tcPr>
            <w:tcW w:w="2184"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F</w:t>
            </w:r>
            <w:r>
              <w:rPr>
                <w:rFonts w:asciiTheme="minorEastAsia" w:hAnsiTheme="minorEastAsia" w:eastAsiaTheme="minorEastAsia"/>
                <w:sz w:val="24"/>
              </w:rPr>
              <w:t>a0/1</w:t>
            </w:r>
          </w:p>
        </w:tc>
        <w:tc>
          <w:tcPr>
            <w:tcW w:w="850" w:type="dxa"/>
            <w:vAlign w:val="center"/>
          </w:tcPr>
          <w:p>
            <w:pPr>
              <w:spacing w:line="360" w:lineRule="auto"/>
              <w:jc w:val="center"/>
              <w:rPr>
                <w:rFonts w:hint="eastAsia" w:asciiTheme="minorEastAsia" w:hAnsiTheme="minorEastAsia" w:eastAsiaTheme="minorEastAsia"/>
                <w:sz w:val="24"/>
              </w:rPr>
            </w:pPr>
          </w:p>
        </w:tc>
        <w:tc>
          <w:tcPr>
            <w:tcW w:w="1418" w:type="dxa"/>
            <w:vAlign w:val="center"/>
          </w:tcPr>
          <w:p>
            <w:pPr>
              <w:spacing w:line="360" w:lineRule="auto"/>
              <w:jc w:val="center"/>
              <w:rPr>
                <w:rFonts w:hint="eastAsia"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92.168.5.2</w:t>
            </w:r>
          </w:p>
        </w:tc>
        <w:tc>
          <w:tcPr>
            <w:tcW w:w="1985"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92.168.5.254</w:t>
            </w:r>
          </w:p>
        </w:tc>
        <w:tc>
          <w:tcPr>
            <w:tcW w:w="1218"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学生楼</w:t>
            </w:r>
          </w:p>
        </w:tc>
        <w:tc>
          <w:tcPr>
            <w:tcW w:w="2184"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F</w:t>
            </w:r>
            <w:r>
              <w:rPr>
                <w:rFonts w:asciiTheme="minorEastAsia" w:hAnsiTheme="minorEastAsia" w:eastAsiaTheme="minorEastAsia"/>
                <w:sz w:val="24"/>
              </w:rPr>
              <w:t>a0/2</w:t>
            </w:r>
          </w:p>
        </w:tc>
        <w:tc>
          <w:tcPr>
            <w:tcW w:w="850" w:type="dxa"/>
            <w:vAlign w:val="center"/>
          </w:tcPr>
          <w:p>
            <w:pPr>
              <w:spacing w:line="360" w:lineRule="auto"/>
              <w:jc w:val="center"/>
              <w:rPr>
                <w:rFonts w:hint="eastAsia" w:asciiTheme="minorEastAsia" w:hAnsiTheme="minorEastAsia" w:eastAsiaTheme="minorEastAsia"/>
                <w:sz w:val="24"/>
              </w:rPr>
            </w:pPr>
          </w:p>
        </w:tc>
        <w:tc>
          <w:tcPr>
            <w:tcW w:w="1418" w:type="dxa"/>
            <w:vAlign w:val="center"/>
          </w:tcPr>
          <w:p>
            <w:pPr>
              <w:spacing w:line="360" w:lineRule="auto"/>
              <w:jc w:val="center"/>
              <w:rPr>
                <w:rFonts w:hint="eastAsia"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92.168.0.1</w:t>
            </w:r>
          </w:p>
        </w:tc>
        <w:tc>
          <w:tcPr>
            <w:tcW w:w="1985"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92.168.0.254</w:t>
            </w:r>
          </w:p>
        </w:tc>
        <w:tc>
          <w:tcPr>
            <w:tcW w:w="1218"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机房</w:t>
            </w:r>
          </w:p>
        </w:tc>
        <w:tc>
          <w:tcPr>
            <w:tcW w:w="2184"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Fa</w:t>
            </w:r>
            <w:r>
              <w:rPr>
                <w:rFonts w:asciiTheme="minorEastAsia" w:hAnsiTheme="minorEastAsia" w:eastAsiaTheme="minorEastAsia"/>
                <w:sz w:val="24"/>
              </w:rPr>
              <w:t>0/1</w:t>
            </w:r>
          </w:p>
        </w:tc>
        <w:tc>
          <w:tcPr>
            <w:tcW w:w="850" w:type="dxa"/>
            <w:vAlign w:val="center"/>
          </w:tcPr>
          <w:p>
            <w:pPr>
              <w:spacing w:line="360" w:lineRule="auto"/>
              <w:jc w:val="center"/>
              <w:rPr>
                <w:rFonts w:hint="eastAsia" w:asciiTheme="minorEastAsia" w:hAnsiTheme="minorEastAsia" w:eastAsiaTheme="minorEastAsia"/>
                <w:sz w:val="24"/>
              </w:rPr>
            </w:pPr>
          </w:p>
        </w:tc>
        <w:tc>
          <w:tcPr>
            <w:tcW w:w="1418" w:type="dxa"/>
            <w:vAlign w:val="center"/>
          </w:tcPr>
          <w:p>
            <w:pPr>
              <w:spacing w:line="360" w:lineRule="auto"/>
              <w:jc w:val="center"/>
              <w:rPr>
                <w:rFonts w:hint="eastAsia"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92.168.0.2</w:t>
            </w:r>
          </w:p>
        </w:tc>
        <w:tc>
          <w:tcPr>
            <w:tcW w:w="1985"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92.168.0.254</w:t>
            </w:r>
          </w:p>
        </w:tc>
        <w:tc>
          <w:tcPr>
            <w:tcW w:w="1218"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实验室</w:t>
            </w:r>
          </w:p>
        </w:tc>
        <w:tc>
          <w:tcPr>
            <w:tcW w:w="2184" w:type="dxa"/>
            <w:vAlign w:val="center"/>
          </w:tcPr>
          <w:p>
            <w:pPr>
              <w:spacing w:line="360" w:lineRule="auto"/>
              <w:jc w:val="center"/>
              <w:rPr>
                <w:rFonts w:hint="eastAsia" w:asciiTheme="minorEastAsia" w:hAnsiTheme="minorEastAsia" w:eastAsiaTheme="minorEastAsia"/>
                <w:sz w:val="24"/>
              </w:rPr>
            </w:pPr>
            <w:r>
              <w:rPr>
                <w:rFonts w:hint="eastAsia" w:asciiTheme="minorEastAsia" w:hAnsiTheme="minorEastAsia" w:eastAsiaTheme="minorEastAsia"/>
                <w:sz w:val="24"/>
              </w:rPr>
              <w:t>F</w:t>
            </w:r>
            <w:r>
              <w:rPr>
                <w:rFonts w:asciiTheme="minorEastAsia" w:hAnsiTheme="minorEastAsia" w:eastAsiaTheme="minorEastAsia"/>
                <w:sz w:val="24"/>
              </w:rPr>
              <w:t>a0/2</w:t>
            </w:r>
          </w:p>
        </w:tc>
        <w:tc>
          <w:tcPr>
            <w:tcW w:w="850" w:type="dxa"/>
            <w:vAlign w:val="center"/>
          </w:tcPr>
          <w:p>
            <w:pPr>
              <w:spacing w:line="360" w:lineRule="auto"/>
              <w:jc w:val="center"/>
              <w:rPr>
                <w:rFonts w:hint="eastAsia" w:asciiTheme="minorEastAsia" w:hAnsiTheme="minorEastAsia" w:eastAsiaTheme="minorEastAsia"/>
                <w:sz w:val="24"/>
              </w:rPr>
            </w:pPr>
          </w:p>
        </w:tc>
        <w:tc>
          <w:tcPr>
            <w:tcW w:w="1418" w:type="dxa"/>
            <w:vAlign w:val="center"/>
          </w:tcPr>
          <w:p>
            <w:pPr>
              <w:spacing w:line="360" w:lineRule="auto"/>
              <w:jc w:val="center"/>
              <w:rPr>
                <w:rFonts w:hint="eastAsia" w:asciiTheme="minorEastAsia" w:hAnsiTheme="minorEastAsia" w:eastAsiaTheme="minorEastAsia"/>
                <w:sz w:val="24"/>
              </w:rPr>
            </w:pPr>
          </w:p>
        </w:tc>
      </w:tr>
    </w:tbl>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图  3-3-1 VLAN详细划分与地址分配图</w:t>
      </w:r>
    </w:p>
    <w:p>
      <w:pPr>
        <w:spacing w:line="360" w:lineRule="auto"/>
        <w:jc w:val="center"/>
        <w:rPr>
          <w:rFonts w:hint="eastAsia" w:asciiTheme="minorEastAsia" w:hAnsiTheme="minorEastAsia" w:eastAsiaTheme="minorEastAsia"/>
          <w:sz w:val="24"/>
        </w:rPr>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6"/>
        <w:gridCol w:w="1776"/>
        <w:gridCol w:w="1776"/>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服务器名称</w:t>
            </w:r>
          </w:p>
        </w:tc>
        <w:tc>
          <w:tcPr>
            <w:tcW w:w="177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IP地址</w:t>
            </w:r>
          </w:p>
        </w:tc>
        <w:tc>
          <w:tcPr>
            <w:tcW w:w="177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网关</w:t>
            </w:r>
          </w:p>
        </w:tc>
        <w:tc>
          <w:tcPr>
            <w:tcW w:w="1581"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Web</w:t>
            </w:r>
          </w:p>
        </w:tc>
        <w:tc>
          <w:tcPr>
            <w:tcW w:w="177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192.168.1.1</w:t>
            </w:r>
          </w:p>
        </w:tc>
        <w:tc>
          <w:tcPr>
            <w:tcW w:w="177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192.168.1.254</w:t>
            </w:r>
          </w:p>
        </w:tc>
        <w:tc>
          <w:tcPr>
            <w:tcW w:w="1581"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F</w:t>
            </w:r>
            <w:r>
              <w:rPr>
                <w:rFonts w:asciiTheme="minorEastAsia" w:hAnsiTheme="minorEastAsia" w:eastAsiaTheme="minorEastAsia"/>
                <w:sz w:val="24"/>
              </w:rPr>
              <w:t>TP</w:t>
            </w:r>
          </w:p>
        </w:tc>
        <w:tc>
          <w:tcPr>
            <w:tcW w:w="177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192.168.8.1</w:t>
            </w:r>
          </w:p>
        </w:tc>
        <w:tc>
          <w:tcPr>
            <w:tcW w:w="177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192.168.8.254</w:t>
            </w:r>
          </w:p>
        </w:tc>
        <w:tc>
          <w:tcPr>
            <w:tcW w:w="1581"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文件传输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D</w:t>
            </w:r>
            <w:r>
              <w:rPr>
                <w:rFonts w:asciiTheme="minorEastAsia" w:hAnsiTheme="minorEastAsia" w:eastAsiaTheme="minorEastAsia"/>
                <w:sz w:val="24"/>
              </w:rPr>
              <w:t>HCP</w:t>
            </w:r>
          </w:p>
        </w:tc>
        <w:tc>
          <w:tcPr>
            <w:tcW w:w="177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192.168.0.253</w:t>
            </w:r>
          </w:p>
        </w:tc>
        <w:tc>
          <w:tcPr>
            <w:tcW w:w="1776" w:type="dxa"/>
            <w:vAlign w:val="center"/>
          </w:tcPr>
          <w:p>
            <w:pPr>
              <w:spacing w:line="360" w:lineRule="auto"/>
              <w:jc w:val="center"/>
              <w:rPr>
                <w:rFonts w:asciiTheme="minorEastAsia" w:hAnsiTheme="minorEastAsia" w:eastAsiaTheme="minorEastAsia"/>
                <w:sz w:val="24"/>
              </w:rPr>
            </w:pPr>
          </w:p>
        </w:tc>
        <w:tc>
          <w:tcPr>
            <w:tcW w:w="1581"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自动分配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D</w:t>
            </w:r>
            <w:r>
              <w:rPr>
                <w:rFonts w:asciiTheme="minorEastAsia" w:hAnsiTheme="minorEastAsia" w:eastAsiaTheme="minorEastAsia"/>
                <w:sz w:val="24"/>
              </w:rPr>
              <w:t>NS</w:t>
            </w:r>
          </w:p>
        </w:tc>
        <w:tc>
          <w:tcPr>
            <w:tcW w:w="177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192.168.0.252</w:t>
            </w:r>
          </w:p>
        </w:tc>
        <w:tc>
          <w:tcPr>
            <w:tcW w:w="1776" w:type="dxa"/>
            <w:vAlign w:val="center"/>
          </w:tcPr>
          <w:p>
            <w:pPr>
              <w:spacing w:line="360" w:lineRule="auto"/>
              <w:jc w:val="center"/>
              <w:rPr>
                <w:rFonts w:asciiTheme="minorEastAsia" w:hAnsiTheme="minorEastAsia" w:eastAsiaTheme="minorEastAsia"/>
                <w:sz w:val="24"/>
              </w:rPr>
            </w:pPr>
          </w:p>
        </w:tc>
        <w:tc>
          <w:tcPr>
            <w:tcW w:w="1581"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域名解析</w:t>
            </w:r>
          </w:p>
        </w:tc>
      </w:tr>
    </w:tbl>
    <w:p>
      <w:pPr>
        <w:spacing w:before="156" w:beforeLines="50" w:after="156" w:afterLines="50" w:line="360" w:lineRule="auto"/>
        <w:ind w:firstLine="315" w:firstLineChars="150"/>
        <w:jc w:val="center"/>
        <w:rPr>
          <w:rFonts w:hint="eastAsia" w:asciiTheme="minorEastAsia" w:hAnsiTheme="minorEastAsia" w:eastAsiaTheme="minorEastAsia"/>
          <w:szCs w:val="21"/>
        </w:rPr>
      </w:pPr>
      <w:r>
        <w:rPr>
          <w:rFonts w:hint="eastAsia" w:asciiTheme="minorEastAsia" w:hAnsiTheme="minorEastAsia" w:eastAsiaTheme="minorEastAsia"/>
          <w:szCs w:val="21"/>
        </w:rPr>
        <w:t>图  3-3-2 服务器IP地址规划图</w:t>
      </w:r>
    </w:p>
    <w:p>
      <w:pPr>
        <w:widowControl/>
        <w:spacing w:line="360" w:lineRule="auto"/>
        <w:ind w:firstLine="480"/>
        <w:contextualSpacing/>
        <w:jc w:val="left"/>
        <w:rPr>
          <w:rFonts w:asciiTheme="minorEastAsia" w:hAnsiTheme="minorEastAsia" w:eastAsiaTheme="minorEastAsia"/>
          <w:sz w:val="24"/>
        </w:rPr>
      </w:pPr>
      <w:r>
        <w:rPr>
          <w:rFonts w:hint="eastAsia" w:asciiTheme="minorEastAsia" w:hAnsiTheme="minorEastAsia" w:eastAsiaTheme="minorEastAsia"/>
          <w:sz w:val="24"/>
        </w:rPr>
        <w:t>注：以上交换机对应端口号只是列举了众多计算机中的一到两台。一个网络当中，有几百个节点，可以将数十个节点划分到一个VLAN中，而不是只划分一两个。</w:t>
      </w:r>
    </w:p>
    <w:p>
      <w:pPr>
        <w:widowControl/>
        <w:spacing w:line="360" w:lineRule="auto"/>
        <w:contextualSpacing/>
        <w:jc w:val="left"/>
        <w:rPr>
          <w:rFonts w:hint="eastAsia" w:asciiTheme="minorEastAsia" w:hAnsiTheme="minorEastAsia" w:eastAsiaTheme="minorEastAsia"/>
          <w:sz w:val="24"/>
        </w:rPr>
      </w:pPr>
    </w:p>
    <w:p>
      <w:pPr>
        <w:widowControl/>
        <w:spacing w:line="360" w:lineRule="auto"/>
        <w:ind w:firstLine="480"/>
        <w:contextualSpacing/>
        <w:jc w:val="left"/>
        <w:rPr>
          <w:rFonts w:asciiTheme="minorEastAsia" w:hAnsiTheme="minorEastAsia" w:eastAsiaTheme="minorEastAsia"/>
          <w:sz w:val="24"/>
        </w:rPr>
      </w:pPr>
    </w:p>
    <w:p>
      <w:pPr>
        <w:pStyle w:val="2"/>
        <w:ind w:firstLine="643"/>
      </w:pPr>
      <w:bookmarkStart w:id="17" w:name="_Toc531557640"/>
      <w:r>
        <w:rPr>
          <w:rFonts w:hint="eastAsia"/>
        </w:rPr>
        <w:t>4 网络设计方案设计</w:t>
      </w:r>
      <w:bookmarkEnd w:id="17"/>
    </w:p>
    <w:p>
      <w:r>
        <w:rPr>
          <w:rFonts w:hint="eastAsia"/>
        </w:rPr>
        <w:t>我们分别对这三个区域进行vlan间通信-</w:t>
      </w:r>
      <w:r>
        <w:t>“</w:t>
      </w:r>
      <w:r>
        <w:rPr>
          <w:rFonts w:hint="eastAsia"/>
        </w:rPr>
        <w:t>单臂路由</w:t>
      </w:r>
      <w:r>
        <w:t>”</w:t>
      </w:r>
      <w:r>
        <w:rPr>
          <w:rFonts w:hint="eastAsia"/>
        </w:rPr>
        <w:t>,配置标准</w:t>
      </w:r>
      <w:r>
        <w:t>ALC</w:t>
      </w:r>
      <w:r>
        <w:rPr>
          <w:rFonts w:hint="eastAsia"/>
        </w:rPr>
        <w:t>,动态主机D</w:t>
      </w:r>
      <w:r>
        <w:t>HCP</w:t>
      </w:r>
      <w:r>
        <w:rPr>
          <w:rFonts w:hint="eastAsia"/>
        </w:rPr>
        <w:t>配置.通过这三个功能的实验,然后再把三台路由器链接起来,实现整个校园网的链接</w:t>
      </w:r>
    </w:p>
    <w:p>
      <w:pPr>
        <w:pStyle w:val="3"/>
        <w:ind w:firstLine="562"/>
      </w:pPr>
      <w:r>
        <w:rPr>
          <w:rFonts w:hint="eastAsia"/>
        </w:rPr>
        <w:t>4.1</w:t>
      </w:r>
      <w:r>
        <w:t>VLAN间通信</w:t>
      </w:r>
      <w:r>
        <w:rPr>
          <w:rFonts w:hint="eastAsia"/>
        </w:rPr>
        <w:t>-</w:t>
      </w:r>
      <w:r>
        <w:t>“单臂路由”</w:t>
      </w:r>
    </w:p>
    <w:p>
      <w:pPr>
        <w:pStyle w:val="4"/>
        <w:ind w:firstLine="723" w:firstLineChars="300"/>
        <w:rPr>
          <w:rStyle w:val="22"/>
          <w:b/>
          <w:bCs/>
        </w:rPr>
      </w:pPr>
      <w:r>
        <w:rPr>
          <w:rStyle w:val="22"/>
          <w:rFonts w:hint="eastAsia"/>
          <w:b/>
          <w:bCs/>
        </w:rPr>
        <w:t>4.</w:t>
      </w:r>
      <w:r>
        <w:rPr>
          <w:rStyle w:val="22"/>
          <w:rFonts w:hint="eastAsia"/>
          <w:b/>
          <w:bCs/>
          <w:lang w:eastAsia="zh-CN"/>
        </w:rPr>
        <w:t>1</w:t>
      </w:r>
      <w:r>
        <w:rPr>
          <w:rStyle w:val="22"/>
          <w:rFonts w:hint="eastAsia"/>
          <w:b/>
          <w:bCs/>
        </w:rPr>
        <w:t>.1宿舍网络的规划</w:t>
      </w:r>
    </w:p>
    <w:p>
      <w:pPr>
        <w:ind w:firstLine="420" w:firstLineChars="200"/>
      </w:pPr>
      <w:r>
        <w:rPr>
          <w:rFonts w:hint="eastAsia"/>
        </w:rPr>
        <w:t>为了让不同VLAN的男生宿舍和女生宿舍相互通信。我们使用了vlan间通信-单臂路由的方案在2950-24交换机上划分VLAN.</w:t>
      </w:r>
    </w:p>
    <w:p>
      <w:pPr>
        <w:ind w:firstLine="420" w:firstLineChars="200"/>
        <w:jc w:val="center"/>
      </w:pPr>
      <w:r>
        <w:drawing>
          <wp:inline distT="0" distB="0" distL="0" distR="0">
            <wp:extent cx="1971040" cy="2019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980221" cy="2028130"/>
                    </a:xfrm>
                    <a:prstGeom prst="rect">
                      <a:avLst/>
                    </a:prstGeom>
                  </pic:spPr>
                </pic:pic>
              </a:graphicData>
            </a:graphic>
          </wp:inline>
        </w:drawing>
      </w:r>
    </w:p>
    <w:p>
      <w:pPr>
        <w:pStyle w:val="4"/>
        <w:ind w:firstLine="723" w:firstLineChars="300"/>
        <w:rPr>
          <w:rFonts w:hint="eastAsia"/>
          <w:lang w:val="en-US"/>
        </w:rPr>
      </w:pPr>
      <w:r>
        <w:rPr>
          <w:rFonts w:hint="eastAsia"/>
        </w:rPr>
        <w:t>4.</w:t>
      </w:r>
      <w:r>
        <w:rPr>
          <w:rFonts w:hint="eastAsia"/>
          <w:lang w:eastAsia="zh-CN"/>
        </w:rPr>
        <w:t>1</w:t>
      </w:r>
      <w:r>
        <w:rPr>
          <w:rFonts w:hint="eastAsia"/>
        </w:rPr>
        <w:t>.2具体步骤</w:t>
      </w:r>
    </w:p>
    <w:p>
      <w:pPr>
        <w:pStyle w:val="25"/>
        <w:numPr>
          <w:ilvl w:val="0"/>
          <w:numId w:val="1"/>
        </w:numPr>
        <w:ind w:firstLineChars="0"/>
        <w:rPr>
          <w:rFonts w:ascii="宋体" w:hAnsi="宋体"/>
        </w:rPr>
      </w:pPr>
      <w:r>
        <w:rPr>
          <w:rFonts w:hint="eastAsia" w:ascii="宋体" w:hAnsi="宋体"/>
        </w:rPr>
        <w:t>按图所示连接好实验拓扑图，并规划相应计算机的IP地址，用直通线将路由器与交换机连接起来，路由器F0/0端口连交换机F0/3端口。</w:t>
      </w:r>
    </w:p>
    <w:p>
      <w:pPr>
        <w:pStyle w:val="25"/>
        <w:numPr>
          <w:ilvl w:val="0"/>
          <w:numId w:val="1"/>
        </w:numPr>
        <w:ind w:firstLineChars="0"/>
        <w:rPr>
          <w:rFonts w:ascii="宋体" w:hAnsi="宋体"/>
        </w:rPr>
      </w:pPr>
      <w:r>
        <w:rPr>
          <w:rFonts w:hint="eastAsia"/>
        </w:rPr>
        <w:t>先对交换机进行VLAN划分，创建VLAN 10和VLAN 20，结合计算机的IP规划，把交换机的F0/1端口划分到VLAN 10中，把交换机的F0/</w:t>
      </w:r>
      <w:r>
        <w:t>2</w:t>
      </w:r>
      <w:r>
        <w:rPr>
          <w:rFonts w:hint="eastAsia"/>
        </w:rPr>
        <w:t>端口划分到VLAN 20中，配置交换机的F0/</w:t>
      </w:r>
      <w:r>
        <w:t>3</w:t>
      </w:r>
      <w:r>
        <w:rPr>
          <w:rFonts w:hint="eastAsia"/>
        </w:rPr>
        <w:t>端口为trunk链路端口</w:t>
      </w:r>
    </w:p>
    <w:p>
      <w:pPr>
        <w:pStyle w:val="4"/>
        <w:ind w:firstLine="723" w:firstLineChars="300"/>
      </w:pPr>
      <w:r>
        <w:rPr>
          <w:rFonts w:hint="eastAsia"/>
        </w:rPr>
        <w:t>4.</w:t>
      </w:r>
      <w:r>
        <w:rPr>
          <w:rFonts w:hint="eastAsia"/>
          <w:lang w:eastAsia="zh-CN"/>
        </w:rPr>
        <w:t>1</w:t>
      </w:r>
      <w:r>
        <w:rPr>
          <w:rFonts w:hint="eastAsia"/>
        </w:rPr>
        <w:t>.3添加代码</w:t>
      </w:r>
    </w:p>
    <w:p>
      <w:pPr>
        <w:rPr>
          <w:rFonts w:hint="eastAsia"/>
          <w:b/>
          <w:bCs/>
          <w:lang w:val="zh-CN" w:eastAsia="zh-CN"/>
        </w:rPr>
      </w:pPr>
      <w:r>
        <w:rPr>
          <w:rFonts w:hint="eastAsia"/>
          <w:b/>
          <w:bCs/>
          <w:lang w:val="zh-CN"/>
        </w:rPr>
        <w:t>路由器上创建子接口fa</w:t>
      </w:r>
      <w:r>
        <w:rPr>
          <w:b/>
          <w:bCs/>
          <w:lang w:val="zh-CN"/>
        </w:rPr>
        <w:t>0/0.1</w:t>
      </w:r>
      <w:r>
        <w:rPr>
          <w:rFonts w:hint="eastAsia"/>
          <w:b/>
          <w:bCs/>
          <w:lang w:val="zh-CN"/>
        </w:rPr>
        <w:t>和fa</w:t>
      </w:r>
      <w:r>
        <w:rPr>
          <w:b/>
          <w:bCs/>
          <w:lang w:val="zh-CN"/>
        </w:rPr>
        <w:t>0/0.2</w:t>
      </w:r>
    </w:p>
    <w:p>
      <w:r>
        <w:t>Router#</w:t>
      </w:r>
      <w:r>
        <w:br w:type="textWrapping"/>
      </w:r>
      <w:r>
        <w:t>Router#enable</w:t>
      </w:r>
      <w:r>
        <w:br w:type="textWrapping"/>
      </w:r>
      <w:r>
        <w:t>Router#config t</w:t>
      </w:r>
      <w:r>
        <w:br w:type="textWrapping"/>
      </w:r>
      <w:r>
        <w:t>Enter configuration commands, one per line.  End with CNTL/Z.</w:t>
      </w:r>
      <w:r>
        <w:br w:type="textWrapping"/>
      </w:r>
      <w:r>
        <w:t>Router(config)#interface f0/0.1</w:t>
      </w:r>
      <w:r>
        <w:br w:type="textWrapping"/>
      </w:r>
      <w:r>
        <w:t>Router(config-subif)#encapsulation dot1q 10</w:t>
      </w:r>
      <w:r>
        <w:br w:type="textWrapping"/>
      </w:r>
      <w:r>
        <w:t>Router(config-subif)#ip address 192.168.3.254 255.255.255.0</w:t>
      </w:r>
      <w:r>
        <w:br w:type="textWrapping"/>
      </w:r>
      <w:r>
        <w:t>Router(config-subif)#interface f0/0.2</w:t>
      </w:r>
      <w:r>
        <w:br w:type="textWrapping"/>
      </w:r>
      <w:r>
        <w:t>Router(config-subif)#encapsulation dot1q 20</w:t>
      </w:r>
      <w:r>
        <w:br w:type="textWrapping"/>
      </w:r>
      <w:r>
        <w:t>Router(config-subif)#ip address 192.168.4.254 255.255.255.0</w:t>
      </w:r>
      <w:r>
        <w:br w:type="textWrapping"/>
      </w:r>
      <w:r>
        <w:t>Router(config-subif)#interface f0/0</w:t>
      </w:r>
      <w:r>
        <w:br w:type="textWrapping"/>
      </w:r>
      <w:r>
        <w:t>Router(config-if)#no shutdown</w:t>
      </w:r>
    </w:p>
    <w:p>
      <w:r>
        <w:t>Switch(config-vlan)#</w:t>
      </w:r>
      <w:r>
        <w:br w:type="textWrapping"/>
      </w:r>
      <w:r>
        <w:t>Switch(config-vlan)#exit</w:t>
      </w:r>
      <w:r>
        <w:br w:type="textWrapping"/>
      </w:r>
      <w:r>
        <w:t>Switch(config)#no vlan 20</w:t>
      </w:r>
      <w:r>
        <w:br w:type="textWrapping"/>
      </w:r>
      <w:r>
        <w:t>Switch(config)#no vlan 10</w:t>
      </w:r>
      <w:r>
        <w:br w:type="textWrapping"/>
      </w:r>
      <w:r>
        <w:t>Switch(config)#exit</w:t>
      </w:r>
      <w:r>
        <w:br w:type="textWrapping"/>
      </w:r>
      <w:r>
        <w:rPr>
          <w:rFonts w:hint="eastAsia"/>
          <w:b/>
          <w:bCs/>
          <w:lang w:val="zh-CN"/>
        </w:rPr>
        <w:t>划分vlan</w:t>
      </w:r>
      <w:r>
        <w:rPr>
          <w:b/>
          <w:bCs/>
          <w:lang w:val="zh-CN"/>
        </w:rPr>
        <w:t>10</w:t>
      </w:r>
      <w:r>
        <w:rPr>
          <w:rFonts w:hint="eastAsia"/>
          <w:b/>
          <w:bCs/>
          <w:lang w:val="zh-CN"/>
        </w:rPr>
        <w:t>和20</w:t>
      </w:r>
      <w:r>
        <w:br w:type="textWrapping"/>
      </w:r>
      <w:r>
        <w:t>Switch#enable</w:t>
      </w:r>
      <w:r>
        <w:br w:type="textWrapping"/>
      </w:r>
      <w:r>
        <w:t>Switch#config t</w:t>
      </w:r>
      <w:r>
        <w:br w:type="textWrapping"/>
      </w:r>
      <w:r>
        <w:t>Enter configuration commands, one per line.  End with CNTL/Z.</w:t>
      </w:r>
      <w:r>
        <w:br w:type="textWrapping"/>
      </w:r>
      <w:r>
        <w:t>Switch(config)#vlan 10</w:t>
      </w:r>
      <w:r>
        <w:br w:type="textWrapping"/>
      </w:r>
      <w:r>
        <w:t>Switch(config-vlan)#name VLAN10</w:t>
      </w:r>
      <w:r>
        <w:br w:type="textWrapping"/>
      </w:r>
      <w:r>
        <w:t>Switch(config-vlan)#vlan 20</w:t>
      </w:r>
      <w:r>
        <w:br w:type="textWrapping"/>
      </w:r>
      <w:r>
        <w:t>Switch(config-vlan)#name VLAN20</w:t>
      </w:r>
      <w:r>
        <w:br w:type="textWrapping"/>
      </w:r>
      <w:r>
        <w:t>Switch(config-vlan)#end</w:t>
      </w:r>
      <w:r>
        <w:br w:type="textWrapping"/>
      </w:r>
      <w:r>
        <w:t>Switch#</w:t>
      </w:r>
    </w:p>
    <w:p>
      <w:r>
        <w:t>Switch#config t</w:t>
      </w:r>
      <w:r>
        <w:br w:type="textWrapping"/>
      </w:r>
      <w:r>
        <w:t>Enter configuration commands, one per line.  End with CNTL/Z.</w:t>
      </w:r>
      <w:r>
        <w:br w:type="textWrapping"/>
      </w:r>
      <w:r>
        <w:t>Switch(config)#interface range f0/1</w:t>
      </w:r>
      <w:r>
        <w:br w:type="textWrapping"/>
      </w:r>
      <w:r>
        <w:t>Switch(config-if-range)#switchport mode access</w:t>
      </w:r>
      <w:r>
        <w:br w:type="textWrapping"/>
      </w:r>
      <w:r>
        <w:t>Switch(config-if-range)#switchport access vlan 10</w:t>
      </w:r>
      <w:r>
        <w:br w:type="textWrapping"/>
      </w:r>
      <w:r>
        <w:t>Switch(config-if-range)#interface range f0/2</w:t>
      </w:r>
      <w:r>
        <w:br w:type="textWrapping"/>
      </w:r>
      <w:r>
        <w:t>Switch(config-if-range)#switchport mode access</w:t>
      </w:r>
      <w:r>
        <w:br w:type="textWrapping"/>
      </w:r>
      <w:r>
        <w:t>Switch(config-if-range)#switchport access vlan 20</w:t>
      </w:r>
      <w:r>
        <w:br w:type="textWrapping"/>
      </w:r>
      <w:r>
        <w:t>Switch(config-if-range)#end</w:t>
      </w:r>
    </w:p>
    <w:p>
      <w:r>
        <w:drawing>
          <wp:inline distT="0" distB="0" distL="0" distR="0">
            <wp:extent cx="5274310" cy="18421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842135"/>
                    </a:xfrm>
                    <a:prstGeom prst="rect">
                      <a:avLst/>
                    </a:prstGeom>
                    <a:noFill/>
                    <a:ln>
                      <a:noFill/>
                    </a:ln>
                  </pic:spPr>
                </pic:pic>
              </a:graphicData>
            </a:graphic>
          </wp:inline>
        </w:drawing>
      </w:r>
      <w:r>
        <w:br w:type="textWrapping"/>
      </w:r>
      <w:r>
        <w:rPr>
          <w:rFonts w:hint="eastAsia"/>
          <w:b/>
          <w:bCs/>
          <w:lang w:val="zh-CN"/>
        </w:rPr>
        <w:t>trunk交换机fa</w:t>
      </w:r>
      <w:r>
        <w:rPr>
          <w:b/>
          <w:bCs/>
          <w:lang w:val="zh-CN"/>
        </w:rPr>
        <w:t>-/3</w:t>
      </w:r>
    </w:p>
    <w:p>
      <w:r>
        <w:t>Switch#config t</w:t>
      </w:r>
    </w:p>
    <w:p>
      <w:r>
        <w:t>Enter configuration commands, one per line.  End with CNTL/Z.</w:t>
      </w:r>
    </w:p>
    <w:p>
      <w:r>
        <w:t>Switch(config)#interface f0/3</w:t>
      </w:r>
    </w:p>
    <w:p>
      <w:r>
        <w:t>Switch(config-if)#switchport mode trunk</w:t>
      </w:r>
    </w:p>
    <w:p/>
    <w:p>
      <w:pPr>
        <w:pStyle w:val="3"/>
        <w:ind w:firstLine="562" w:firstLineChars="200"/>
      </w:pPr>
      <w:r>
        <w:rPr>
          <w:rFonts w:hint="eastAsia"/>
        </w:rPr>
        <w:t>4</w:t>
      </w:r>
      <w:r>
        <w:t>.</w:t>
      </w:r>
      <w:r>
        <w:rPr>
          <w:rFonts w:hint="eastAsia"/>
        </w:rPr>
        <w:t>2配置标准A</w:t>
      </w:r>
      <w:r>
        <w:t>CL</w:t>
      </w:r>
    </w:p>
    <w:p>
      <w:pPr>
        <w:pStyle w:val="4"/>
      </w:pPr>
      <w:r>
        <w:rPr>
          <w:rFonts w:hint="eastAsia"/>
          <w:lang w:eastAsia="zh-CN"/>
        </w:rPr>
        <w:t>4.7.1</w:t>
      </w:r>
      <w:r>
        <w:rPr>
          <w:rFonts w:hint="eastAsia"/>
        </w:rPr>
        <w:t>教师楼和学生楼的规划</w:t>
      </w:r>
    </w:p>
    <w:p>
      <w:pPr>
        <w:rPr>
          <w:rFonts w:hint="eastAsia"/>
        </w:rPr>
      </w:pPr>
      <w:r>
        <w:rPr>
          <w:rFonts w:hint="eastAsia"/>
        </w:rPr>
        <w:t>通过配置A</w:t>
      </w:r>
      <w:r>
        <w:t>LC</w:t>
      </w:r>
      <w:r>
        <w:rPr>
          <w:rFonts w:hint="eastAsia"/>
        </w:rPr>
        <w:t>协议，使得教师楼可以访问</w:t>
      </w:r>
      <w:r>
        <w:t>FTP</w:t>
      </w:r>
      <w:r>
        <w:rPr>
          <w:rFonts w:hint="eastAsia"/>
        </w:rPr>
        <w:t>服务器,但是学生楼不可以访问F</w:t>
      </w:r>
      <w:r>
        <w:t>TP</w:t>
      </w:r>
      <w:r>
        <w:rPr>
          <w:rFonts w:hint="eastAsia"/>
        </w:rPr>
        <w:t>服务器</w:t>
      </w:r>
    </w:p>
    <w:p>
      <w:pPr>
        <w:rPr>
          <w:rFonts w:hint="eastAsia"/>
        </w:rPr>
      </w:pPr>
    </w:p>
    <w:p>
      <w:pPr>
        <w:jc w:val="center"/>
        <w:rPr>
          <w:rFonts w:hint="eastAsia"/>
        </w:rPr>
      </w:pPr>
      <w:r>
        <w:drawing>
          <wp:inline distT="0" distB="0" distL="0" distR="0">
            <wp:extent cx="1958340" cy="258064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a:stretch>
                      <a:fillRect/>
                    </a:stretch>
                  </pic:blipFill>
                  <pic:spPr>
                    <a:xfrm>
                      <a:off x="0" y="0"/>
                      <a:ext cx="1961649" cy="2585117"/>
                    </a:xfrm>
                    <a:prstGeom prst="rect">
                      <a:avLst/>
                    </a:prstGeom>
                  </pic:spPr>
                </pic:pic>
              </a:graphicData>
            </a:graphic>
          </wp:inline>
        </w:drawing>
      </w:r>
    </w:p>
    <w:p>
      <w:pPr>
        <w:rPr>
          <w:lang w:val="zh-CN" w:eastAsia="zh-CN"/>
        </w:rPr>
      </w:pPr>
    </w:p>
    <w:p>
      <w:pPr>
        <w:pStyle w:val="4"/>
      </w:pPr>
      <w:r>
        <w:rPr>
          <w:rFonts w:hint="eastAsia"/>
          <w:lang w:eastAsia="zh-CN"/>
        </w:rPr>
        <w:t>4.7.2</w:t>
      </w:r>
      <w:r>
        <w:rPr>
          <w:rFonts w:hint="eastAsia"/>
        </w:rPr>
        <w:t>具体步骤</w:t>
      </w:r>
    </w:p>
    <w:p>
      <w:pPr>
        <w:pStyle w:val="25"/>
        <w:numPr>
          <w:ilvl w:val="0"/>
          <w:numId w:val="2"/>
        </w:numPr>
        <w:ind w:firstLineChars="0"/>
        <w:rPr>
          <w:rFonts w:ascii="宋体" w:hAnsi="宋体"/>
        </w:rPr>
      </w:pPr>
      <w:r>
        <w:rPr>
          <w:rFonts w:hint="eastAsia" w:ascii="宋体" w:hAnsi="宋体"/>
        </w:rPr>
        <w:t>在路由器3上配置IP地址和静态路由</w:t>
      </w:r>
    </w:p>
    <w:p>
      <w:pPr>
        <w:pStyle w:val="25"/>
        <w:ind w:left="783"/>
        <w:rPr>
          <w:rFonts w:ascii="Times New Roman" w:hAnsi="Times New Roman"/>
        </w:rPr>
      </w:pPr>
      <w:r>
        <w:rPr>
          <w:rFonts w:ascii="Times New Roman" w:hAnsi="Times New Roman"/>
        </w:rPr>
        <w:t>Router&gt;enable</w:t>
      </w:r>
    </w:p>
    <w:p>
      <w:pPr>
        <w:pStyle w:val="25"/>
        <w:ind w:left="783"/>
        <w:rPr>
          <w:rFonts w:ascii="Times New Roman" w:hAnsi="Times New Roman"/>
        </w:rPr>
      </w:pPr>
      <w:r>
        <w:rPr>
          <w:rFonts w:ascii="Times New Roman" w:hAnsi="Times New Roman"/>
        </w:rPr>
        <w:t>Router#configure terminal</w:t>
      </w:r>
    </w:p>
    <w:p>
      <w:pPr>
        <w:pStyle w:val="25"/>
        <w:ind w:left="783"/>
        <w:rPr>
          <w:rFonts w:ascii="Times New Roman" w:hAnsi="Times New Roman"/>
        </w:rPr>
      </w:pPr>
      <w:r>
        <w:rPr>
          <w:rFonts w:ascii="Times New Roman" w:hAnsi="Times New Roman"/>
        </w:rPr>
        <w:t>Enter configuration commands, one per line.  End with CNTL/Z.</w:t>
      </w:r>
    </w:p>
    <w:p>
      <w:pPr>
        <w:pStyle w:val="25"/>
        <w:ind w:left="783"/>
        <w:rPr>
          <w:rFonts w:ascii="Times New Roman" w:hAnsi="Times New Roman"/>
        </w:rPr>
      </w:pPr>
      <w:r>
        <w:rPr>
          <w:rFonts w:ascii="Times New Roman" w:hAnsi="Times New Roman"/>
        </w:rPr>
        <w:t>Router(config)#interface FastEthernet0/0</w:t>
      </w:r>
    </w:p>
    <w:p>
      <w:pPr>
        <w:pStyle w:val="25"/>
        <w:ind w:left="783"/>
        <w:rPr>
          <w:rFonts w:hint="eastAsia" w:ascii="Times New Roman" w:hAnsi="Times New Roman"/>
        </w:rPr>
      </w:pPr>
      <w:r>
        <w:rPr>
          <w:rFonts w:ascii="Times New Roman" w:hAnsi="Times New Roman"/>
        </w:rPr>
        <w:t>Router(config-if)#no shutdown</w:t>
      </w:r>
    </w:p>
    <w:p>
      <w:pPr>
        <w:pStyle w:val="25"/>
        <w:ind w:left="783"/>
        <w:rPr>
          <w:rFonts w:ascii="Times New Roman" w:hAnsi="Times New Roman"/>
        </w:rPr>
      </w:pPr>
      <w:r>
        <w:rPr>
          <w:rFonts w:ascii="Times New Roman" w:hAnsi="Times New Roman"/>
        </w:rPr>
        <w:t>Router(config-if)#ip address 192.168.5.254 255.255.255.0</w:t>
      </w:r>
    </w:p>
    <w:p>
      <w:pPr>
        <w:pStyle w:val="25"/>
        <w:ind w:left="783"/>
        <w:rPr>
          <w:rFonts w:ascii="Times New Roman" w:hAnsi="Times New Roman"/>
        </w:rPr>
      </w:pPr>
      <w:r>
        <w:rPr>
          <w:rFonts w:ascii="Times New Roman" w:hAnsi="Times New Roman"/>
        </w:rPr>
        <w:t>Router(config-if)#</w:t>
      </w:r>
    </w:p>
    <w:p>
      <w:pPr>
        <w:pStyle w:val="25"/>
        <w:ind w:left="783"/>
        <w:rPr>
          <w:rFonts w:ascii="Times New Roman" w:hAnsi="Times New Roman"/>
        </w:rPr>
      </w:pPr>
      <w:r>
        <w:rPr>
          <w:rFonts w:ascii="Times New Roman" w:hAnsi="Times New Roman"/>
        </w:rPr>
        <w:t>Router(config-if)#exit</w:t>
      </w:r>
    </w:p>
    <w:p>
      <w:pPr>
        <w:pStyle w:val="25"/>
        <w:ind w:left="783"/>
        <w:rPr>
          <w:rFonts w:ascii="Times New Roman" w:hAnsi="Times New Roman"/>
        </w:rPr>
      </w:pPr>
      <w:r>
        <w:rPr>
          <w:rFonts w:ascii="Times New Roman" w:hAnsi="Times New Roman"/>
        </w:rPr>
        <w:t>Router(config)#interface FastEthernet0/1</w:t>
      </w:r>
    </w:p>
    <w:p>
      <w:pPr>
        <w:pStyle w:val="25"/>
        <w:ind w:left="783"/>
        <w:rPr>
          <w:rFonts w:ascii="Times New Roman" w:hAnsi="Times New Roman"/>
        </w:rPr>
      </w:pPr>
      <w:r>
        <w:rPr>
          <w:rFonts w:ascii="Times New Roman" w:hAnsi="Times New Roman"/>
        </w:rPr>
        <w:t>Router(config-if)#ip address 10.0.0.1 255.0.0.0</w:t>
      </w:r>
    </w:p>
    <w:p>
      <w:pPr>
        <w:pStyle w:val="25"/>
        <w:ind w:left="783"/>
        <w:rPr>
          <w:rFonts w:ascii="Times New Roman" w:hAnsi="Times New Roman"/>
        </w:rPr>
      </w:pPr>
      <w:r>
        <w:rPr>
          <w:rFonts w:ascii="Times New Roman" w:hAnsi="Times New Roman"/>
        </w:rPr>
        <w:t>Router(config-if)#no shutdown</w:t>
      </w:r>
    </w:p>
    <w:p>
      <w:pPr>
        <w:pStyle w:val="25"/>
        <w:numPr>
          <w:ilvl w:val="0"/>
          <w:numId w:val="2"/>
        </w:numPr>
        <w:ind w:firstLineChars="0"/>
        <w:rPr>
          <w:rFonts w:hint="eastAsia" w:ascii="宋体" w:hAnsi="宋体"/>
        </w:rPr>
      </w:pPr>
      <w:r>
        <w:rPr>
          <w:rFonts w:hint="eastAsia"/>
        </w:rPr>
        <w:t>在路由器4上配置I</w:t>
      </w:r>
      <w:r>
        <w:t>P</w:t>
      </w:r>
      <w:r>
        <w:rPr>
          <w:rFonts w:hint="eastAsia"/>
        </w:rPr>
        <w:t>地址和静态路由</w:t>
      </w:r>
    </w:p>
    <w:p>
      <w:pPr>
        <w:pStyle w:val="25"/>
        <w:ind w:left="783"/>
        <w:rPr>
          <w:rFonts w:ascii="Times New Roman" w:hAnsi="Times New Roman"/>
        </w:rPr>
      </w:pPr>
      <w:r>
        <w:rPr>
          <w:rFonts w:ascii="Times New Roman" w:hAnsi="Times New Roman"/>
        </w:rPr>
        <w:t>Router&gt;enable</w:t>
      </w:r>
    </w:p>
    <w:p>
      <w:pPr>
        <w:pStyle w:val="25"/>
        <w:ind w:left="783"/>
        <w:rPr>
          <w:rFonts w:ascii="Times New Roman" w:hAnsi="Times New Roman"/>
        </w:rPr>
      </w:pPr>
      <w:r>
        <w:rPr>
          <w:rFonts w:ascii="Times New Roman" w:hAnsi="Times New Roman"/>
        </w:rPr>
        <w:t>Router#configure terminal</w:t>
      </w:r>
    </w:p>
    <w:p>
      <w:pPr>
        <w:pStyle w:val="25"/>
        <w:ind w:left="783"/>
        <w:rPr>
          <w:rFonts w:ascii="Times New Roman" w:hAnsi="Times New Roman"/>
        </w:rPr>
      </w:pPr>
      <w:r>
        <w:rPr>
          <w:rFonts w:ascii="Times New Roman" w:hAnsi="Times New Roman"/>
        </w:rPr>
        <w:t>Enter configuration commands, one per line.  End with CNTL/Z.</w:t>
      </w:r>
    </w:p>
    <w:p>
      <w:pPr>
        <w:pStyle w:val="25"/>
        <w:ind w:left="783"/>
        <w:rPr>
          <w:rFonts w:ascii="Times New Roman" w:hAnsi="Times New Roman"/>
        </w:rPr>
      </w:pPr>
      <w:r>
        <w:rPr>
          <w:rFonts w:ascii="Times New Roman" w:hAnsi="Times New Roman"/>
        </w:rPr>
        <w:t>Router(config)#interface FastEthernet0/0</w:t>
      </w:r>
    </w:p>
    <w:p>
      <w:pPr>
        <w:pStyle w:val="25"/>
        <w:ind w:left="783"/>
        <w:rPr>
          <w:rFonts w:ascii="Times New Roman" w:hAnsi="Times New Roman"/>
        </w:rPr>
      </w:pPr>
      <w:r>
        <w:rPr>
          <w:rFonts w:ascii="Times New Roman" w:hAnsi="Times New Roman"/>
        </w:rPr>
        <w:t>Router(config-if)#ip address 10.0.0.2 255.0.0.0</w:t>
      </w:r>
    </w:p>
    <w:p>
      <w:pPr>
        <w:pStyle w:val="25"/>
        <w:ind w:left="783"/>
        <w:rPr>
          <w:rFonts w:hint="eastAsia" w:ascii="Times New Roman" w:hAnsi="Times New Roman"/>
        </w:rPr>
      </w:pPr>
      <w:r>
        <w:rPr>
          <w:rFonts w:ascii="Times New Roman" w:hAnsi="Times New Roman"/>
        </w:rPr>
        <w:t>Router(config-if)#no shutdown</w:t>
      </w:r>
    </w:p>
    <w:p>
      <w:pPr>
        <w:pStyle w:val="25"/>
        <w:ind w:left="783"/>
        <w:rPr>
          <w:rFonts w:ascii="Times New Roman" w:hAnsi="Times New Roman"/>
        </w:rPr>
      </w:pPr>
      <w:r>
        <w:rPr>
          <w:rFonts w:ascii="Times New Roman" w:hAnsi="Times New Roman"/>
        </w:rPr>
        <w:t>Router(config-if)#</w:t>
      </w:r>
    </w:p>
    <w:p>
      <w:pPr>
        <w:pStyle w:val="25"/>
        <w:ind w:left="783"/>
        <w:rPr>
          <w:rFonts w:ascii="Times New Roman" w:hAnsi="Times New Roman"/>
        </w:rPr>
      </w:pPr>
      <w:r>
        <w:rPr>
          <w:rFonts w:ascii="Times New Roman" w:hAnsi="Times New Roman"/>
        </w:rPr>
        <w:t>Router(config-if)#exit</w:t>
      </w:r>
    </w:p>
    <w:p>
      <w:pPr>
        <w:pStyle w:val="25"/>
        <w:ind w:left="783"/>
        <w:rPr>
          <w:rFonts w:ascii="Times New Roman" w:hAnsi="Times New Roman"/>
        </w:rPr>
      </w:pPr>
      <w:r>
        <w:rPr>
          <w:rFonts w:ascii="Times New Roman" w:hAnsi="Times New Roman"/>
        </w:rPr>
        <w:t>Router(config)#interface FastEthernet0/1</w:t>
      </w:r>
    </w:p>
    <w:p>
      <w:pPr>
        <w:pStyle w:val="25"/>
        <w:ind w:left="783"/>
        <w:rPr>
          <w:rFonts w:ascii="Times New Roman" w:hAnsi="Times New Roman"/>
        </w:rPr>
      </w:pPr>
      <w:r>
        <w:rPr>
          <w:rFonts w:ascii="Times New Roman" w:hAnsi="Times New Roman"/>
        </w:rPr>
        <w:t>Router(config-if)#ip address 192.168.8.254 255.255.255.0</w:t>
      </w:r>
    </w:p>
    <w:p>
      <w:pPr>
        <w:pStyle w:val="25"/>
        <w:ind w:left="783"/>
        <w:rPr>
          <w:rFonts w:ascii="Times New Roman" w:hAnsi="Times New Roman"/>
        </w:rPr>
      </w:pPr>
      <w:r>
        <w:rPr>
          <w:rFonts w:ascii="Times New Roman" w:hAnsi="Times New Roman"/>
        </w:rPr>
        <w:t>Router(config-if)#no shutdown</w:t>
      </w:r>
    </w:p>
    <w:p>
      <w:pPr>
        <w:pStyle w:val="25"/>
        <w:numPr>
          <w:ilvl w:val="0"/>
          <w:numId w:val="2"/>
        </w:numPr>
        <w:ind w:firstLineChars="0"/>
        <w:rPr>
          <w:rFonts w:ascii="宋体" w:hAnsi="宋体"/>
        </w:rPr>
      </w:pPr>
      <w:r>
        <w:rPr>
          <w:rFonts w:hint="eastAsia"/>
        </w:rPr>
        <w:t>测试教师楼和学生楼到F</w:t>
      </w:r>
      <w:r>
        <w:t>TP</w:t>
      </w:r>
      <w:r>
        <w:rPr>
          <w:rFonts w:hint="eastAsia"/>
        </w:rPr>
        <w:t>服务器的连通性</w:t>
      </w:r>
    </w:p>
    <w:p>
      <w:pPr>
        <w:pStyle w:val="25"/>
        <w:ind w:left="783" w:firstLine="0" w:firstLineChars="0"/>
        <w:rPr>
          <w:rFonts w:hint="eastAsia" w:ascii="宋体" w:hAnsi="宋体"/>
        </w:rPr>
      </w:pPr>
      <w:r>
        <w:drawing>
          <wp:inline distT="0" distB="0" distL="0" distR="0">
            <wp:extent cx="3581400" cy="18211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3614196" cy="1838195"/>
                    </a:xfrm>
                    <a:prstGeom prst="rect">
                      <a:avLst/>
                    </a:prstGeom>
                  </pic:spPr>
                </pic:pic>
              </a:graphicData>
            </a:graphic>
          </wp:inline>
        </w:drawing>
      </w:r>
      <w:r>
        <w:t xml:space="preserve"> </w:t>
      </w:r>
      <w:r>
        <w:drawing>
          <wp:inline distT="0" distB="0" distL="0" distR="0">
            <wp:extent cx="3566160" cy="1793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3621550" cy="1821121"/>
                    </a:xfrm>
                    <a:prstGeom prst="rect">
                      <a:avLst/>
                    </a:prstGeom>
                  </pic:spPr>
                </pic:pic>
              </a:graphicData>
            </a:graphic>
          </wp:inline>
        </w:drawing>
      </w:r>
    </w:p>
    <w:p>
      <w:pPr>
        <w:pStyle w:val="25"/>
        <w:numPr>
          <w:ilvl w:val="0"/>
          <w:numId w:val="2"/>
        </w:numPr>
        <w:ind w:firstLineChars="0"/>
        <w:rPr>
          <w:rFonts w:ascii="宋体" w:hAnsi="宋体"/>
        </w:rPr>
      </w:pPr>
      <w:r>
        <w:rPr>
          <w:rFonts w:hint="eastAsia"/>
        </w:rPr>
        <w:t>设置路由器4上的A</w:t>
      </w:r>
      <w:r>
        <w:t>LC</w:t>
      </w:r>
      <w:r>
        <w:rPr>
          <w:rFonts w:hint="eastAsia"/>
        </w:rPr>
        <w:t>协议</w:t>
      </w:r>
    </w:p>
    <w:p>
      <w:pPr>
        <w:pStyle w:val="25"/>
        <w:ind w:left="783"/>
        <w:rPr>
          <w:rFonts w:ascii="Times New Roman" w:hAnsi="Times New Roman"/>
        </w:rPr>
      </w:pPr>
      <w:r>
        <w:rPr>
          <w:rFonts w:ascii="Times New Roman" w:hAnsi="Times New Roman"/>
        </w:rPr>
        <w:t>Router&gt;enable</w:t>
      </w:r>
    </w:p>
    <w:p>
      <w:pPr>
        <w:pStyle w:val="25"/>
        <w:ind w:left="783"/>
        <w:rPr>
          <w:rFonts w:ascii="Times New Roman" w:hAnsi="Times New Roman"/>
        </w:rPr>
      </w:pPr>
      <w:r>
        <w:rPr>
          <w:rFonts w:ascii="Times New Roman" w:hAnsi="Times New Roman"/>
        </w:rPr>
        <w:t>Router#conf t</w:t>
      </w:r>
    </w:p>
    <w:p>
      <w:pPr>
        <w:pStyle w:val="25"/>
        <w:ind w:left="783"/>
        <w:rPr>
          <w:rFonts w:ascii="Times New Roman" w:hAnsi="Times New Roman"/>
        </w:rPr>
      </w:pPr>
      <w:r>
        <w:rPr>
          <w:rFonts w:ascii="Times New Roman" w:hAnsi="Times New Roman"/>
        </w:rPr>
        <w:t>Enter configuration commands, one per line.  End with CNTL/Z.</w:t>
      </w:r>
    </w:p>
    <w:p>
      <w:pPr>
        <w:pStyle w:val="25"/>
        <w:ind w:left="783"/>
        <w:rPr>
          <w:rFonts w:ascii="Times New Roman" w:hAnsi="Times New Roman"/>
        </w:rPr>
      </w:pPr>
      <w:r>
        <w:rPr>
          <w:rFonts w:ascii="Times New Roman" w:hAnsi="Times New Roman"/>
        </w:rPr>
        <w:t>Router(config)#access-list 1 deny host 192.168.5.2</w:t>
      </w:r>
    </w:p>
    <w:p>
      <w:pPr>
        <w:pStyle w:val="25"/>
        <w:ind w:left="783"/>
        <w:rPr>
          <w:rFonts w:ascii="Times New Roman" w:hAnsi="Times New Roman"/>
        </w:rPr>
      </w:pPr>
      <w:r>
        <w:rPr>
          <w:rFonts w:ascii="Times New Roman" w:hAnsi="Times New Roman"/>
        </w:rPr>
        <w:t>Router(config)#access-list 1 permit any</w:t>
      </w:r>
    </w:p>
    <w:p>
      <w:pPr>
        <w:pStyle w:val="25"/>
        <w:ind w:left="783"/>
        <w:rPr>
          <w:rFonts w:ascii="Times New Roman" w:hAnsi="Times New Roman"/>
        </w:rPr>
      </w:pPr>
      <w:r>
        <w:rPr>
          <w:rFonts w:ascii="Times New Roman" w:hAnsi="Times New Roman"/>
        </w:rPr>
        <w:t>Router(config)#interface f0/1</w:t>
      </w:r>
    </w:p>
    <w:p>
      <w:pPr>
        <w:pStyle w:val="25"/>
        <w:ind w:left="783"/>
        <w:rPr>
          <w:rFonts w:ascii="Times New Roman" w:hAnsi="Times New Roman"/>
        </w:rPr>
      </w:pPr>
      <w:r>
        <w:rPr>
          <w:rFonts w:ascii="Times New Roman" w:hAnsi="Times New Roman"/>
        </w:rPr>
        <w:t>Router(config-if)#ip access-group 1 out</w:t>
      </w:r>
    </w:p>
    <w:p>
      <w:pPr>
        <w:pStyle w:val="25"/>
        <w:ind w:left="783"/>
        <w:rPr>
          <w:rFonts w:hint="eastAsia" w:ascii="Times New Roman" w:hAnsi="Times New Roman"/>
        </w:rPr>
      </w:pPr>
      <w:r>
        <w:rPr>
          <w:rFonts w:ascii="Times New Roman" w:hAnsi="Times New Roman"/>
        </w:rPr>
        <w:t>Router(config-if)#</w:t>
      </w:r>
    </w:p>
    <w:p>
      <w:pPr>
        <w:pStyle w:val="25"/>
        <w:numPr>
          <w:ilvl w:val="0"/>
          <w:numId w:val="2"/>
        </w:numPr>
        <w:ind w:firstLineChars="0"/>
        <w:rPr>
          <w:rFonts w:ascii="宋体" w:hAnsi="宋体"/>
        </w:rPr>
      </w:pPr>
      <w:r>
        <w:rPr>
          <w:rFonts w:hint="eastAsia"/>
        </w:rPr>
        <w:t>再次测试教师楼和学生楼到F</w:t>
      </w:r>
      <w:r>
        <w:t>TP</w:t>
      </w:r>
      <w:r>
        <w:rPr>
          <w:rFonts w:hint="eastAsia"/>
        </w:rPr>
        <w:t>服务器的连通性</w:t>
      </w:r>
    </w:p>
    <w:p>
      <w:pPr>
        <w:ind w:left="423"/>
        <w:rPr>
          <w:rFonts w:ascii="宋体" w:hAnsi="宋体"/>
        </w:rPr>
      </w:pPr>
      <w:r>
        <w:drawing>
          <wp:inline distT="0" distB="0" distL="0" distR="0">
            <wp:extent cx="3657600" cy="13639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7"/>
                    <a:stretch>
                      <a:fillRect/>
                    </a:stretch>
                  </pic:blipFill>
                  <pic:spPr>
                    <a:xfrm>
                      <a:off x="0" y="0"/>
                      <a:ext cx="3664354" cy="1366302"/>
                    </a:xfrm>
                    <a:prstGeom prst="rect">
                      <a:avLst/>
                    </a:prstGeom>
                  </pic:spPr>
                </pic:pic>
              </a:graphicData>
            </a:graphic>
          </wp:inline>
        </w:drawing>
      </w:r>
    </w:p>
    <w:p>
      <w:pPr>
        <w:ind w:left="423"/>
        <w:rPr>
          <w:rFonts w:hint="eastAsia" w:ascii="宋体" w:hAnsi="宋体"/>
        </w:rPr>
      </w:pPr>
      <w:r>
        <w:drawing>
          <wp:inline distT="0" distB="0" distL="0" distR="0">
            <wp:extent cx="3840480" cy="12573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stretch>
                      <a:fillRect/>
                    </a:stretch>
                  </pic:blipFill>
                  <pic:spPr>
                    <a:xfrm>
                      <a:off x="0" y="0"/>
                      <a:ext cx="3847433" cy="1259472"/>
                    </a:xfrm>
                    <a:prstGeom prst="rect">
                      <a:avLst/>
                    </a:prstGeom>
                  </pic:spPr>
                </pic:pic>
              </a:graphicData>
            </a:graphic>
          </wp:inline>
        </w:drawing>
      </w:r>
    </w:p>
    <w:p>
      <w:pPr>
        <w:pStyle w:val="25"/>
        <w:numPr>
          <w:ilvl w:val="0"/>
          <w:numId w:val="2"/>
        </w:numPr>
        <w:ind w:firstLineChars="0"/>
        <w:rPr>
          <w:rFonts w:ascii="宋体" w:hAnsi="宋体"/>
        </w:rPr>
      </w:pPr>
      <w:r>
        <w:rPr>
          <w:rFonts w:hint="eastAsia"/>
        </w:rPr>
        <w:t>查看路由器4的</w:t>
      </w:r>
      <w:r>
        <w:t>ALC</w:t>
      </w:r>
      <w:r>
        <w:rPr>
          <w:rFonts w:hint="eastAsia"/>
        </w:rPr>
        <w:t>相关信息</w:t>
      </w:r>
    </w:p>
    <w:p>
      <w:pPr>
        <w:pStyle w:val="25"/>
        <w:ind w:left="783" w:firstLine="0" w:firstLineChars="0"/>
        <w:jc w:val="left"/>
        <w:rPr>
          <w:rFonts w:hint="eastAsia" w:ascii="宋体" w:hAnsi="宋体"/>
        </w:rPr>
      </w:pPr>
      <w:r>
        <w:drawing>
          <wp:inline distT="0" distB="0" distL="0" distR="0">
            <wp:extent cx="4709160" cy="6908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9"/>
                    <a:stretch>
                      <a:fillRect/>
                    </a:stretch>
                  </pic:blipFill>
                  <pic:spPr>
                    <a:xfrm>
                      <a:off x="0" y="0"/>
                      <a:ext cx="4757943" cy="698283"/>
                    </a:xfrm>
                    <a:prstGeom prst="rect">
                      <a:avLst/>
                    </a:prstGeom>
                  </pic:spPr>
                </pic:pic>
              </a:graphicData>
            </a:graphic>
          </wp:inline>
        </w:drawing>
      </w:r>
    </w:p>
    <w:p>
      <w:pPr>
        <w:rPr>
          <w:rFonts w:hint="eastAsia"/>
        </w:rPr>
      </w:pPr>
    </w:p>
    <w:p/>
    <w:p>
      <w:pPr>
        <w:pStyle w:val="3"/>
        <w:ind w:firstLine="562"/>
      </w:pPr>
      <w:r>
        <w:rPr>
          <w:rFonts w:hint="eastAsia"/>
        </w:rPr>
        <w:t>4</w:t>
      </w:r>
      <w:r>
        <w:t>.</w:t>
      </w:r>
      <w:r>
        <w:rPr>
          <w:rFonts w:hint="eastAsia"/>
        </w:rPr>
        <w:t>3动态主机D</w:t>
      </w:r>
      <w:r>
        <w:t>HCP</w:t>
      </w:r>
      <w:r>
        <w:rPr>
          <w:rFonts w:hint="eastAsia"/>
        </w:rPr>
        <w:t>配置</w:t>
      </w:r>
    </w:p>
    <w:p>
      <w:pPr>
        <w:pStyle w:val="4"/>
        <w:ind w:firstLine="723" w:firstLineChars="300"/>
        <w:rPr>
          <w:rFonts w:hint="eastAsia"/>
        </w:rPr>
      </w:pPr>
      <w:r>
        <w:rPr>
          <w:rFonts w:hint="eastAsia"/>
        </w:rPr>
        <w:t>4</w:t>
      </w:r>
      <w:r>
        <w:t>.4.1</w:t>
      </w:r>
      <w:r>
        <w:rPr>
          <w:rFonts w:hint="eastAsia"/>
        </w:rPr>
        <w:t>实验室和机房规划</w:t>
      </w:r>
    </w:p>
    <w:p>
      <w:r>
        <w:rPr>
          <w:rFonts w:hint="eastAsia"/>
        </w:rPr>
        <w:t xml:space="preserve"> </w:t>
      </w:r>
      <w:r>
        <w:t xml:space="preserve">  </w:t>
      </w:r>
      <w:r>
        <w:rPr>
          <w:rFonts w:hint="eastAsia"/>
        </w:rPr>
        <w:t>使得实验室与机房可以从路由器设置的D</w:t>
      </w:r>
      <w:r>
        <w:t>HCP</w:t>
      </w:r>
      <w:r>
        <w:rPr>
          <w:rFonts w:hint="eastAsia"/>
        </w:rPr>
        <w:t>服务器获取到</w:t>
      </w:r>
      <w:r>
        <w:t>IP</w:t>
      </w:r>
      <w:r>
        <w:rPr>
          <w:rFonts w:hint="eastAsia"/>
        </w:rPr>
        <w:t>地址，并且能够访问外网w</w:t>
      </w:r>
      <w:r>
        <w:t>eb</w:t>
      </w:r>
      <w:r>
        <w:rPr>
          <w:rFonts w:hint="eastAsia"/>
        </w:rPr>
        <w:t>服务器,通过开启D</w:t>
      </w:r>
      <w:r>
        <w:t>HCP</w:t>
      </w:r>
      <w:r>
        <w:rPr>
          <w:rFonts w:hint="eastAsia"/>
        </w:rPr>
        <w:t>,自动获取ip地址</w:t>
      </w:r>
      <w:r>
        <w:t>,</w:t>
      </w:r>
      <w:r>
        <w:rPr>
          <w:rFonts w:hint="eastAsia"/>
        </w:rPr>
        <w:t>子网掩码默认网关,</w:t>
      </w:r>
      <w:r>
        <w:t>DNS</w:t>
      </w:r>
      <w:r>
        <w:rPr>
          <w:rFonts w:hint="eastAsia"/>
        </w:rPr>
        <w:t>服务器.</w:t>
      </w:r>
    </w:p>
    <w:p>
      <w:pPr>
        <w:rPr>
          <w:rFonts w:hint="eastAsia"/>
        </w:rPr>
      </w:pPr>
    </w:p>
    <w:p>
      <w:pPr>
        <w:rPr>
          <w:rFonts w:hint="eastAsia"/>
        </w:rPr>
      </w:pPr>
    </w:p>
    <w:p>
      <w:pPr>
        <w:jc w:val="center"/>
      </w:pPr>
      <w:r>
        <w:drawing>
          <wp:inline distT="0" distB="0" distL="0" distR="0">
            <wp:extent cx="2514600" cy="25584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2519720" cy="2564011"/>
                    </a:xfrm>
                    <a:prstGeom prst="rect">
                      <a:avLst/>
                    </a:prstGeom>
                  </pic:spPr>
                </pic:pic>
              </a:graphicData>
            </a:graphic>
          </wp:inline>
        </w:drawing>
      </w:r>
    </w:p>
    <w:p>
      <w:pPr>
        <w:pStyle w:val="4"/>
        <w:ind w:firstLine="723" w:firstLineChars="300"/>
      </w:pPr>
      <w:r>
        <w:rPr>
          <w:rFonts w:hint="eastAsia"/>
        </w:rPr>
        <w:t>4.4.2具体步骤</w:t>
      </w:r>
    </w:p>
    <w:p>
      <w:pPr>
        <w:pStyle w:val="25"/>
        <w:numPr>
          <w:ilvl w:val="0"/>
          <w:numId w:val="3"/>
        </w:numPr>
        <w:ind w:firstLineChars="0"/>
        <w:rPr>
          <w:rFonts w:ascii="宋体" w:hAnsi="宋体"/>
        </w:rPr>
      </w:pPr>
      <w:r>
        <w:rPr>
          <w:rFonts w:hint="eastAsia" w:ascii="宋体" w:hAnsi="宋体"/>
        </w:rPr>
        <w:t>按图所示连接好实验拓扑图，并规划相应计算机的IP地址，通过D</w:t>
      </w:r>
      <w:r>
        <w:rPr>
          <w:rFonts w:ascii="宋体" w:hAnsi="宋体"/>
        </w:rPr>
        <w:t>NS</w:t>
      </w:r>
      <w:r>
        <w:rPr>
          <w:rFonts w:hint="eastAsia" w:ascii="宋体" w:hAnsi="宋体"/>
        </w:rPr>
        <w:t>服务器将web服务器的域名解析为ip地址.通过D</w:t>
      </w:r>
      <w:r>
        <w:rPr>
          <w:rFonts w:ascii="宋体" w:hAnsi="宋体"/>
        </w:rPr>
        <w:t>HCP</w:t>
      </w:r>
      <w:r>
        <w:rPr>
          <w:rFonts w:hint="eastAsia" w:ascii="宋体" w:hAnsi="宋体"/>
        </w:rPr>
        <w:t>服务器为局域网中的机房和实验室配置自动配置地址,默认网关等信息</w:t>
      </w:r>
    </w:p>
    <w:p>
      <w:pPr>
        <w:pStyle w:val="25"/>
        <w:numPr>
          <w:ilvl w:val="0"/>
          <w:numId w:val="3"/>
        </w:numPr>
        <w:ind w:firstLineChars="0"/>
        <w:rPr>
          <w:rFonts w:ascii="宋体" w:hAnsi="宋体"/>
        </w:rPr>
      </w:pPr>
      <w:r>
        <w:rPr>
          <w:rFonts w:hint="eastAsia"/>
        </w:rPr>
        <w:t>先分为为web服务器配置相关信息,然后为路由器添加两个fa</w:t>
      </w:r>
      <w:r>
        <w:t>0/0,fa0/1</w:t>
      </w:r>
      <w:r>
        <w:rPr>
          <w:rFonts w:hint="eastAsia"/>
        </w:rPr>
        <w:t>端口.再配置D</w:t>
      </w:r>
      <w:r>
        <w:t>NS</w:t>
      </w:r>
      <w:r>
        <w:rPr>
          <w:rFonts w:hint="eastAsia"/>
        </w:rPr>
        <w:t>和DHCP服务器.</w:t>
      </w:r>
    </w:p>
    <w:p>
      <w:pPr>
        <w:rPr>
          <w:rFonts w:hint="eastAsia"/>
          <w:lang w:val="zh-CN" w:eastAsia="zh-CN"/>
        </w:rPr>
      </w:pPr>
      <w:r>
        <w:drawing>
          <wp:inline distT="0" distB="0" distL="0" distR="0">
            <wp:extent cx="2544445" cy="1447165"/>
            <wp:effectExtent l="0" t="0" r="825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2563807" cy="1458461"/>
                    </a:xfrm>
                    <a:prstGeom prst="rect">
                      <a:avLst/>
                    </a:prstGeom>
                  </pic:spPr>
                </pic:pic>
              </a:graphicData>
            </a:graphic>
          </wp:inline>
        </w:drawing>
      </w:r>
      <w:r>
        <w:t xml:space="preserve"> </w:t>
      </w:r>
      <w:r>
        <w:drawing>
          <wp:inline distT="0" distB="0" distL="0" distR="0">
            <wp:extent cx="2499360" cy="5486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2543877" cy="558942"/>
                    </a:xfrm>
                    <a:prstGeom prst="rect">
                      <a:avLst/>
                    </a:prstGeom>
                  </pic:spPr>
                </pic:pic>
              </a:graphicData>
            </a:graphic>
          </wp:inline>
        </w:drawing>
      </w:r>
      <w:r>
        <w:drawing>
          <wp:inline distT="0" distB="0" distL="0" distR="0">
            <wp:extent cx="2484120" cy="14909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2502755" cy="1502378"/>
                    </a:xfrm>
                    <a:prstGeom prst="rect">
                      <a:avLst/>
                    </a:prstGeom>
                  </pic:spPr>
                </pic:pic>
              </a:graphicData>
            </a:graphic>
          </wp:inline>
        </w:drawing>
      </w:r>
      <w:r>
        <w:t xml:space="preserve"> </w:t>
      </w:r>
      <w:r>
        <w:drawing>
          <wp:inline distT="0" distB="0" distL="0" distR="0">
            <wp:extent cx="2506980" cy="1499235"/>
            <wp:effectExtent l="0" t="0" r="762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2529441" cy="1513218"/>
                    </a:xfrm>
                    <a:prstGeom prst="rect">
                      <a:avLst/>
                    </a:prstGeom>
                  </pic:spPr>
                </pic:pic>
              </a:graphicData>
            </a:graphic>
          </wp:inline>
        </w:drawing>
      </w:r>
    </w:p>
    <w:p>
      <w:pPr>
        <w:pStyle w:val="3"/>
        <w:ind w:firstLine="562"/>
      </w:pPr>
      <w:bookmarkStart w:id="18" w:name="_Toc511240154"/>
      <w:bookmarkStart w:id="19" w:name="_Toc513806400"/>
      <w:bookmarkStart w:id="20" w:name="_Toc531557644"/>
      <w:r>
        <w:rPr>
          <w:rFonts w:hint="eastAsia"/>
        </w:rPr>
        <w:t>4.5 路由器配置</w:t>
      </w:r>
      <w:bookmarkEnd w:id="18"/>
      <w:bookmarkEnd w:id="19"/>
      <w:bookmarkEnd w:id="20"/>
    </w:p>
    <w:p>
      <w:pPr>
        <w:rPr>
          <w:rFonts w:hint="eastAsia"/>
        </w:rPr>
      </w:pPr>
      <w:r>
        <w:rPr>
          <w:rFonts w:hint="eastAsia"/>
        </w:rPr>
        <w:t>连接各个区域的三台路由器,路由器1,路由器2,路由器3.为他们分别配置好端口以及静态路由.具体配置如下</w:t>
      </w:r>
    </w:p>
    <w:p>
      <w:pPr>
        <w:pStyle w:val="4"/>
        <w:ind w:firstLine="482" w:firstLineChars="200"/>
        <w:rPr>
          <w:lang w:eastAsia="zh-CN"/>
        </w:rPr>
      </w:pPr>
      <w:r>
        <w:rPr>
          <w:rFonts w:hint="eastAsia"/>
          <w:lang w:eastAsia="zh-CN"/>
        </w:rPr>
        <w:t>4.5.1</w:t>
      </w:r>
      <w:r>
        <w:rPr>
          <w:rFonts w:hint="eastAsia"/>
        </w:rPr>
        <w:t>宿舍区路由器</w:t>
      </w:r>
      <w:r>
        <w:rPr>
          <w:rFonts w:hint="eastAsia"/>
          <w:lang w:eastAsia="zh-CN"/>
        </w:rPr>
        <w:t>1</w:t>
      </w:r>
    </w:p>
    <w:p>
      <w:pPr>
        <w:rPr>
          <w:lang w:val="zh-CN"/>
        </w:rPr>
      </w:pPr>
      <w:r>
        <w:rPr>
          <w:rFonts w:hint="eastAsia"/>
          <w:lang w:val="zh-CN"/>
        </w:rPr>
        <w:t>端口网关配置</w:t>
      </w:r>
    </w:p>
    <w:p>
      <w:pPr>
        <w:rPr>
          <w:rFonts w:hint="eastAsia"/>
          <w:lang w:val="zh-CN"/>
        </w:rPr>
      </w:pPr>
      <w:r>
        <w:drawing>
          <wp:inline distT="0" distB="0" distL="0" distR="0">
            <wp:extent cx="5274310" cy="126238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4"/>
                    <a:stretch>
                      <a:fillRect/>
                    </a:stretch>
                  </pic:blipFill>
                  <pic:spPr>
                    <a:xfrm>
                      <a:off x="0" y="0"/>
                      <a:ext cx="5274310" cy="1262380"/>
                    </a:xfrm>
                    <a:prstGeom prst="rect">
                      <a:avLst/>
                    </a:prstGeom>
                  </pic:spPr>
                </pic:pic>
              </a:graphicData>
            </a:graphic>
          </wp:inline>
        </w:drawing>
      </w:r>
    </w:p>
    <w:p>
      <w:pPr>
        <w:rPr>
          <w:lang w:val="zh-CN"/>
        </w:rPr>
      </w:pPr>
      <w:r>
        <w:rPr>
          <w:rFonts w:hint="eastAsia"/>
          <w:lang w:val="zh-CN"/>
        </w:rPr>
        <w:t>静态路由配置</w:t>
      </w:r>
    </w:p>
    <w:p>
      <w:pPr>
        <w:rPr>
          <w:rFonts w:hint="eastAsia"/>
          <w:lang w:val="zh-CN"/>
        </w:rPr>
      </w:pPr>
      <w:r>
        <w:drawing>
          <wp:inline distT="0" distB="0" distL="0" distR="0">
            <wp:extent cx="4663440" cy="68580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5"/>
                    <a:stretch>
                      <a:fillRect/>
                    </a:stretch>
                  </pic:blipFill>
                  <pic:spPr>
                    <a:xfrm>
                      <a:off x="0" y="0"/>
                      <a:ext cx="4663844" cy="685859"/>
                    </a:xfrm>
                    <a:prstGeom prst="rect">
                      <a:avLst/>
                    </a:prstGeom>
                  </pic:spPr>
                </pic:pic>
              </a:graphicData>
            </a:graphic>
          </wp:inline>
        </w:drawing>
      </w:r>
    </w:p>
    <w:p>
      <w:pPr>
        <w:pStyle w:val="4"/>
        <w:ind w:firstLine="482" w:firstLineChars="200"/>
        <w:rPr>
          <w:lang w:eastAsia="zh-CN"/>
        </w:rPr>
      </w:pPr>
      <w:r>
        <w:rPr>
          <w:rFonts w:hint="eastAsia"/>
          <w:lang w:eastAsia="zh-CN"/>
        </w:rPr>
        <w:t>4.5.2</w:t>
      </w:r>
      <w:r>
        <w:rPr>
          <w:rFonts w:hint="eastAsia"/>
        </w:rPr>
        <w:t>教学区路由器</w:t>
      </w:r>
      <w:r>
        <w:rPr>
          <w:rFonts w:hint="eastAsia"/>
          <w:lang w:eastAsia="zh-CN"/>
        </w:rPr>
        <w:t>3</w:t>
      </w:r>
    </w:p>
    <w:p>
      <w:pPr>
        <w:rPr>
          <w:lang w:val="zh-CN"/>
        </w:rPr>
      </w:pPr>
      <w:r>
        <w:rPr>
          <w:rFonts w:hint="eastAsia"/>
          <w:lang w:val="zh-CN"/>
        </w:rPr>
        <w:t>端口网关配置</w:t>
      </w:r>
    </w:p>
    <w:p>
      <w:pPr>
        <w:rPr>
          <w:rFonts w:hint="eastAsia"/>
          <w:lang w:val="zh-CN"/>
        </w:rPr>
      </w:pPr>
      <w:r>
        <w:drawing>
          <wp:inline distT="0" distB="0" distL="0" distR="0">
            <wp:extent cx="4739640" cy="131826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6"/>
                    <a:stretch>
                      <a:fillRect/>
                    </a:stretch>
                  </pic:blipFill>
                  <pic:spPr>
                    <a:xfrm>
                      <a:off x="0" y="0"/>
                      <a:ext cx="4740051" cy="1318374"/>
                    </a:xfrm>
                    <a:prstGeom prst="rect">
                      <a:avLst/>
                    </a:prstGeom>
                  </pic:spPr>
                </pic:pic>
              </a:graphicData>
            </a:graphic>
          </wp:inline>
        </w:drawing>
      </w:r>
      <w:r>
        <w:drawing>
          <wp:inline distT="0" distB="0" distL="0" distR="0">
            <wp:extent cx="4625340" cy="125730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7"/>
                    <a:stretch>
                      <a:fillRect/>
                    </a:stretch>
                  </pic:blipFill>
                  <pic:spPr>
                    <a:xfrm>
                      <a:off x="0" y="0"/>
                      <a:ext cx="4625741" cy="1257409"/>
                    </a:xfrm>
                    <a:prstGeom prst="rect">
                      <a:avLst/>
                    </a:prstGeom>
                  </pic:spPr>
                </pic:pic>
              </a:graphicData>
            </a:graphic>
          </wp:inline>
        </w:drawing>
      </w:r>
      <w:r>
        <w:drawing>
          <wp:inline distT="0" distB="0" distL="0" distR="0">
            <wp:extent cx="4739640" cy="124206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8"/>
                    <a:stretch>
                      <a:fillRect/>
                    </a:stretch>
                  </pic:blipFill>
                  <pic:spPr>
                    <a:xfrm>
                      <a:off x="0" y="0"/>
                      <a:ext cx="4740051" cy="1242168"/>
                    </a:xfrm>
                    <a:prstGeom prst="rect">
                      <a:avLst/>
                    </a:prstGeom>
                  </pic:spPr>
                </pic:pic>
              </a:graphicData>
            </a:graphic>
          </wp:inline>
        </w:drawing>
      </w:r>
      <w:r>
        <w:drawing>
          <wp:inline distT="0" distB="0" distL="0" distR="0">
            <wp:extent cx="4678680" cy="1402080"/>
            <wp:effectExtent l="0" t="0" r="762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9"/>
                    <a:stretch>
                      <a:fillRect/>
                    </a:stretch>
                  </pic:blipFill>
                  <pic:spPr>
                    <a:xfrm>
                      <a:off x="0" y="0"/>
                      <a:ext cx="4679085" cy="1402202"/>
                    </a:xfrm>
                    <a:prstGeom prst="rect">
                      <a:avLst/>
                    </a:prstGeom>
                  </pic:spPr>
                </pic:pic>
              </a:graphicData>
            </a:graphic>
          </wp:inline>
        </w:drawing>
      </w:r>
    </w:p>
    <w:p>
      <w:pPr>
        <w:rPr>
          <w:lang w:val="zh-CN"/>
        </w:rPr>
      </w:pPr>
      <w:r>
        <w:rPr>
          <w:rFonts w:hint="eastAsia"/>
          <w:lang w:val="zh-CN"/>
        </w:rPr>
        <w:t>静态路由配置</w:t>
      </w:r>
    </w:p>
    <w:p>
      <w:pPr>
        <w:rPr>
          <w:rFonts w:hint="eastAsia"/>
          <w:lang w:val="zh-CN"/>
        </w:rPr>
      </w:pPr>
      <w:r>
        <w:drawing>
          <wp:inline distT="0" distB="0" distL="0" distR="0">
            <wp:extent cx="4518660" cy="131064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0"/>
                    <a:stretch>
                      <a:fillRect/>
                    </a:stretch>
                  </pic:blipFill>
                  <pic:spPr>
                    <a:xfrm>
                      <a:off x="0" y="0"/>
                      <a:ext cx="4519052" cy="1310754"/>
                    </a:xfrm>
                    <a:prstGeom prst="rect">
                      <a:avLst/>
                    </a:prstGeom>
                  </pic:spPr>
                </pic:pic>
              </a:graphicData>
            </a:graphic>
          </wp:inline>
        </w:drawing>
      </w:r>
    </w:p>
    <w:p>
      <w:pPr>
        <w:pStyle w:val="4"/>
        <w:ind w:firstLine="482" w:firstLineChars="200"/>
        <w:rPr>
          <w:lang w:eastAsia="zh-CN"/>
        </w:rPr>
      </w:pPr>
      <w:r>
        <w:rPr>
          <w:rFonts w:hint="eastAsia"/>
          <w:lang w:eastAsia="zh-CN"/>
        </w:rPr>
        <w:t>4.5.3</w:t>
      </w:r>
      <w:r>
        <w:rPr>
          <w:rFonts w:hint="eastAsia"/>
        </w:rPr>
        <w:t>实训区路由器</w:t>
      </w:r>
      <w:r>
        <w:rPr>
          <w:rFonts w:hint="eastAsia"/>
          <w:lang w:eastAsia="zh-CN"/>
        </w:rPr>
        <w:t>2</w:t>
      </w:r>
    </w:p>
    <w:p>
      <w:pPr>
        <w:rPr>
          <w:lang w:val="zh-CN"/>
        </w:rPr>
      </w:pPr>
      <w:r>
        <w:rPr>
          <w:rFonts w:hint="eastAsia"/>
          <w:lang w:val="zh-CN"/>
        </w:rPr>
        <w:t>端口网关配置</w:t>
      </w:r>
    </w:p>
    <w:p>
      <w:pPr>
        <w:rPr>
          <w:rFonts w:hint="eastAsia"/>
          <w:lang w:val="zh-CN"/>
        </w:rPr>
      </w:pPr>
      <w:r>
        <w:drawing>
          <wp:inline distT="0" distB="0" distL="0" distR="0">
            <wp:extent cx="4732020" cy="13335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1"/>
                    <a:stretch>
                      <a:fillRect/>
                    </a:stretch>
                  </pic:blipFill>
                  <pic:spPr>
                    <a:xfrm>
                      <a:off x="0" y="0"/>
                      <a:ext cx="4732430" cy="1333616"/>
                    </a:xfrm>
                    <a:prstGeom prst="rect">
                      <a:avLst/>
                    </a:prstGeom>
                  </pic:spPr>
                </pic:pic>
              </a:graphicData>
            </a:graphic>
          </wp:inline>
        </w:drawing>
      </w:r>
      <w:r>
        <w:drawing>
          <wp:inline distT="0" distB="0" distL="0" distR="0">
            <wp:extent cx="4671060" cy="119634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2"/>
                    <a:stretch>
                      <a:fillRect/>
                    </a:stretch>
                  </pic:blipFill>
                  <pic:spPr>
                    <a:xfrm>
                      <a:off x="0" y="0"/>
                      <a:ext cx="4671465" cy="1196444"/>
                    </a:xfrm>
                    <a:prstGeom prst="rect">
                      <a:avLst/>
                    </a:prstGeom>
                  </pic:spPr>
                </pic:pic>
              </a:graphicData>
            </a:graphic>
          </wp:inline>
        </w:drawing>
      </w:r>
      <w:r>
        <w:drawing>
          <wp:inline distT="0" distB="0" distL="0" distR="0">
            <wp:extent cx="4739640" cy="1295400"/>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3"/>
                    <a:stretch>
                      <a:fillRect/>
                    </a:stretch>
                  </pic:blipFill>
                  <pic:spPr>
                    <a:xfrm>
                      <a:off x="0" y="0"/>
                      <a:ext cx="4740051" cy="1295512"/>
                    </a:xfrm>
                    <a:prstGeom prst="rect">
                      <a:avLst/>
                    </a:prstGeom>
                  </pic:spPr>
                </pic:pic>
              </a:graphicData>
            </a:graphic>
          </wp:inline>
        </w:drawing>
      </w:r>
    </w:p>
    <w:p>
      <w:pPr>
        <w:rPr>
          <w:lang w:val="zh-CN"/>
        </w:rPr>
      </w:pPr>
      <w:r>
        <w:rPr>
          <w:rFonts w:hint="eastAsia"/>
          <w:lang w:val="zh-CN"/>
        </w:rPr>
        <w:t>静态路由配置</w:t>
      </w:r>
    </w:p>
    <w:p>
      <w:pPr>
        <w:rPr>
          <w:rFonts w:hint="eastAsia"/>
          <w:lang w:val="zh-CN"/>
        </w:rPr>
      </w:pPr>
      <w:r>
        <w:drawing>
          <wp:inline distT="0" distB="0" distL="0" distR="0">
            <wp:extent cx="4564380" cy="1249680"/>
            <wp:effectExtent l="0" t="0" r="762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4"/>
                    <a:stretch>
                      <a:fillRect/>
                    </a:stretch>
                  </pic:blipFill>
                  <pic:spPr>
                    <a:xfrm>
                      <a:off x="0" y="0"/>
                      <a:ext cx="4564776" cy="1249788"/>
                    </a:xfrm>
                    <a:prstGeom prst="rect">
                      <a:avLst/>
                    </a:prstGeom>
                  </pic:spPr>
                </pic:pic>
              </a:graphicData>
            </a:graphic>
          </wp:inline>
        </w:drawing>
      </w:r>
    </w:p>
    <w:p>
      <w:pPr>
        <w:pStyle w:val="3"/>
        <w:ind w:firstLine="562"/>
      </w:pPr>
      <w:bookmarkStart w:id="21" w:name="_Toc531557647"/>
      <w:r>
        <w:rPr>
          <w:rFonts w:hint="eastAsia"/>
        </w:rPr>
        <w:t xml:space="preserve">4.6 </w:t>
      </w:r>
      <w:bookmarkEnd w:id="21"/>
      <w:r>
        <w:rPr>
          <w:rFonts w:hint="eastAsia"/>
        </w:rPr>
        <w:t>实现结果</w:t>
      </w:r>
    </w:p>
    <w:p>
      <w:pPr>
        <w:pStyle w:val="4"/>
      </w:pPr>
      <w:r>
        <w:rPr>
          <w:rFonts w:hint="eastAsia"/>
        </w:rPr>
        <w:t>4.6.1宿舍区域ping通</w:t>
      </w:r>
    </w:p>
    <w:p>
      <w:pPr>
        <w:rPr>
          <w:lang w:val="zh-CN"/>
        </w:rPr>
      </w:pPr>
      <w:r>
        <w:rPr>
          <w:rFonts w:hint="eastAsia"/>
          <w:lang w:val="zh-CN"/>
        </w:rPr>
        <w:t>实现男生宿舍与女生宿舍之间ping通</w:t>
      </w:r>
    </w:p>
    <w:p>
      <w:pPr>
        <w:rPr>
          <w:rFonts w:hint="eastAsia"/>
          <w:lang w:val="zh-CN" w:eastAsia="zh-CN"/>
        </w:rPr>
      </w:pPr>
      <w:r>
        <mc:AlternateContent>
          <mc:Choice Requires="wps">
            <w:drawing>
              <wp:anchor distT="0" distB="0" distL="114300" distR="114300" simplePos="0" relativeHeight="251675648" behindDoc="0" locked="0" layoutInCell="1" allowOverlap="1">
                <wp:simplePos x="0" y="0"/>
                <wp:positionH relativeFrom="column">
                  <wp:posOffset>2110740</wp:posOffset>
                </wp:positionH>
                <wp:positionV relativeFrom="paragraph">
                  <wp:posOffset>2164080</wp:posOffset>
                </wp:positionV>
                <wp:extent cx="1790700" cy="289560"/>
                <wp:effectExtent l="0" t="0" r="19050" b="15240"/>
                <wp:wrapNone/>
                <wp:docPr id="77" name="文本框 77"/>
                <wp:cNvGraphicFramePr/>
                <a:graphic xmlns:a="http://schemas.openxmlformats.org/drawingml/2006/main">
                  <a:graphicData uri="http://schemas.microsoft.com/office/word/2010/wordprocessingShape">
                    <wps:wsp>
                      <wps:cNvSpPr txBox="1"/>
                      <wps:spPr>
                        <a:xfrm>
                          <a:off x="0" y="0"/>
                          <a:ext cx="1790700" cy="289560"/>
                        </a:xfrm>
                        <a:prstGeom prst="rect">
                          <a:avLst/>
                        </a:prstGeom>
                        <a:solidFill>
                          <a:schemeClr val="lt1"/>
                        </a:solidFill>
                        <a:ln w="6350">
                          <a:solidFill>
                            <a:prstClr val="black"/>
                          </a:solidFill>
                        </a:ln>
                      </wps:spPr>
                      <wps:txbx>
                        <w:txbxContent>
                          <w:p>
                            <w:pPr>
                              <w:rPr>
                                <w:rFonts w:hint="eastAsia"/>
                              </w:rPr>
                            </w:pPr>
                            <w:r>
                              <w:t>V</w:t>
                            </w:r>
                            <w:r>
                              <w:rPr>
                                <w:rFonts w:hint="eastAsia"/>
                              </w:rPr>
                              <w:t>lan</w:t>
                            </w:r>
                            <w:r>
                              <w:t xml:space="preserve"> 通信</w:t>
                            </w:r>
                            <w:r>
                              <w:rPr>
                                <w:rFonts w:hint="eastAsia"/>
                              </w:rPr>
                              <w:t xml:space="preserve"> </w:t>
                            </w:r>
                            <w:r>
                              <w:t>ping女生</w:t>
                            </w:r>
                            <w:r>
                              <w:rPr>
                                <w:rFonts w:hint="eastAsia"/>
                              </w:rPr>
                              <w:t>宿舍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2pt;margin-top:170.4pt;height:22.8pt;width:141pt;z-index:251675648;mso-width-relative:page;mso-height-relative:page;" fillcolor="#FFFFFF [3201]" filled="t" stroked="t" coordsize="21600,21600" o:gfxdata="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9jZGn&#10;1wAAAAsBAAAPAAAAAAAAAAEAIAAAACIAAABkcnMvZG93bnJldi54bWxQSwECFAAUAAAACACHTuJA&#10;kLnseFsCAAC5BAAADgAAAAAAAAABACAAAAAmAQAAZHJzL2Uyb0RvYy54bWxQSwUGAAAAAAYABgBZ&#10;AQAA8wUAAAAA&#10;">
                <v:fill on="t" focussize="0,0"/>
                <v:stroke weight="0.5pt" color="#000000" joinstyle="round"/>
                <v:imagedata o:title=""/>
                <o:lock v:ext="edit" aspectratio="f"/>
                <v:textbox>
                  <w:txbxContent>
                    <w:p>
                      <w:pPr>
                        <w:rPr>
                          <w:rFonts w:hint="eastAsia"/>
                        </w:rPr>
                      </w:pPr>
                      <w:r>
                        <w:t>V</w:t>
                      </w:r>
                      <w:r>
                        <w:rPr>
                          <w:rFonts w:hint="eastAsia"/>
                        </w:rPr>
                        <w:t>lan</w:t>
                      </w:r>
                      <w:r>
                        <w:t xml:space="preserve"> 通信</w:t>
                      </w:r>
                      <w:r>
                        <w:rPr>
                          <w:rFonts w:hint="eastAsia"/>
                        </w:rPr>
                        <w:t xml:space="preserve"> </w:t>
                      </w:r>
                      <w:r>
                        <w:t>ping女生</w:t>
                      </w:r>
                      <w:r>
                        <w:rPr>
                          <w:rFonts w:hint="eastAsia"/>
                        </w:rPr>
                        <w:t>宿舍</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518160</wp:posOffset>
                </wp:positionH>
                <wp:positionV relativeFrom="paragraph">
                  <wp:posOffset>2080260</wp:posOffset>
                </wp:positionV>
                <wp:extent cx="1127760" cy="358140"/>
                <wp:effectExtent l="0" t="0" r="15240" b="22860"/>
                <wp:wrapNone/>
                <wp:docPr id="76" name="椭圆 76"/>
                <wp:cNvGraphicFramePr/>
                <a:graphic xmlns:a="http://schemas.openxmlformats.org/drawingml/2006/main">
                  <a:graphicData uri="http://schemas.microsoft.com/office/word/2010/wordprocessingShape">
                    <wps:wsp>
                      <wps:cNvSpPr/>
                      <wps:spPr>
                        <a:xfrm>
                          <a:off x="0" y="0"/>
                          <a:ext cx="112776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8pt;margin-top:163.8pt;height:28.2pt;width:88.8pt;z-index:251674624;v-text-anchor:middle;mso-width-relative:page;mso-height-relative:page;" filled="f" stroked="t" coordsize="21600,21600" o:gfxdata="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XcBWLYAAAACgEAAA8AAAAAAAAAAQAgAAAAIgAAAGRycy9kb3ducmV2LnhtbFBLAQIUABQA&#10;AAAIAIdO4kDilsZfYgIAALkEAAAOAAAAAAAAAAEAIAAAACcBAABkcnMvZTJvRG9jLnhtbFBLBQYA&#10;AAAABgAGAFkBAAD7BQAAAAA=&#10;">
                <v:fill on="f" focussize="0,0"/>
                <v:stroke weight="2pt" color="#FF0000 [3204]" joinstyle="round"/>
                <v:imagedata o:title=""/>
                <o:lock v:ext="edit" aspectratio="f"/>
              </v:shape>
            </w:pict>
          </mc:Fallback>
        </mc:AlternateContent>
      </w:r>
      <w:r>
        <w:drawing>
          <wp:inline distT="0" distB="0" distL="0" distR="0">
            <wp:extent cx="5274310" cy="4246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5"/>
                    <a:stretch>
                      <a:fillRect/>
                    </a:stretch>
                  </pic:blipFill>
                  <pic:spPr>
                    <a:xfrm>
                      <a:off x="0" y="0"/>
                      <a:ext cx="5274310" cy="4246880"/>
                    </a:xfrm>
                    <a:prstGeom prst="rect">
                      <a:avLst/>
                    </a:prstGeom>
                  </pic:spPr>
                </pic:pic>
              </a:graphicData>
            </a:graphic>
          </wp:inline>
        </w:drawing>
      </w:r>
    </w:p>
    <w:p>
      <w:pPr>
        <w:pStyle w:val="4"/>
      </w:pPr>
      <w:r>
        <w:rPr>
          <w:rFonts w:hint="eastAsia"/>
        </w:rPr>
        <w:t>4.6.2教学区域ping通</w:t>
      </w:r>
    </w:p>
    <w:p>
      <w:pPr>
        <w:rPr>
          <w:lang w:val="zh-CN"/>
        </w:rPr>
      </w:pPr>
      <w:r>
        <w:rPr>
          <w:rFonts w:hint="eastAsia"/>
          <w:lang w:val="zh-CN"/>
        </w:rPr>
        <w:t>实现教师楼ping通F</w:t>
      </w:r>
      <w:r>
        <w:rPr>
          <w:lang w:val="zh-CN"/>
        </w:rPr>
        <w:t>TP</w:t>
      </w:r>
      <w:r>
        <w:rPr>
          <w:rFonts w:hint="eastAsia"/>
          <w:lang w:val="zh-CN"/>
        </w:rPr>
        <w:t>服务器,但是学生楼不能ping通F</w:t>
      </w:r>
      <w:r>
        <w:rPr>
          <w:lang w:val="zh-CN"/>
        </w:rPr>
        <w:t>TP</w:t>
      </w:r>
      <w:r>
        <w:rPr>
          <w:rFonts w:hint="eastAsia"/>
          <w:lang w:val="zh-CN"/>
        </w:rPr>
        <w:t>服务器</w:t>
      </w:r>
    </w:p>
    <w:p>
      <w:pPr>
        <w:rPr>
          <w:rFonts w:hint="eastAsia"/>
          <w:lang w:val="zh-CN" w:eastAsia="zh-CN"/>
        </w:rPr>
      </w:pPr>
      <w:r>
        <mc:AlternateContent>
          <mc:Choice Requires="wps">
            <w:drawing>
              <wp:anchor distT="0" distB="0" distL="114300" distR="114300" simplePos="0" relativeHeight="251671552" behindDoc="0" locked="0" layoutInCell="1" allowOverlap="1">
                <wp:simplePos x="0" y="0"/>
                <wp:positionH relativeFrom="margin">
                  <wp:posOffset>2026920</wp:posOffset>
                </wp:positionH>
                <wp:positionV relativeFrom="paragraph">
                  <wp:posOffset>2072640</wp:posOffset>
                </wp:positionV>
                <wp:extent cx="1584960" cy="297180"/>
                <wp:effectExtent l="0" t="0" r="15240" b="26670"/>
                <wp:wrapNone/>
                <wp:docPr id="71" name="文本框 71"/>
                <wp:cNvGraphicFramePr/>
                <a:graphic xmlns:a="http://schemas.openxmlformats.org/drawingml/2006/main">
                  <a:graphicData uri="http://schemas.microsoft.com/office/word/2010/wordprocessingShape">
                    <wps:wsp>
                      <wps:cNvSpPr txBox="1"/>
                      <wps:spPr>
                        <a:xfrm>
                          <a:off x="0" y="0"/>
                          <a:ext cx="1584960" cy="297180"/>
                        </a:xfrm>
                        <a:prstGeom prst="rect">
                          <a:avLst/>
                        </a:prstGeom>
                        <a:solidFill>
                          <a:schemeClr val="lt1"/>
                        </a:solidFill>
                        <a:ln w="6350">
                          <a:solidFill>
                            <a:prstClr val="black"/>
                          </a:solidFill>
                        </a:ln>
                      </wps:spPr>
                      <wps:txbx>
                        <w:txbxContent>
                          <w:p>
                            <w:pPr>
                              <w:rPr>
                                <w:rFonts w:hint="eastAsia"/>
                              </w:rPr>
                            </w:pPr>
                            <w:r>
                              <w:t>教师</w:t>
                            </w:r>
                            <w:r>
                              <w:rPr>
                                <w:rFonts w:hint="eastAsia"/>
                              </w:rPr>
                              <w:t>楼</w:t>
                            </w:r>
                            <w:r>
                              <w:t>P</w:t>
                            </w:r>
                            <w:r>
                              <w:rPr>
                                <w:rFonts w:hint="eastAsia"/>
                              </w:rPr>
                              <w:t>ing</w:t>
                            </w:r>
                            <w:r>
                              <w:t>FTP服务器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6pt;margin-top:163.2pt;height:23.4pt;width:124.8pt;mso-position-horizontal-relative:margin;z-index:251671552;mso-width-relative:page;mso-height-relative:page;" fillcolor="#FFFFFF [3201]" filled="t" stroked="t" coordsize="21600,21600" o:gfxdata="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V+na6&#10;2AAAAAsBAAAPAAAAAAAAAAEAIAAAACIAAABkcnMvZG93bnJldi54bWxQSwECFAAUAAAACACHTuJA&#10;z9qw1VoCAAC5BAAADgAAAAAAAAABACAAAAAnAQAAZHJzL2Uyb0RvYy54bWxQSwUGAAAAAAYABgBZ&#10;AQAA8wUAAAAA&#10;">
                <v:fill on="t" focussize="0,0"/>
                <v:stroke weight="0.5pt" color="#000000" joinstyle="round"/>
                <v:imagedata o:title=""/>
                <o:lock v:ext="edit" aspectratio="f"/>
                <v:textbox>
                  <w:txbxContent>
                    <w:p>
                      <w:pPr>
                        <w:rPr>
                          <w:rFonts w:hint="eastAsia"/>
                        </w:rPr>
                      </w:pPr>
                      <w:r>
                        <w:t>教师</w:t>
                      </w:r>
                      <w:r>
                        <w:rPr>
                          <w:rFonts w:hint="eastAsia"/>
                        </w:rPr>
                        <w:t>楼</w:t>
                      </w:r>
                      <w:r>
                        <w:t>P</w:t>
                      </w:r>
                      <w:r>
                        <w:rPr>
                          <w:rFonts w:hint="eastAsia"/>
                        </w:rPr>
                        <w:t>ing</w:t>
                      </w:r>
                      <w:r>
                        <w:t>FTP服务器</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margin">
                  <wp:posOffset>2468880</wp:posOffset>
                </wp:positionH>
                <wp:positionV relativeFrom="paragraph">
                  <wp:posOffset>5478780</wp:posOffset>
                </wp:positionV>
                <wp:extent cx="1577340" cy="297180"/>
                <wp:effectExtent l="0" t="0" r="22860" b="26670"/>
                <wp:wrapNone/>
                <wp:docPr id="74" name="文本框 74"/>
                <wp:cNvGraphicFramePr/>
                <a:graphic xmlns:a="http://schemas.openxmlformats.org/drawingml/2006/main">
                  <a:graphicData uri="http://schemas.microsoft.com/office/word/2010/wordprocessingShape">
                    <wps:wsp>
                      <wps:cNvSpPr txBox="1"/>
                      <wps:spPr>
                        <a:xfrm>
                          <a:off x="0" y="0"/>
                          <a:ext cx="1577340" cy="297180"/>
                        </a:xfrm>
                        <a:prstGeom prst="rect">
                          <a:avLst/>
                        </a:prstGeom>
                        <a:solidFill>
                          <a:schemeClr val="lt1"/>
                        </a:solidFill>
                        <a:ln w="6350">
                          <a:solidFill>
                            <a:prstClr val="black"/>
                          </a:solidFill>
                        </a:ln>
                      </wps:spPr>
                      <wps:txbx>
                        <w:txbxContent>
                          <w:p>
                            <w:pPr>
                              <w:rPr>
                                <w:rFonts w:hint="eastAsia"/>
                              </w:rPr>
                            </w:pPr>
                            <w:r>
                              <w:rPr>
                                <w:rFonts w:hint="eastAsia"/>
                              </w:rPr>
                              <w:t>学生楼</w:t>
                            </w:r>
                            <w:r>
                              <w:t>P</w:t>
                            </w:r>
                            <w:r>
                              <w:rPr>
                                <w:rFonts w:hint="eastAsia"/>
                              </w:rPr>
                              <w:t>ing</w:t>
                            </w:r>
                            <w:r>
                              <w:t>FTP服务器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4pt;margin-top:431.4pt;height:23.4pt;width:124.2pt;mso-position-horizontal-relative:margin;z-index:251673600;mso-width-relative:page;mso-height-relative:page;" fillcolor="#FFFFFF [3201]" filled="t" stroked="t" coordsize="21600,21600" o:gfxdata="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e8me&#10;+9gAAAALAQAADwAAAAAAAAABACAAAAAiAAAAZHJzL2Rvd25yZXYueG1sUEsBAhQAFAAAAAgAh07i&#10;QOiN4fdbAgAAuQQAAA4AAAAAAAAAAQAgAAAAJwEAAGRycy9lMm9Eb2MueG1sUEsFBgAAAAAGAAYA&#10;WQEAAPQFAAAAAA==&#10;">
                <v:fill on="t" focussize="0,0"/>
                <v:stroke weight="0.5pt" color="#000000" joinstyle="round"/>
                <v:imagedata o:title=""/>
                <o:lock v:ext="edit" aspectratio="f"/>
                <v:textbox>
                  <w:txbxContent>
                    <w:p>
                      <w:pPr>
                        <w:rPr>
                          <w:rFonts w:hint="eastAsia"/>
                        </w:rPr>
                      </w:pPr>
                      <w:r>
                        <w:rPr>
                          <w:rFonts w:hint="eastAsia"/>
                        </w:rPr>
                        <w:t>学生楼</w:t>
                      </w:r>
                      <w:r>
                        <w:t>P</w:t>
                      </w:r>
                      <w:r>
                        <w:rPr>
                          <w:rFonts w:hint="eastAsia"/>
                        </w:rPr>
                        <w:t>ing</w:t>
                      </w:r>
                      <w:r>
                        <w:t>FTP服务器</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388620</wp:posOffset>
                </wp:positionH>
                <wp:positionV relativeFrom="paragraph">
                  <wp:posOffset>5471160</wp:posOffset>
                </wp:positionV>
                <wp:extent cx="1127760" cy="358140"/>
                <wp:effectExtent l="0" t="0" r="15240" b="22860"/>
                <wp:wrapNone/>
                <wp:docPr id="73" name="椭圆 73"/>
                <wp:cNvGraphicFramePr/>
                <a:graphic xmlns:a="http://schemas.openxmlformats.org/drawingml/2006/main">
                  <a:graphicData uri="http://schemas.microsoft.com/office/word/2010/wordprocessingShape">
                    <wps:wsp>
                      <wps:cNvSpPr/>
                      <wps:spPr>
                        <a:xfrm>
                          <a:off x="0" y="0"/>
                          <a:ext cx="112776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6pt;margin-top:430.8pt;height:28.2pt;width:88.8pt;z-index:251672576;v-text-anchor:middle;mso-width-relative:page;mso-height-relative:page;" filled="f" stroked="t" coordsize="21600,21600" o:gfxdata="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Ifs7N2AAAAAoBAAAPAAAAAAAAAAEAIAAAACIAAABkcnMvZG93bnJldi54bWxQSwECFAAU&#10;AAAACACHTuJAdxiWsGMCAAC5BAAADgAAAAAAAAABACAAAAAnAQAAZHJzL2Uyb0RvYy54bWxQSwUG&#10;AAAAAAYABgBZAQAA/AUAAAAA&#10;">
                <v:fill on="f" focussize="0,0"/>
                <v:stroke weight="2pt" color="#FF0000 [3204]" joinstyle="round"/>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457200</wp:posOffset>
                </wp:positionH>
                <wp:positionV relativeFrom="paragraph">
                  <wp:posOffset>2057400</wp:posOffset>
                </wp:positionV>
                <wp:extent cx="1127760" cy="358140"/>
                <wp:effectExtent l="0" t="0" r="15240" b="22860"/>
                <wp:wrapNone/>
                <wp:docPr id="70" name="椭圆 70"/>
                <wp:cNvGraphicFramePr/>
                <a:graphic xmlns:a="http://schemas.openxmlformats.org/drawingml/2006/main">
                  <a:graphicData uri="http://schemas.microsoft.com/office/word/2010/wordprocessingShape">
                    <wps:wsp>
                      <wps:cNvSpPr/>
                      <wps:spPr>
                        <a:xfrm>
                          <a:off x="0" y="0"/>
                          <a:ext cx="112776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pt;margin-top:162pt;height:28.2pt;width:88.8pt;z-index:251670528;v-text-anchor:middle;mso-width-relative:page;mso-height-relative:page;" filled="f" stroked="t" coordsize="21600,21600" o:gfxdata="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Pe54NgAAAAKAQAADwAAAAAAAAABACAAAAAiAAAAZHJzL2Rvd25yZXYueG1sUEsBAhQAFAAA&#10;AAgAh07iQDtgiVxhAgAAuQQAAA4AAAAAAAAAAQAgAAAAJwEAAGRycy9lMm9Eb2MueG1sUEsFBgAA&#10;AAAGAAYAWQEAAPoFAAAAAA==&#10;">
                <v:fill on="f" focussize="0,0"/>
                <v:stroke weight="2pt" color="#FF0000 [3204]" joinstyle="round"/>
                <v:imagedata o:title=""/>
                <o:lock v:ext="edit" aspectratio="f"/>
              </v:shape>
            </w:pict>
          </mc:Fallback>
        </mc:AlternateContent>
      </w:r>
      <w:r>
        <w:drawing>
          <wp:inline distT="0" distB="0" distL="0" distR="0">
            <wp:extent cx="5274310" cy="4243070"/>
            <wp:effectExtent l="0" t="0" r="254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6"/>
                    <a:stretch>
                      <a:fillRect/>
                    </a:stretch>
                  </pic:blipFill>
                  <pic:spPr>
                    <a:xfrm>
                      <a:off x="0" y="0"/>
                      <a:ext cx="5274310" cy="4243070"/>
                    </a:xfrm>
                    <a:prstGeom prst="rect">
                      <a:avLst/>
                    </a:prstGeom>
                  </pic:spPr>
                </pic:pic>
              </a:graphicData>
            </a:graphic>
          </wp:inline>
        </w:drawing>
      </w:r>
      <w:bookmarkStart w:id="23" w:name="_GoBack"/>
      <w:bookmarkEnd w:id="23"/>
      <w:r>
        <w:drawing>
          <wp:inline distT="0" distB="0" distL="0" distR="0">
            <wp:extent cx="5274310" cy="422338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7"/>
                    <a:stretch>
                      <a:fillRect/>
                    </a:stretch>
                  </pic:blipFill>
                  <pic:spPr>
                    <a:xfrm>
                      <a:off x="0" y="0"/>
                      <a:ext cx="5274310" cy="4223385"/>
                    </a:xfrm>
                    <a:prstGeom prst="rect">
                      <a:avLst/>
                    </a:prstGeom>
                  </pic:spPr>
                </pic:pic>
              </a:graphicData>
            </a:graphic>
          </wp:inline>
        </w:drawing>
      </w:r>
    </w:p>
    <w:p>
      <w:pPr>
        <w:pStyle w:val="4"/>
      </w:pPr>
      <w:r>
        <w:rPr>
          <w:rFonts w:hint="eastAsia"/>
        </w:rPr>
        <w:t>4.6.3实训区域ping通</w:t>
      </w:r>
    </w:p>
    <w:p>
      <w:pPr>
        <w:rPr>
          <w:lang w:val="zh-CN"/>
        </w:rPr>
      </w:pPr>
      <w:r>
        <w:rPr>
          <w:rFonts w:hint="eastAsia"/>
          <w:lang w:val="zh-CN"/>
        </w:rPr>
        <w:t>实现动态配置,自动获取ip地址等,同时可以登录web浏览器</w:t>
      </w:r>
    </w:p>
    <w:p>
      <w:pPr>
        <w:rPr>
          <w:rFonts w:hint="eastAsia"/>
          <w:lang w:val="zh-CN" w:eastAsia="zh-CN"/>
        </w:rPr>
      </w:pPr>
      <w:r>
        <w:drawing>
          <wp:inline distT="0" distB="0" distL="0" distR="0">
            <wp:extent cx="5274310" cy="418655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8"/>
                    <a:stretch>
                      <a:fillRect/>
                    </a:stretch>
                  </pic:blipFill>
                  <pic:spPr>
                    <a:xfrm>
                      <a:off x="0" y="0"/>
                      <a:ext cx="5274310" cy="4186555"/>
                    </a:xfrm>
                    <a:prstGeom prst="rect">
                      <a:avLst/>
                    </a:prstGeom>
                  </pic:spPr>
                </pic:pic>
              </a:graphicData>
            </a:graphic>
          </wp:inline>
        </w:drawing>
      </w:r>
      <w:r>
        <w:drawing>
          <wp:inline distT="0" distB="0" distL="0" distR="0">
            <wp:extent cx="5274310" cy="422465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9"/>
                    <a:stretch>
                      <a:fillRect/>
                    </a:stretch>
                  </pic:blipFill>
                  <pic:spPr>
                    <a:xfrm>
                      <a:off x="0" y="0"/>
                      <a:ext cx="5274310" cy="4224655"/>
                    </a:xfrm>
                    <a:prstGeom prst="rect">
                      <a:avLst/>
                    </a:prstGeom>
                  </pic:spPr>
                </pic:pic>
              </a:graphicData>
            </a:graphic>
          </wp:inline>
        </w:drawing>
      </w:r>
      <w:r>
        <w:drawing>
          <wp:inline distT="0" distB="0" distL="0" distR="0">
            <wp:extent cx="5274310" cy="422846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0"/>
                    <a:stretch>
                      <a:fillRect/>
                    </a:stretch>
                  </pic:blipFill>
                  <pic:spPr>
                    <a:xfrm>
                      <a:off x="0" y="0"/>
                      <a:ext cx="5274310" cy="4228465"/>
                    </a:xfrm>
                    <a:prstGeom prst="rect">
                      <a:avLst/>
                    </a:prstGeom>
                  </pic:spPr>
                </pic:pic>
              </a:graphicData>
            </a:graphic>
          </wp:inline>
        </w:drawing>
      </w:r>
      <w:r>
        <w:drawing>
          <wp:inline distT="0" distB="0" distL="0" distR="0">
            <wp:extent cx="5274310" cy="4228465"/>
            <wp:effectExtent l="0" t="0" r="254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1"/>
                    <a:stretch>
                      <a:fillRect/>
                    </a:stretch>
                  </pic:blipFill>
                  <pic:spPr>
                    <a:xfrm>
                      <a:off x="0" y="0"/>
                      <a:ext cx="5274310" cy="4228465"/>
                    </a:xfrm>
                    <a:prstGeom prst="rect">
                      <a:avLst/>
                    </a:prstGeom>
                  </pic:spPr>
                </pic:pic>
              </a:graphicData>
            </a:graphic>
          </wp:inline>
        </w:drawing>
      </w:r>
    </w:p>
    <w:p>
      <w:pPr>
        <w:pStyle w:val="4"/>
      </w:pPr>
      <w:r>
        <w:rPr>
          <w:rFonts w:hint="eastAsia"/>
        </w:rPr>
        <w:t>4.6.4各区域ping通</w:t>
      </w:r>
    </w:p>
    <w:p>
      <w:pPr>
        <w:rPr>
          <w:lang w:val="zh-CN"/>
        </w:rPr>
      </w:pPr>
      <w:r>
        <w:rPr>
          <w:rFonts w:hint="eastAsia"/>
          <w:lang w:val="zh-CN"/>
        </w:rPr>
        <w:t>实现各区域相互间ping通</w:t>
      </w:r>
    </w:p>
    <w:p>
      <w:pPr>
        <w:rPr>
          <w:rFonts w:hint="eastAsia"/>
          <w:lang w:val="zh-CN"/>
        </w:rPr>
      </w:pPr>
      <w:r>
        <mc:AlternateContent>
          <mc:Choice Requires="wps">
            <w:drawing>
              <wp:anchor distT="0" distB="0" distL="114300" distR="114300" simplePos="0" relativeHeight="251669504" behindDoc="0" locked="0" layoutInCell="1" allowOverlap="1">
                <wp:simplePos x="0" y="0"/>
                <wp:positionH relativeFrom="column">
                  <wp:posOffset>1767840</wp:posOffset>
                </wp:positionH>
                <wp:positionV relativeFrom="paragraph">
                  <wp:posOffset>2156460</wp:posOffset>
                </wp:positionV>
                <wp:extent cx="914400" cy="259080"/>
                <wp:effectExtent l="0" t="0" r="19050" b="26670"/>
                <wp:wrapNone/>
                <wp:docPr id="69" name="文本框 69"/>
                <wp:cNvGraphicFramePr/>
                <a:graphic xmlns:a="http://schemas.openxmlformats.org/drawingml/2006/main">
                  <a:graphicData uri="http://schemas.microsoft.com/office/word/2010/wordprocessingShape">
                    <wps:wsp>
                      <wps:cNvSpPr txBox="1"/>
                      <wps:spPr>
                        <a:xfrm>
                          <a:off x="0" y="0"/>
                          <a:ext cx="914400" cy="259080"/>
                        </a:xfrm>
                        <a:prstGeom prst="rect">
                          <a:avLst/>
                        </a:prstGeom>
                        <a:solidFill>
                          <a:schemeClr val="lt1"/>
                        </a:solidFill>
                        <a:ln w="6350">
                          <a:solidFill>
                            <a:prstClr val="black"/>
                          </a:solidFill>
                        </a:ln>
                      </wps:spPr>
                      <wps:txbx>
                        <w:txbxContent>
                          <w:p>
                            <w:pPr>
                              <w:rPr>
                                <w:rFonts w:hint="eastAsia"/>
                              </w:rPr>
                            </w:pPr>
                            <w:r>
                              <w:t>P</w:t>
                            </w:r>
                            <w:r>
                              <w:rPr>
                                <w:rFonts w:hint="eastAsia"/>
                              </w:rPr>
                              <w:t>ing机房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2pt;margin-top:169.8pt;height:20.4pt;width:72pt;z-index:251669504;mso-width-relative:page;mso-height-relative:page;" fillcolor="#FFFFFF [3201]" filled="t" stroked="t" coordsize="21600,21600" o:gfxdata="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cCbnd1wAA&#10;AAsBAAAPAAAAAAAAAAEAIAAAACIAAABkcnMvZG93bnJldi54bWxQSwECFAAUAAAACACHTuJAwdsD&#10;dFgCAAC4BAAADgAAAAAAAAABACAAAAAmAQAAZHJzL2Uyb0RvYy54bWxQSwUGAAAAAAYABgBZAQAA&#10;8AUAAAAA&#10;">
                <v:fill on="t" focussize="0,0"/>
                <v:stroke weight="0.5pt" color="#000000" joinstyle="round"/>
                <v:imagedata o:title=""/>
                <o:lock v:ext="edit" aspectratio="f"/>
                <v:textbox>
                  <w:txbxContent>
                    <w:p>
                      <w:pPr>
                        <w:rPr>
                          <w:rFonts w:hint="eastAsia"/>
                        </w:rPr>
                      </w:pPr>
                      <w:r>
                        <w:t>P</w:t>
                      </w:r>
                      <w:r>
                        <w:rPr>
                          <w:rFonts w:hint="eastAsia"/>
                        </w:rPr>
                        <w:t>ing机房</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403860</wp:posOffset>
                </wp:positionH>
                <wp:positionV relativeFrom="paragraph">
                  <wp:posOffset>2125980</wp:posOffset>
                </wp:positionV>
                <wp:extent cx="1127760" cy="358140"/>
                <wp:effectExtent l="0" t="0" r="15240" b="22860"/>
                <wp:wrapNone/>
                <wp:docPr id="68" name="椭圆 68"/>
                <wp:cNvGraphicFramePr/>
                <a:graphic xmlns:a="http://schemas.openxmlformats.org/drawingml/2006/main">
                  <a:graphicData uri="http://schemas.microsoft.com/office/word/2010/wordprocessingShape">
                    <wps:wsp>
                      <wps:cNvSpPr/>
                      <wps:spPr>
                        <a:xfrm>
                          <a:off x="0" y="0"/>
                          <a:ext cx="112776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8pt;margin-top:167.4pt;height:28.2pt;width:88.8pt;z-index:251668480;v-text-anchor:middle;mso-width-relative:page;mso-height-relative:page;" filled="f" stroked="t" coordsize="21600,21600" o:gfxdata="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GvwMtcAAAAKAQAADwAAAAAAAAABACAAAAAiAAAAZHJzL2Rvd25yZXYueG1sUEsBAhQAFAAA&#10;AAgAh07iQKbY4XJiAgAAuQQAAA4AAAAAAAAAAQAgAAAAJgEAAGRycy9lMm9Eb2MueG1sUEsFBgAA&#10;AAAGAAYAWQEAAPoFAAAAAA==&#10;">
                <v:fill on="f" focussize="0,0"/>
                <v:stroke weight="2pt" color="#FF0000 [3204]" joinstyle="round"/>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3314700</wp:posOffset>
                </wp:positionH>
                <wp:positionV relativeFrom="paragraph">
                  <wp:posOffset>1409700</wp:posOffset>
                </wp:positionV>
                <wp:extent cx="914400" cy="259080"/>
                <wp:effectExtent l="0" t="0" r="19050" b="26670"/>
                <wp:wrapNone/>
                <wp:docPr id="67" name="文本框 67"/>
                <wp:cNvGraphicFramePr/>
                <a:graphic xmlns:a="http://schemas.openxmlformats.org/drawingml/2006/main">
                  <a:graphicData uri="http://schemas.microsoft.com/office/word/2010/wordprocessingShape">
                    <wps:wsp>
                      <wps:cNvSpPr txBox="1"/>
                      <wps:spPr>
                        <a:xfrm>
                          <a:off x="0" y="0"/>
                          <a:ext cx="914400" cy="259080"/>
                        </a:xfrm>
                        <a:prstGeom prst="rect">
                          <a:avLst/>
                        </a:prstGeom>
                        <a:solidFill>
                          <a:schemeClr val="lt1"/>
                        </a:solidFill>
                        <a:ln w="6350">
                          <a:solidFill>
                            <a:prstClr val="black"/>
                          </a:solidFill>
                        </a:ln>
                      </wps:spPr>
                      <wps:txbx>
                        <w:txbxContent>
                          <w:p>
                            <w:pPr>
                              <w:rPr>
                                <w:rFonts w:hint="eastAsia"/>
                              </w:rPr>
                            </w:pPr>
                            <w:r>
                              <w:t>P</w:t>
                            </w:r>
                            <w:r>
                              <w:rPr>
                                <w:rFonts w:hint="eastAsia"/>
                              </w:rPr>
                              <w:t>ing</w:t>
                            </w:r>
                            <w:r>
                              <w:t>教师</w:t>
                            </w:r>
                            <w:r>
                              <w:rPr>
                                <w:rFonts w:hint="eastAsia"/>
                              </w:rPr>
                              <w:t>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pt;margin-top:111pt;height:20.4pt;width:72pt;z-index:251667456;mso-width-relative:page;mso-height-relative:page;" fillcolor="#FFFFFF [3201]" filled="t" stroked="t" coordsize="21600,21600" o:gfxdata="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Wa5+9UAAAAL&#10;AQAADwAAAAAAAAABACAAAAAiAAAAZHJzL2Rvd25yZXYueG1sUEsBAhQAFAAAAAgAh07iQDzd0slY&#10;AgAAuAQAAA4AAAAAAAAAAQAgAAAAJAEAAGRycy9lMm9Eb2MueG1sUEsFBgAAAAAGAAYAWQEAAO4F&#10;AAAAAA==&#10;">
                <v:fill on="t" focussize="0,0"/>
                <v:stroke weight="0.5pt" color="#000000" joinstyle="round"/>
                <v:imagedata o:title=""/>
                <o:lock v:ext="edit" aspectratio="f"/>
                <v:textbox>
                  <w:txbxContent>
                    <w:p>
                      <w:pPr>
                        <w:rPr>
                          <w:rFonts w:hint="eastAsia"/>
                        </w:rPr>
                      </w:pPr>
                      <w:r>
                        <w:t>P</w:t>
                      </w:r>
                      <w:r>
                        <w:rPr>
                          <w:rFonts w:hint="eastAsia"/>
                        </w:rPr>
                        <w:t>ing</w:t>
                      </w:r>
                      <w:r>
                        <w:t>教师</w:t>
                      </w:r>
                      <w:r>
                        <w:rPr>
                          <w:rFonts w:hint="eastAsia"/>
                        </w:rPr>
                        <w:t>楼</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1074420</wp:posOffset>
                </wp:positionH>
                <wp:positionV relativeFrom="paragraph">
                  <wp:posOffset>1470660</wp:posOffset>
                </wp:positionV>
                <wp:extent cx="1127760" cy="358140"/>
                <wp:effectExtent l="0" t="0" r="15240" b="22860"/>
                <wp:wrapNone/>
                <wp:docPr id="66" name="椭圆 66"/>
                <wp:cNvGraphicFramePr/>
                <a:graphic xmlns:a="http://schemas.openxmlformats.org/drawingml/2006/main">
                  <a:graphicData uri="http://schemas.microsoft.com/office/word/2010/wordprocessingShape">
                    <wps:wsp>
                      <wps:cNvSpPr/>
                      <wps:spPr>
                        <a:xfrm>
                          <a:off x="0" y="0"/>
                          <a:ext cx="112776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4.6pt;margin-top:115.8pt;height:28.2pt;width:88.8pt;z-index:251666432;v-text-anchor:middle;mso-width-relative:page;mso-height-relative:page;" filled="f" stroked="t" coordsize="21600,21600" o:gfxdata="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VycrfYAAAACwEAAA8AAAAAAAAAAQAgAAAAIgAAAGRycy9kb3ducmV2LnhtbFBLAQIUABQA&#10;AAAIAIdO4kCjmER1YgIAALkEAAAOAAAAAAAAAAEAIAAAACcBAABkcnMvZTJvRG9jLnhtbFBLBQYA&#10;AAAABgAGAFkBAAD7BQAAAAA=&#10;">
                <v:fill on="f" focussize="0,0"/>
                <v:stroke weight="2pt" color="#FF0000 [3204]" joinstyle="round"/>
                <v:imagedata o:title=""/>
                <o:lock v:ext="edit" aspectratio="f"/>
              </v:shape>
            </w:pict>
          </mc:Fallback>
        </mc:AlternateContent>
      </w:r>
      <w:r>
        <w:drawing>
          <wp:inline distT="0" distB="0" distL="0" distR="0">
            <wp:extent cx="5274310" cy="425640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2"/>
                    <a:stretch>
                      <a:fillRect/>
                    </a:stretch>
                  </pic:blipFill>
                  <pic:spPr>
                    <a:xfrm>
                      <a:off x="0" y="0"/>
                      <a:ext cx="5274310" cy="4256405"/>
                    </a:xfrm>
                    <a:prstGeom prst="rect">
                      <a:avLst/>
                    </a:prstGeom>
                  </pic:spPr>
                </pic:pic>
              </a:graphicData>
            </a:graphic>
          </wp:inline>
        </w:drawing>
      </w:r>
    </w:p>
    <w:p>
      <w:pPr>
        <w:pStyle w:val="2"/>
        <w:ind w:firstLine="643"/>
      </w:pPr>
      <w:bookmarkStart w:id="22" w:name="_Toc531557653"/>
      <w:r>
        <w:rPr>
          <w:rFonts w:hint="eastAsia"/>
        </w:rPr>
        <w:t>5 课程设计的总结</w:t>
      </w:r>
      <w:bookmarkEnd w:id="22"/>
    </w:p>
    <w:p>
      <w:pPr>
        <w:pStyle w:val="25"/>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本方案是结合这半年来网络实训知识,对无锡科技职业学院的一个校园网络方案，在设计的过程中本文考虑了vlan间的单臂通信、动态配置</w:t>
      </w:r>
      <w:r>
        <w:rPr>
          <w:rFonts w:asciiTheme="minorEastAsia" w:hAnsiTheme="minorEastAsia" w:eastAsiaTheme="minorEastAsia"/>
          <w:sz w:val="24"/>
        </w:rPr>
        <w:t>DHCP,</w:t>
      </w:r>
      <w:r>
        <w:rPr>
          <w:rFonts w:hint="eastAsia" w:asciiTheme="minorEastAsia" w:hAnsiTheme="minorEastAsia" w:eastAsiaTheme="minorEastAsia"/>
          <w:sz w:val="24"/>
        </w:rPr>
        <w:t>配置V</w:t>
      </w:r>
      <w:r>
        <w:rPr>
          <w:rFonts w:asciiTheme="minorEastAsia" w:hAnsiTheme="minorEastAsia" w:eastAsiaTheme="minorEastAsia"/>
          <w:sz w:val="24"/>
        </w:rPr>
        <w:t>LA</w:t>
      </w:r>
      <w:r>
        <w:rPr>
          <w:rFonts w:hint="eastAsia" w:asciiTheme="minorEastAsia" w:hAnsiTheme="minorEastAsia" w:eastAsiaTheme="minorEastAsia"/>
          <w:sz w:val="24"/>
        </w:rPr>
        <w:t>协议等一系列综合性内容。</w:t>
      </w:r>
    </w:p>
    <w:p>
      <w:pPr>
        <w:pStyle w:val="25"/>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在本次组网过程中,我花费了大量精力以及时间学会了大量Cisco</w:t>
      </w:r>
      <w:r>
        <w:rPr>
          <w:rFonts w:asciiTheme="minorEastAsia" w:hAnsiTheme="minorEastAsia" w:eastAsiaTheme="minorEastAsia"/>
          <w:sz w:val="24"/>
        </w:rPr>
        <w:t xml:space="preserve"> P</w:t>
      </w:r>
      <w:r>
        <w:rPr>
          <w:rFonts w:hint="eastAsia" w:asciiTheme="minorEastAsia" w:hAnsiTheme="minorEastAsia" w:eastAsiaTheme="minorEastAsia"/>
          <w:sz w:val="24"/>
        </w:rPr>
        <w:t>a</w:t>
      </w:r>
      <w:r>
        <w:rPr>
          <w:rFonts w:asciiTheme="minorEastAsia" w:hAnsiTheme="minorEastAsia" w:eastAsiaTheme="minorEastAsia"/>
          <w:sz w:val="24"/>
        </w:rPr>
        <w:t>cketTrancer</w:t>
      </w:r>
      <w:r>
        <w:rPr>
          <w:rFonts w:hint="eastAsia" w:asciiTheme="minorEastAsia" w:hAnsiTheme="minorEastAsia" w:eastAsiaTheme="minorEastAsia"/>
          <w:sz w:val="24"/>
        </w:rPr>
        <w:t>模拟器的软件操作.同时在计算机网络的仿真实验中,还了解了一系列的理论知识,比如三次握手,划分子网块,生成树协议S</w:t>
      </w:r>
      <w:r>
        <w:rPr>
          <w:rFonts w:asciiTheme="minorEastAsia" w:hAnsiTheme="minorEastAsia" w:eastAsiaTheme="minorEastAsia"/>
          <w:sz w:val="24"/>
        </w:rPr>
        <w:t>TP</w:t>
      </w:r>
      <w:r>
        <w:rPr>
          <w:rFonts w:hint="eastAsia" w:asciiTheme="minorEastAsia" w:hAnsiTheme="minorEastAsia" w:eastAsiaTheme="minorEastAsia"/>
          <w:sz w:val="24"/>
        </w:rPr>
        <w:t>的功能等.同时也对去年上课所学的理论知识更加理解深入.</w:t>
      </w:r>
    </w:p>
    <w:p>
      <w:pPr>
        <w:pStyle w:val="25"/>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当然,在本次方案设计中,也遇到了许多难题.经过多次的操作以及上网查询.解决了许多问题.感谢这次网络课设,经常这次学习使我受益匪浅.致谢!</w:t>
      </w:r>
    </w:p>
    <w:p/>
    <w:sectPr>
      <w:footerReference r:id="rId5" w:type="default"/>
      <w:pgSz w:w="11906" w:h="16838"/>
      <w:pgMar w:top="1440" w:right="1800" w:bottom="1440" w:left="1800" w:header="851" w:footer="992" w:gutter="0"/>
      <w:cols w:space="425"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indows" w:date="2018-12-22T13:03:00Z" w:initials="w">
    <w:p w14:paraId="1A3E6F01">
      <w:pPr>
        <w:pStyle w:val="5"/>
        <w:ind w:firstLine="420"/>
      </w:pPr>
      <w:r>
        <w:rPr>
          <w:rFonts w:hint="eastAsia"/>
        </w:rPr>
        <w:t xml:space="preserve"> 公司或学校 取个具体名称  ，如科达公司  。。。。。 </w:t>
      </w:r>
    </w:p>
  </w:comment>
  <w:comment w:id="1" w:author="windows" w:date="2019-05-04T21:59:00Z" w:initials="w">
    <w:p w14:paraId="16D465FC">
      <w:pPr>
        <w:pStyle w:val="5"/>
        <w:ind w:firstLine="420"/>
      </w:pPr>
      <w:r>
        <w:rPr>
          <w:rFonts w:hint="eastAsia"/>
        </w:rPr>
        <w:t>组网方案中一定要有需求分析部分，介绍公司的组织机构 ，每个部门的人数。</w:t>
      </w:r>
      <w:r>
        <w:rPr>
          <w:rFonts w:hint="eastAsia"/>
          <w:b/>
        </w:rPr>
        <w:t>人数不要太多</w:t>
      </w:r>
      <w:r>
        <w:rPr>
          <w:rFonts w:hint="eastAsia"/>
        </w:rPr>
        <w:t>。</w:t>
      </w:r>
    </w:p>
  </w:comment>
  <w:comment w:id="2" w:author="windows" w:date="2018-12-22T14:04:00Z" w:initials="w">
    <w:p w14:paraId="538212C2">
      <w:pPr>
        <w:pStyle w:val="5"/>
      </w:pPr>
      <w:r>
        <w:rPr>
          <w:rFonts w:hint="eastAsia"/>
          <w:b/>
        </w:rPr>
        <w:t xml:space="preserve">正文部分 字体 宋体 五号字 ，1.25倍行距 </w:t>
      </w:r>
      <w:r>
        <w:rPr>
          <w:rFonts w:hint="eastAsia"/>
        </w:rPr>
        <w:t>。</w:t>
      </w:r>
    </w:p>
    <w:p w14:paraId="2A9C13D4">
      <w:pPr>
        <w:pStyle w:val="5"/>
      </w:pPr>
      <w:r>
        <w:rPr>
          <w:rFonts w:hint="eastAsia"/>
        </w:rPr>
        <w:t xml:space="preserve">正文不能少于12页 ，报告页面不要超过30页，其他材料（如代码）可附在后面。 </w:t>
      </w:r>
    </w:p>
  </w:comment>
  <w:comment w:id="3" w:author="windows" w:date="2018-12-22T12:48:00Z" w:initials="w">
    <w:p w14:paraId="09DA00BE">
      <w:pPr>
        <w:pStyle w:val="5"/>
        <w:ind w:firstLine="420"/>
      </w:pPr>
      <w:r>
        <w:rPr>
          <w:rFonts w:hint="eastAsia"/>
        </w:rPr>
        <w:t>一级标题</w:t>
      </w:r>
    </w:p>
  </w:comment>
  <w:comment w:id="4" w:author="windows" w:date="2018-12-22T14:01:00Z" w:initials="w">
    <w:p w14:paraId="33A17B30">
      <w:pPr>
        <w:pStyle w:val="5"/>
        <w:ind w:firstLine="420"/>
      </w:pPr>
      <w:r>
        <w:rPr>
          <w:rFonts w:hint="eastAsia"/>
        </w:rPr>
        <w:t>二级标题</w:t>
      </w:r>
    </w:p>
  </w:comment>
  <w:comment w:id="5" w:author="windows" w:date="2019-05-04T21:50:00Z" w:initials="w">
    <w:p w14:paraId="3B7C0DA6">
      <w:pPr>
        <w:pStyle w:val="5"/>
        <w:ind w:firstLine="420"/>
      </w:pPr>
      <w:r>
        <w:rPr>
          <w:rFonts w:hint="eastAsia"/>
        </w:rPr>
        <w:t>三级标题，设备选型部分简略些。</w:t>
      </w:r>
    </w:p>
  </w:comment>
  <w:comment w:id="6" w:author="windows" w:date="2019-05-05T00:10:00Z" w:initials="w">
    <w:p w14:paraId="1F776C79">
      <w:pPr>
        <w:pStyle w:val="5"/>
      </w:pPr>
      <w:r>
        <w:rPr>
          <w:rFonts w:hint="eastAsia"/>
        </w:rPr>
        <w:t>根据</w:t>
      </w:r>
      <w:r>
        <w:rPr>
          <w:rFonts w:hint="eastAsia"/>
          <w:b/>
        </w:rPr>
        <w:t>自己的能力</w:t>
      </w:r>
      <w:r>
        <w:rPr>
          <w:rFonts w:hint="eastAsia"/>
        </w:rPr>
        <w:t>绘制拓扑图。 图有图标 。</w:t>
      </w:r>
    </w:p>
    <w:p w14:paraId="2D391450">
      <w:pPr>
        <w:pStyle w:val="5"/>
      </w:pPr>
      <w:r>
        <w:rPr>
          <w:rFonts w:hint="eastAsia"/>
        </w:rPr>
        <w:t xml:space="preserve"> 通过对设备的正确配置，最后进行连通性测试。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A3E6F01" w15:done="0"/>
  <w15:commentEx w15:paraId="16D465FC" w15:done="0"/>
  <w15:commentEx w15:paraId="2A9C13D4" w15:done="0"/>
  <w15:commentEx w15:paraId="09DA00BE" w15:done="0"/>
  <w15:commentEx w15:paraId="33A17B30" w15:done="0"/>
  <w15:commentEx w15:paraId="3B7C0DA6" w15:done="0"/>
  <w15:commentEx w15:paraId="2D39145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2511179"/>
      <w:docPartObj>
        <w:docPartGallery w:val="autotext"/>
      </w:docPartObj>
    </w:sdtPr>
    <w:sdtContent>
      <w:p>
        <w:pPr>
          <w:pStyle w:val="8"/>
          <w:ind w:firstLine="360"/>
          <w:jc w:val="center"/>
        </w:pPr>
        <w:r>
          <w:fldChar w:fldCharType="begin"/>
        </w:r>
        <w:r>
          <w:instrText xml:space="preserve">PAGE   \* MERGEFORMAT</w:instrText>
        </w:r>
        <w:r>
          <w:fldChar w:fldCharType="separate"/>
        </w:r>
        <w:r>
          <w:rPr>
            <w:lang w:val="zh-CN"/>
          </w:rPr>
          <w:t>3</w:t>
        </w:r>
        <w:r>
          <w:fldChar w:fldCharType="end"/>
        </w:r>
      </w:p>
    </w:sdtContent>
  </w:sdt>
  <w:p>
    <w:pPr>
      <w:pStyle w:val="8"/>
      <w:ind w:firstLine="360"/>
    </w:pPr>
  </w:p>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065237"/>
    <w:multiLevelType w:val="multilevel"/>
    <w:tmpl w:val="09065237"/>
    <w:lvl w:ilvl="0" w:tentative="0">
      <w:start w:val="1"/>
      <w:numFmt w:val="decimal"/>
      <w:lvlText w:val="%1."/>
      <w:lvlJc w:val="left"/>
      <w:pPr>
        <w:ind w:left="783" w:hanging="360"/>
      </w:pPr>
      <w:rPr>
        <w:rFonts w:hint="default"/>
      </w:rPr>
    </w:lvl>
    <w:lvl w:ilvl="1" w:tentative="0">
      <w:start w:val="1"/>
      <w:numFmt w:val="lowerLetter"/>
      <w:lvlText w:val="%2)"/>
      <w:lvlJc w:val="left"/>
      <w:pPr>
        <w:ind w:left="1263" w:hanging="420"/>
      </w:pPr>
    </w:lvl>
    <w:lvl w:ilvl="2" w:tentative="0">
      <w:start w:val="1"/>
      <w:numFmt w:val="lowerRoman"/>
      <w:lvlText w:val="%3."/>
      <w:lvlJc w:val="right"/>
      <w:pPr>
        <w:ind w:left="1683" w:hanging="420"/>
      </w:pPr>
    </w:lvl>
    <w:lvl w:ilvl="3" w:tentative="0">
      <w:start w:val="1"/>
      <w:numFmt w:val="decimal"/>
      <w:lvlText w:val="%4."/>
      <w:lvlJc w:val="left"/>
      <w:pPr>
        <w:ind w:left="2103" w:hanging="420"/>
      </w:pPr>
    </w:lvl>
    <w:lvl w:ilvl="4" w:tentative="0">
      <w:start w:val="1"/>
      <w:numFmt w:val="lowerLetter"/>
      <w:lvlText w:val="%5)"/>
      <w:lvlJc w:val="left"/>
      <w:pPr>
        <w:ind w:left="2523" w:hanging="420"/>
      </w:pPr>
    </w:lvl>
    <w:lvl w:ilvl="5" w:tentative="0">
      <w:start w:val="1"/>
      <w:numFmt w:val="lowerRoman"/>
      <w:lvlText w:val="%6."/>
      <w:lvlJc w:val="right"/>
      <w:pPr>
        <w:ind w:left="2943" w:hanging="420"/>
      </w:pPr>
    </w:lvl>
    <w:lvl w:ilvl="6" w:tentative="0">
      <w:start w:val="1"/>
      <w:numFmt w:val="decimal"/>
      <w:lvlText w:val="%7."/>
      <w:lvlJc w:val="left"/>
      <w:pPr>
        <w:ind w:left="3363" w:hanging="420"/>
      </w:pPr>
    </w:lvl>
    <w:lvl w:ilvl="7" w:tentative="0">
      <w:start w:val="1"/>
      <w:numFmt w:val="lowerLetter"/>
      <w:lvlText w:val="%8)"/>
      <w:lvlJc w:val="left"/>
      <w:pPr>
        <w:ind w:left="3783" w:hanging="420"/>
      </w:pPr>
    </w:lvl>
    <w:lvl w:ilvl="8" w:tentative="0">
      <w:start w:val="1"/>
      <w:numFmt w:val="lowerRoman"/>
      <w:lvlText w:val="%9."/>
      <w:lvlJc w:val="right"/>
      <w:pPr>
        <w:ind w:left="4203" w:hanging="420"/>
      </w:pPr>
    </w:lvl>
  </w:abstractNum>
  <w:abstractNum w:abstractNumId="1">
    <w:nsid w:val="132C2911"/>
    <w:multiLevelType w:val="multilevel"/>
    <w:tmpl w:val="132C2911"/>
    <w:lvl w:ilvl="0" w:tentative="0">
      <w:start w:val="1"/>
      <w:numFmt w:val="decimal"/>
      <w:lvlText w:val="%1."/>
      <w:lvlJc w:val="left"/>
      <w:pPr>
        <w:ind w:left="783" w:hanging="360"/>
      </w:pPr>
      <w:rPr>
        <w:rFonts w:hint="default"/>
      </w:rPr>
    </w:lvl>
    <w:lvl w:ilvl="1" w:tentative="0">
      <w:start w:val="1"/>
      <w:numFmt w:val="lowerLetter"/>
      <w:lvlText w:val="%2)"/>
      <w:lvlJc w:val="left"/>
      <w:pPr>
        <w:ind w:left="1263" w:hanging="420"/>
      </w:pPr>
    </w:lvl>
    <w:lvl w:ilvl="2" w:tentative="0">
      <w:start w:val="1"/>
      <w:numFmt w:val="lowerRoman"/>
      <w:lvlText w:val="%3."/>
      <w:lvlJc w:val="right"/>
      <w:pPr>
        <w:ind w:left="1683" w:hanging="420"/>
      </w:pPr>
    </w:lvl>
    <w:lvl w:ilvl="3" w:tentative="0">
      <w:start w:val="1"/>
      <w:numFmt w:val="decimal"/>
      <w:lvlText w:val="%4."/>
      <w:lvlJc w:val="left"/>
      <w:pPr>
        <w:ind w:left="2103" w:hanging="420"/>
      </w:pPr>
    </w:lvl>
    <w:lvl w:ilvl="4" w:tentative="0">
      <w:start w:val="1"/>
      <w:numFmt w:val="lowerLetter"/>
      <w:lvlText w:val="%5)"/>
      <w:lvlJc w:val="left"/>
      <w:pPr>
        <w:ind w:left="2523" w:hanging="420"/>
      </w:pPr>
    </w:lvl>
    <w:lvl w:ilvl="5" w:tentative="0">
      <w:start w:val="1"/>
      <w:numFmt w:val="lowerRoman"/>
      <w:lvlText w:val="%6."/>
      <w:lvlJc w:val="right"/>
      <w:pPr>
        <w:ind w:left="2943" w:hanging="420"/>
      </w:pPr>
    </w:lvl>
    <w:lvl w:ilvl="6" w:tentative="0">
      <w:start w:val="1"/>
      <w:numFmt w:val="decimal"/>
      <w:lvlText w:val="%7."/>
      <w:lvlJc w:val="left"/>
      <w:pPr>
        <w:ind w:left="3363" w:hanging="420"/>
      </w:pPr>
    </w:lvl>
    <w:lvl w:ilvl="7" w:tentative="0">
      <w:start w:val="1"/>
      <w:numFmt w:val="lowerLetter"/>
      <w:lvlText w:val="%8)"/>
      <w:lvlJc w:val="left"/>
      <w:pPr>
        <w:ind w:left="3783" w:hanging="420"/>
      </w:pPr>
    </w:lvl>
    <w:lvl w:ilvl="8" w:tentative="0">
      <w:start w:val="1"/>
      <w:numFmt w:val="lowerRoman"/>
      <w:lvlText w:val="%9."/>
      <w:lvlJc w:val="right"/>
      <w:pPr>
        <w:ind w:left="4203" w:hanging="420"/>
      </w:pPr>
    </w:lvl>
  </w:abstractNum>
  <w:abstractNum w:abstractNumId="2">
    <w:nsid w:val="68461B1E"/>
    <w:multiLevelType w:val="multilevel"/>
    <w:tmpl w:val="68461B1E"/>
    <w:lvl w:ilvl="0" w:tentative="0">
      <w:start w:val="1"/>
      <w:numFmt w:val="decimal"/>
      <w:lvlText w:val="%1."/>
      <w:lvlJc w:val="left"/>
      <w:pPr>
        <w:ind w:left="783" w:hanging="360"/>
      </w:pPr>
      <w:rPr>
        <w:rFonts w:hint="default"/>
      </w:rPr>
    </w:lvl>
    <w:lvl w:ilvl="1" w:tentative="0">
      <w:start w:val="1"/>
      <w:numFmt w:val="lowerLetter"/>
      <w:lvlText w:val="%2)"/>
      <w:lvlJc w:val="left"/>
      <w:pPr>
        <w:ind w:left="1263" w:hanging="420"/>
      </w:pPr>
    </w:lvl>
    <w:lvl w:ilvl="2" w:tentative="0">
      <w:start w:val="1"/>
      <w:numFmt w:val="lowerRoman"/>
      <w:lvlText w:val="%3."/>
      <w:lvlJc w:val="right"/>
      <w:pPr>
        <w:ind w:left="1683" w:hanging="420"/>
      </w:pPr>
    </w:lvl>
    <w:lvl w:ilvl="3" w:tentative="0">
      <w:start w:val="1"/>
      <w:numFmt w:val="decimal"/>
      <w:lvlText w:val="%4."/>
      <w:lvlJc w:val="left"/>
      <w:pPr>
        <w:ind w:left="2103" w:hanging="420"/>
      </w:pPr>
    </w:lvl>
    <w:lvl w:ilvl="4" w:tentative="0">
      <w:start w:val="1"/>
      <w:numFmt w:val="lowerLetter"/>
      <w:lvlText w:val="%5)"/>
      <w:lvlJc w:val="left"/>
      <w:pPr>
        <w:ind w:left="2523" w:hanging="420"/>
      </w:pPr>
    </w:lvl>
    <w:lvl w:ilvl="5" w:tentative="0">
      <w:start w:val="1"/>
      <w:numFmt w:val="lowerRoman"/>
      <w:lvlText w:val="%6."/>
      <w:lvlJc w:val="right"/>
      <w:pPr>
        <w:ind w:left="2943" w:hanging="420"/>
      </w:pPr>
    </w:lvl>
    <w:lvl w:ilvl="6" w:tentative="0">
      <w:start w:val="1"/>
      <w:numFmt w:val="decimal"/>
      <w:lvlText w:val="%7."/>
      <w:lvlJc w:val="left"/>
      <w:pPr>
        <w:ind w:left="3363" w:hanging="420"/>
      </w:pPr>
    </w:lvl>
    <w:lvl w:ilvl="7" w:tentative="0">
      <w:start w:val="1"/>
      <w:numFmt w:val="lowerLetter"/>
      <w:lvlText w:val="%8)"/>
      <w:lvlJc w:val="left"/>
      <w:pPr>
        <w:ind w:left="3783" w:hanging="420"/>
      </w:pPr>
    </w:lvl>
    <w:lvl w:ilvl="8" w:tentative="0">
      <w:start w:val="1"/>
      <w:numFmt w:val="lowerRoman"/>
      <w:lvlText w:val="%9."/>
      <w:lvlJc w:val="right"/>
      <w:pPr>
        <w:ind w:left="4203" w:hanging="42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indows">
    <w15:presenceInfo w15:providerId="None" w15:userId="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CE5"/>
    <w:rsid w:val="000030CF"/>
    <w:rsid w:val="0004509B"/>
    <w:rsid w:val="000F3CE5"/>
    <w:rsid w:val="00106962"/>
    <w:rsid w:val="001949C7"/>
    <w:rsid w:val="001F74CA"/>
    <w:rsid w:val="00224E62"/>
    <w:rsid w:val="00247549"/>
    <w:rsid w:val="00261AE7"/>
    <w:rsid w:val="00285A82"/>
    <w:rsid w:val="002A0364"/>
    <w:rsid w:val="002F4ABB"/>
    <w:rsid w:val="002F6770"/>
    <w:rsid w:val="003207C9"/>
    <w:rsid w:val="003351D8"/>
    <w:rsid w:val="003D13C1"/>
    <w:rsid w:val="00493B6A"/>
    <w:rsid w:val="004A2F80"/>
    <w:rsid w:val="004C5CA7"/>
    <w:rsid w:val="004D0247"/>
    <w:rsid w:val="004E6B89"/>
    <w:rsid w:val="004F4DAF"/>
    <w:rsid w:val="0057685E"/>
    <w:rsid w:val="00581F85"/>
    <w:rsid w:val="00597979"/>
    <w:rsid w:val="005A6CC8"/>
    <w:rsid w:val="005B2541"/>
    <w:rsid w:val="005D3E8B"/>
    <w:rsid w:val="00680CEE"/>
    <w:rsid w:val="006A1E13"/>
    <w:rsid w:val="00751B79"/>
    <w:rsid w:val="007E7156"/>
    <w:rsid w:val="00847C73"/>
    <w:rsid w:val="008645EE"/>
    <w:rsid w:val="008863EA"/>
    <w:rsid w:val="00920B8F"/>
    <w:rsid w:val="00937814"/>
    <w:rsid w:val="00953008"/>
    <w:rsid w:val="009559AE"/>
    <w:rsid w:val="00986384"/>
    <w:rsid w:val="009959C5"/>
    <w:rsid w:val="009B1C01"/>
    <w:rsid w:val="009B7E4E"/>
    <w:rsid w:val="009C27D8"/>
    <w:rsid w:val="009F731D"/>
    <w:rsid w:val="00AC3E73"/>
    <w:rsid w:val="00AC4F75"/>
    <w:rsid w:val="00B0321B"/>
    <w:rsid w:val="00B2594A"/>
    <w:rsid w:val="00B37E13"/>
    <w:rsid w:val="00B4091A"/>
    <w:rsid w:val="00C40CBF"/>
    <w:rsid w:val="00C54CDB"/>
    <w:rsid w:val="00C61BD4"/>
    <w:rsid w:val="00C70F0D"/>
    <w:rsid w:val="00CC10DA"/>
    <w:rsid w:val="00D7562D"/>
    <w:rsid w:val="00DF15A3"/>
    <w:rsid w:val="00E47A75"/>
    <w:rsid w:val="00E54983"/>
    <w:rsid w:val="00ED41BF"/>
    <w:rsid w:val="00F74BD7"/>
    <w:rsid w:val="23D666E0"/>
    <w:rsid w:val="6FAE6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keepNext/>
      <w:keepLines/>
      <w:outlineLvl w:val="0"/>
    </w:pPr>
    <w:rPr>
      <w:rFonts w:ascii="黑体" w:hAnsi="黑体" w:eastAsia="黑体"/>
      <w:b/>
      <w:bCs/>
      <w:kern w:val="44"/>
      <w:sz w:val="32"/>
      <w:szCs w:val="32"/>
    </w:rPr>
  </w:style>
  <w:style w:type="paragraph" w:styleId="3">
    <w:name w:val="heading 2"/>
    <w:basedOn w:val="1"/>
    <w:next w:val="1"/>
    <w:link w:val="21"/>
    <w:unhideWhenUsed/>
    <w:qFormat/>
    <w:uiPriority w:val="0"/>
    <w:pPr>
      <w:keepNext/>
      <w:keepLines/>
      <w:spacing w:line="360" w:lineRule="auto"/>
      <w:jc w:val="left"/>
      <w:outlineLvl w:val="1"/>
    </w:pPr>
    <w:rPr>
      <w:rFonts w:ascii="黑体" w:hAnsi="黑体" w:eastAsia="黑体" w:cstheme="majorBidi"/>
      <w:b/>
      <w:bCs/>
      <w:sz w:val="28"/>
      <w:szCs w:val="28"/>
    </w:rPr>
  </w:style>
  <w:style w:type="paragraph" w:styleId="4">
    <w:name w:val="heading 3"/>
    <w:basedOn w:val="1"/>
    <w:next w:val="1"/>
    <w:link w:val="22"/>
    <w:qFormat/>
    <w:uiPriority w:val="0"/>
    <w:pPr>
      <w:keepNext/>
      <w:keepLines/>
      <w:spacing w:line="360" w:lineRule="auto"/>
      <w:outlineLvl w:val="2"/>
    </w:pPr>
    <w:rPr>
      <w:rFonts w:ascii="黑体" w:hAnsi="黑体" w:eastAsia="黑体"/>
      <w:b/>
      <w:bCs/>
      <w:sz w:val="24"/>
      <w:szCs w:val="32"/>
      <w:lang w:val="zh-CN" w:eastAsia="zh-CN"/>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32"/>
    <w:unhideWhenUsed/>
    <w:qFormat/>
    <w:uiPriority w:val="0"/>
    <w:pPr>
      <w:jc w:val="left"/>
    </w:pPr>
  </w:style>
  <w:style w:type="paragraph" w:styleId="6">
    <w:name w:val="Date"/>
    <w:basedOn w:val="1"/>
    <w:next w:val="1"/>
    <w:link w:val="34"/>
    <w:semiHidden/>
    <w:unhideWhenUsed/>
    <w:qFormat/>
    <w:uiPriority w:val="99"/>
    <w:pPr>
      <w:ind w:left="100" w:leftChars="2500"/>
    </w:pPr>
  </w:style>
  <w:style w:type="paragraph" w:styleId="7">
    <w:name w:val="Balloon Text"/>
    <w:basedOn w:val="1"/>
    <w:link w:val="28"/>
    <w:semiHidden/>
    <w:unhideWhenUsed/>
    <w:qFormat/>
    <w:uiPriority w:val="99"/>
    <w:rPr>
      <w:sz w:val="18"/>
      <w:szCs w:val="18"/>
    </w:rPr>
  </w:style>
  <w:style w:type="paragraph" w:styleId="8">
    <w:name w:val="footer"/>
    <w:basedOn w:val="1"/>
    <w:link w:val="31"/>
    <w:unhideWhenUsed/>
    <w:qFormat/>
    <w:uiPriority w:val="99"/>
    <w:pPr>
      <w:tabs>
        <w:tab w:val="center" w:pos="4153"/>
        <w:tab w:val="right" w:pos="8306"/>
      </w:tabs>
      <w:snapToGrid w:val="0"/>
      <w:jc w:val="left"/>
    </w:pPr>
    <w:rPr>
      <w:sz w:val="18"/>
      <w:szCs w:val="18"/>
    </w:rPr>
  </w:style>
  <w:style w:type="paragraph" w:styleId="9">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link w:val="24"/>
    <w:qFormat/>
    <w:uiPriority w:val="0"/>
    <w:pPr>
      <w:spacing w:line="360" w:lineRule="auto"/>
      <w:jc w:val="center"/>
      <w:outlineLvl w:val="1"/>
    </w:pPr>
    <w:rPr>
      <w:b/>
      <w:bCs/>
      <w:kern w:val="28"/>
      <w:sz w:val="24"/>
      <w:szCs w:val="32"/>
    </w:rPr>
  </w:style>
  <w:style w:type="paragraph" w:styleId="11">
    <w:name w:val="HTML Preformatted"/>
    <w:basedOn w:val="1"/>
    <w:link w:val="2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13">
    <w:name w:val="Title"/>
    <w:basedOn w:val="1"/>
    <w:next w:val="1"/>
    <w:link w:val="23"/>
    <w:qFormat/>
    <w:uiPriority w:val="0"/>
    <w:pPr>
      <w:spacing w:before="240" w:after="60"/>
      <w:jc w:val="center"/>
      <w:outlineLvl w:val="0"/>
    </w:pPr>
    <w:rPr>
      <w:rFonts w:ascii="Calibri Light" w:hAnsi="Calibri Light"/>
      <w:b/>
      <w:bCs/>
      <w:sz w:val="32"/>
      <w:szCs w:val="32"/>
      <w:lang w:val="zh-CN" w:eastAsia="zh-CN"/>
    </w:rPr>
  </w:style>
  <w:style w:type="paragraph" w:styleId="14">
    <w:name w:val="annotation subject"/>
    <w:basedOn w:val="5"/>
    <w:next w:val="5"/>
    <w:link w:val="33"/>
    <w:semiHidden/>
    <w:unhideWhenUsed/>
    <w:uiPriority w:val="99"/>
    <w:rPr>
      <w:b/>
      <w:bCs/>
    </w:rPr>
  </w:style>
  <w:style w:type="table" w:styleId="16">
    <w:name w:val="Table Grid"/>
    <w:basedOn w:val="1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000FF" w:themeColor="hyperlink"/>
      <w:u w:val="single"/>
      <w14:textFill>
        <w14:solidFill>
          <w14:schemeClr w14:val="hlink"/>
        </w14:solidFill>
      </w14:textFill>
    </w:rPr>
  </w:style>
  <w:style w:type="character" w:styleId="19">
    <w:name w:val="annotation reference"/>
    <w:basedOn w:val="17"/>
    <w:semiHidden/>
    <w:unhideWhenUsed/>
    <w:qFormat/>
    <w:uiPriority w:val="99"/>
    <w:rPr>
      <w:sz w:val="21"/>
      <w:szCs w:val="21"/>
    </w:rPr>
  </w:style>
  <w:style w:type="character" w:customStyle="1" w:styleId="20">
    <w:name w:val="标题 1 字符"/>
    <w:basedOn w:val="17"/>
    <w:link w:val="2"/>
    <w:qFormat/>
    <w:uiPriority w:val="0"/>
    <w:rPr>
      <w:rFonts w:ascii="黑体" w:hAnsi="黑体" w:eastAsia="黑体" w:cs="Times New Roman"/>
      <w:b/>
      <w:bCs/>
      <w:kern w:val="44"/>
      <w:sz w:val="32"/>
      <w:szCs w:val="32"/>
    </w:rPr>
  </w:style>
  <w:style w:type="character" w:customStyle="1" w:styleId="21">
    <w:name w:val="标题 2 字符"/>
    <w:basedOn w:val="17"/>
    <w:link w:val="3"/>
    <w:qFormat/>
    <w:uiPriority w:val="0"/>
    <w:rPr>
      <w:rFonts w:ascii="黑体" w:hAnsi="黑体" w:eastAsia="黑体" w:cstheme="majorBidi"/>
      <w:b/>
      <w:bCs/>
      <w:sz w:val="28"/>
      <w:szCs w:val="28"/>
    </w:rPr>
  </w:style>
  <w:style w:type="character" w:customStyle="1" w:styleId="22">
    <w:name w:val="标题 3 字符"/>
    <w:basedOn w:val="17"/>
    <w:link w:val="4"/>
    <w:qFormat/>
    <w:uiPriority w:val="0"/>
    <w:rPr>
      <w:rFonts w:ascii="黑体" w:hAnsi="黑体" w:eastAsia="黑体" w:cs="Times New Roman"/>
      <w:b/>
      <w:bCs/>
      <w:sz w:val="24"/>
      <w:szCs w:val="32"/>
      <w:lang w:val="zh-CN" w:eastAsia="zh-CN"/>
    </w:rPr>
  </w:style>
  <w:style w:type="character" w:customStyle="1" w:styleId="23">
    <w:name w:val="标题 字符"/>
    <w:basedOn w:val="17"/>
    <w:link w:val="13"/>
    <w:qFormat/>
    <w:uiPriority w:val="0"/>
    <w:rPr>
      <w:rFonts w:ascii="Calibri Light" w:hAnsi="Calibri Light" w:eastAsia="宋体" w:cs="Times New Roman"/>
      <w:b/>
      <w:bCs/>
      <w:sz w:val="32"/>
      <w:szCs w:val="32"/>
      <w:lang w:val="zh-CN" w:eastAsia="zh-CN"/>
    </w:rPr>
  </w:style>
  <w:style w:type="character" w:customStyle="1" w:styleId="24">
    <w:name w:val="副标题 字符"/>
    <w:basedOn w:val="17"/>
    <w:link w:val="10"/>
    <w:qFormat/>
    <w:uiPriority w:val="0"/>
    <w:rPr>
      <w:rFonts w:ascii="Times New Roman" w:hAnsi="Times New Roman" w:eastAsia="宋体" w:cs="Times New Roman"/>
      <w:b/>
      <w:bCs/>
      <w:kern w:val="28"/>
      <w:sz w:val="24"/>
      <w:szCs w:val="32"/>
    </w:rPr>
  </w:style>
  <w:style w:type="paragraph" w:styleId="25">
    <w:name w:val="List Paragraph"/>
    <w:basedOn w:val="1"/>
    <w:qFormat/>
    <w:uiPriority w:val="34"/>
    <w:pPr>
      <w:ind w:firstLine="420" w:firstLineChars="200"/>
    </w:pPr>
    <w:rPr>
      <w:rFonts w:ascii="Calibri" w:hAnsi="Calibri"/>
    </w:rPr>
  </w:style>
  <w:style w:type="paragraph" w:customStyle="1" w:styleId="26">
    <w:name w:val="TOC Heading"/>
    <w:basedOn w:val="2"/>
    <w:next w:val="1"/>
    <w:unhideWhenUsed/>
    <w:qFormat/>
    <w:uiPriority w:val="39"/>
    <w:pPr>
      <w:widowControl/>
      <w:spacing w:before="240" w:line="259" w:lineRule="auto"/>
      <w:jc w:val="left"/>
      <w:outlineLvl w:val="9"/>
    </w:pPr>
    <w:rPr>
      <w:rFonts w:ascii="Calibri Light" w:hAnsi="Calibri Light"/>
      <w:bCs w:val="0"/>
      <w:color w:val="2E74B5"/>
      <w:kern w:val="0"/>
    </w:rPr>
  </w:style>
  <w:style w:type="character" w:customStyle="1" w:styleId="27">
    <w:name w:val="HTML 预设格式 字符"/>
    <w:basedOn w:val="17"/>
    <w:link w:val="11"/>
    <w:qFormat/>
    <w:uiPriority w:val="99"/>
    <w:rPr>
      <w:rFonts w:ascii="宋体" w:hAnsi="宋体" w:eastAsia="宋体" w:cs="宋体"/>
      <w:kern w:val="0"/>
      <w:sz w:val="24"/>
      <w:szCs w:val="24"/>
    </w:rPr>
  </w:style>
  <w:style w:type="character" w:customStyle="1" w:styleId="28">
    <w:name w:val="批注框文本 字符"/>
    <w:basedOn w:val="17"/>
    <w:link w:val="7"/>
    <w:semiHidden/>
    <w:qFormat/>
    <w:uiPriority w:val="99"/>
    <w:rPr>
      <w:rFonts w:ascii="Times New Roman" w:hAnsi="Times New Roman" w:eastAsia="宋体" w:cs="Times New Roman"/>
      <w:sz w:val="18"/>
      <w:szCs w:val="18"/>
    </w:rPr>
  </w:style>
  <w:style w:type="paragraph" w:customStyle="1" w:styleId="29">
    <w:name w:val="Normal_11"/>
    <w:qFormat/>
    <w:uiPriority w:val="0"/>
    <w:pPr>
      <w:spacing w:before="120" w:after="240"/>
      <w:jc w:val="both"/>
    </w:pPr>
    <w:rPr>
      <w:rFonts w:asciiTheme="minorHAnsi" w:hAnsiTheme="minorHAnsi" w:eastAsiaTheme="minorHAnsi" w:cstheme="minorBidi"/>
      <w:kern w:val="0"/>
      <w:sz w:val="22"/>
      <w:szCs w:val="22"/>
      <w:lang w:val="ru-RU" w:eastAsia="en-US" w:bidi="ar-SA"/>
    </w:rPr>
  </w:style>
  <w:style w:type="character" w:customStyle="1" w:styleId="30">
    <w:name w:val="页眉 字符"/>
    <w:basedOn w:val="17"/>
    <w:link w:val="9"/>
    <w:qFormat/>
    <w:uiPriority w:val="99"/>
    <w:rPr>
      <w:rFonts w:ascii="Times New Roman" w:hAnsi="Times New Roman" w:eastAsia="宋体" w:cs="Times New Roman"/>
      <w:sz w:val="18"/>
      <w:szCs w:val="18"/>
    </w:rPr>
  </w:style>
  <w:style w:type="character" w:customStyle="1" w:styleId="31">
    <w:name w:val="页脚 字符"/>
    <w:basedOn w:val="17"/>
    <w:link w:val="8"/>
    <w:uiPriority w:val="99"/>
    <w:rPr>
      <w:rFonts w:ascii="Times New Roman" w:hAnsi="Times New Roman" w:eastAsia="宋体" w:cs="Times New Roman"/>
      <w:sz w:val="18"/>
      <w:szCs w:val="18"/>
    </w:rPr>
  </w:style>
  <w:style w:type="character" w:customStyle="1" w:styleId="32">
    <w:name w:val="批注文字 字符"/>
    <w:basedOn w:val="17"/>
    <w:link w:val="5"/>
    <w:qFormat/>
    <w:uiPriority w:val="0"/>
    <w:rPr>
      <w:rFonts w:ascii="Times New Roman" w:hAnsi="Times New Roman" w:eastAsia="宋体" w:cs="Times New Roman"/>
      <w:szCs w:val="24"/>
    </w:rPr>
  </w:style>
  <w:style w:type="character" w:customStyle="1" w:styleId="33">
    <w:name w:val="批注主题 字符"/>
    <w:basedOn w:val="32"/>
    <w:link w:val="14"/>
    <w:semiHidden/>
    <w:qFormat/>
    <w:uiPriority w:val="99"/>
    <w:rPr>
      <w:rFonts w:ascii="Times New Roman" w:hAnsi="Times New Roman" w:eastAsia="宋体" w:cs="Times New Roman"/>
      <w:b/>
      <w:bCs/>
      <w:szCs w:val="24"/>
    </w:rPr>
  </w:style>
  <w:style w:type="character" w:customStyle="1" w:styleId="34">
    <w:name w:val="日期 字符"/>
    <w:basedOn w:val="17"/>
    <w:link w:val="6"/>
    <w:semiHidden/>
    <w:qFormat/>
    <w:uiPriority w:val="99"/>
    <w:rPr>
      <w:rFonts w:ascii="Times New Roman" w:hAnsi="Times New Roman" w:eastAsia="宋体"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1.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D51E23-6082-414E-A130-FDD442525F6F}">
  <ds:schemaRefs/>
</ds:datastoreItem>
</file>

<file path=docProps/app.xml><?xml version="1.0" encoding="utf-8"?>
<Properties xmlns="http://schemas.openxmlformats.org/officeDocument/2006/extended-properties" xmlns:vt="http://schemas.openxmlformats.org/officeDocument/2006/docPropsVTypes">
  <Template>Normal</Template>
  <Pages>19</Pages>
  <Words>3376</Words>
  <Characters>6124</Characters>
  <Lines>51</Lines>
  <Paragraphs>14</Paragraphs>
  <TotalTime>2</TotalTime>
  <ScaleCrop>false</ScaleCrop>
  <LinksUpToDate>false</LinksUpToDate>
  <CharactersWithSpaces>6380</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2021-05-22T09:47:00Z</dcterms:created>
  <dc:creator>windows</dc:creator>
  <cp:lastModifiedBy>时间的教徒</cp:lastModifiedBy>
  <dcterms:modified xsi:type="dcterms:W3CDTF">2022-04-13T02:49:08Z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BB0B3E910383423682F323595B5F0E65</vt:lpwstr>
  </property>
</Properties>
</file>