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36943" w:rsidRDefault="001073DC" w:rsidP="001073DC">
      <w:pPr>
        <w:pStyle w:val="papertitle"/>
        <w:spacing w:after="240"/>
        <w:rPr>
          <w:rStyle w:val="heading4"/>
          <w:i w:val="0"/>
          <w:lang w:val="de-DE"/>
        </w:rPr>
      </w:pPr>
      <w:r>
        <w:rPr>
          <w:rStyle w:val="heading4"/>
          <w:i w:val="0"/>
          <w:lang w:val="de-DE"/>
        </w:rPr>
        <w:t>Sprachunabhängige Entwicklung von Web-Applikationen</w:t>
      </w:r>
    </w:p>
    <w:p w:rsidR="001073DC" w:rsidRPr="001073DC" w:rsidRDefault="001073DC" w:rsidP="001073DC">
      <w:pPr>
        <w:pStyle w:val="author"/>
        <w:rPr>
          <w:b/>
          <w:lang w:val="de-DE"/>
        </w:rPr>
      </w:pPr>
      <w:r w:rsidRPr="001073DC">
        <w:rPr>
          <w:b/>
          <w:lang w:val="de-DE"/>
        </w:rPr>
        <w:t>Grundlagen der Architektur und Entwicklung webbasierter mobiler Anwe</w:t>
      </w:r>
      <w:r w:rsidRPr="001073DC">
        <w:rPr>
          <w:b/>
          <w:lang w:val="de-DE"/>
        </w:rPr>
        <w:t>n</w:t>
      </w:r>
      <w:r w:rsidRPr="001073DC">
        <w:rPr>
          <w:b/>
          <w:lang w:val="de-DE"/>
        </w:rPr>
        <w:t>dungen</w:t>
      </w:r>
    </w:p>
    <w:p w:rsidR="001073DC" w:rsidRDefault="001073DC" w:rsidP="001073DC">
      <w:pPr>
        <w:pStyle w:val="author"/>
        <w:rPr>
          <w:lang w:val="de-DE"/>
        </w:rPr>
      </w:pPr>
    </w:p>
    <w:p w:rsidR="001073DC" w:rsidRPr="001073DC" w:rsidRDefault="001073DC" w:rsidP="001073DC">
      <w:pPr>
        <w:pStyle w:val="address"/>
        <w:rPr>
          <w:b/>
          <w:lang w:val="de-DE"/>
        </w:rPr>
      </w:pPr>
      <w:r w:rsidRPr="001073DC">
        <w:rPr>
          <w:b/>
          <w:lang w:val="de-DE"/>
        </w:rPr>
        <w:t>Christopher Schroth, Felix Geiselhart</w:t>
      </w:r>
    </w:p>
    <w:p w:rsidR="001073DC" w:rsidRPr="001073DC" w:rsidRDefault="001073DC" w:rsidP="001073DC">
      <w:pPr>
        <w:pStyle w:val="address"/>
        <w:rPr>
          <w:lang w:val="de-DE"/>
        </w:rPr>
      </w:pPr>
      <w:r>
        <w:rPr>
          <w:lang w:val="de-DE"/>
        </w:rPr>
        <w:t>DHBW Stuttgart Campus Horb</w:t>
      </w:r>
    </w:p>
    <w:p w:rsidR="005D3A2D" w:rsidRPr="005D3A2D" w:rsidRDefault="005D3A2D" w:rsidP="005D3A2D">
      <w:pPr>
        <w:rPr>
          <w:lang w:val="de-DE"/>
        </w:rPr>
      </w:pPr>
    </w:p>
    <w:p w:rsidR="0034111B" w:rsidRPr="0034111B" w:rsidRDefault="0034111B" w:rsidP="0034111B">
      <w:pPr>
        <w:pStyle w:val="heading1"/>
        <w:rPr>
          <w:lang w:val="de-DE"/>
        </w:rPr>
      </w:pPr>
      <w:bookmarkStart w:id="0" w:name="_Toc468277305"/>
      <w:r>
        <w:rPr>
          <w:lang w:val="de-DE"/>
        </w:rPr>
        <w:t xml:space="preserve">Grundlagen der </w:t>
      </w:r>
      <w:r w:rsidR="00313854">
        <w:rPr>
          <w:lang w:val="de-DE"/>
        </w:rPr>
        <w:t>Entwicklung mobiler</w:t>
      </w:r>
      <w:r>
        <w:rPr>
          <w:lang w:val="de-DE"/>
        </w:rPr>
        <w:t xml:space="preserve"> Web-</w:t>
      </w:r>
      <w:r w:rsidR="005D3A2D">
        <w:rPr>
          <w:lang w:val="de-DE"/>
        </w:rPr>
        <w:t>Applikation</w:t>
      </w:r>
      <w:r w:rsidR="00313854">
        <w:rPr>
          <w:lang w:val="de-DE"/>
        </w:rPr>
        <w:t>en</w:t>
      </w:r>
      <w:bookmarkEnd w:id="0"/>
      <w:r w:rsidR="005D3A2D">
        <w:rPr>
          <w:lang w:val="de-DE"/>
        </w:rPr>
        <w:t xml:space="preserve"> </w:t>
      </w:r>
    </w:p>
    <w:p w:rsidR="00F707A6" w:rsidRDefault="00F707A6" w:rsidP="0034111B">
      <w:pPr>
        <w:pStyle w:val="heading2"/>
        <w:spacing w:before="0"/>
        <w:rPr>
          <w:lang w:val="de-DE"/>
        </w:rPr>
      </w:pPr>
      <w:bookmarkStart w:id="1" w:name="_Toc468277306"/>
      <w:r>
        <w:rPr>
          <w:lang w:val="de-DE"/>
        </w:rPr>
        <w:t>Motivation</w:t>
      </w:r>
      <w:bookmarkEnd w:id="1"/>
    </w:p>
    <w:p w:rsidR="00F707A6" w:rsidRDefault="00F707A6" w:rsidP="00F707A6">
      <w:pPr>
        <w:rPr>
          <w:lang w:val="de-DE"/>
        </w:rPr>
      </w:pPr>
      <w:r>
        <w:rPr>
          <w:lang w:val="de-DE"/>
        </w:rPr>
        <w:t>Um eine Applikation für eine möglichst große Anzahl an Geräten verfügbar zu machen, muss diese Applikation spezifisch für jede Plattform entwickelt we</w:t>
      </w:r>
      <w:r>
        <w:rPr>
          <w:lang w:val="de-DE"/>
        </w:rPr>
        <w:t>r</w:t>
      </w:r>
      <w:r>
        <w:rPr>
          <w:lang w:val="de-DE"/>
        </w:rPr>
        <w:t>den.</w:t>
      </w:r>
      <w:r w:rsidR="00A02205">
        <w:rPr>
          <w:lang w:val="de-DE"/>
        </w:rPr>
        <w:t xml:space="preserve"> </w:t>
      </w:r>
      <w:r>
        <w:rPr>
          <w:lang w:val="de-DE"/>
        </w:rPr>
        <w:t>Hierzu ist es nötig die unterschiedlichen Programmiersprachen der jeweiligen Plat</w:t>
      </w:r>
      <w:r>
        <w:rPr>
          <w:lang w:val="de-DE"/>
        </w:rPr>
        <w:t>t</w:t>
      </w:r>
      <w:r>
        <w:rPr>
          <w:lang w:val="de-DE"/>
        </w:rPr>
        <w:t>form zu verwenden.</w:t>
      </w:r>
    </w:p>
    <w:p w:rsidR="00A7079B" w:rsidRDefault="00F707A6" w:rsidP="00A7079B">
      <w:pPr>
        <w:rPr>
          <w:lang w:val="de-DE"/>
        </w:rPr>
      </w:pPr>
      <w:r>
        <w:rPr>
          <w:lang w:val="de-DE"/>
        </w:rPr>
        <w:t>Bei einer in der Programmiersprache der Zielplattform entwickelten Anwendung spricht man von einer „nativen“ Anwendung.</w:t>
      </w:r>
      <w:r w:rsidR="00A02205">
        <w:rPr>
          <w:lang w:val="de-DE"/>
        </w:rPr>
        <w:t xml:space="preserve"> </w:t>
      </w:r>
      <w:r>
        <w:rPr>
          <w:lang w:val="de-DE"/>
        </w:rPr>
        <w:t>Möchte man eine native Anwendung also für Android, IOS, Windows und Windows-Phone verfügbar machen so muss diese für alle dies</w:t>
      </w:r>
      <w:r w:rsidR="007B793F">
        <w:rPr>
          <w:lang w:val="de-DE"/>
        </w:rPr>
        <w:t>e Geräte neu entwickelt werden.</w:t>
      </w:r>
    </w:p>
    <w:p w:rsidR="00DA032B" w:rsidRDefault="00DA032B" w:rsidP="00A7079B">
      <w:pPr>
        <w:rPr>
          <w:lang w:val="de-DE"/>
        </w:rPr>
      </w:pPr>
      <w:r>
        <w:rPr>
          <w:lang w:val="de-DE"/>
        </w:rPr>
        <w:t>Eine Möglichkeit um dieses Problem zu umgehen ist die Realisierung als Webb</w:t>
      </w:r>
      <w:r>
        <w:rPr>
          <w:lang w:val="de-DE"/>
        </w:rPr>
        <w:t>a</w:t>
      </w:r>
      <w:r>
        <w:rPr>
          <w:lang w:val="de-DE"/>
        </w:rPr>
        <w:t>sierte Applikation.</w:t>
      </w:r>
      <w:r w:rsidR="00A02205">
        <w:rPr>
          <w:lang w:val="de-DE"/>
        </w:rPr>
        <w:t xml:space="preserve"> </w:t>
      </w:r>
      <w:r>
        <w:rPr>
          <w:lang w:val="de-DE"/>
        </w:rPr>
        <w:t>Diese Applikation wird dann vom Browser geladen und auf dem jeweiligen Endgerät ausgeführt.</w:t>
      </w:r>
      <w:r w:rsidR="00A02205">
        <w:rPr>
          <w:lang w:val="de-DE"/>
        </w:rPr>
        <w:t xml:space="preserve"> </w:t>
      </w:r>
      <w:r>
        <w:rPr>
          <w:lang w:val="de-DE"/>
        </w:rPr>
        <w:t>Somit ist es möglich eine einmal Programmierte A</w:t>
      </w:r>
      <w:r>
        <w:rPr>
          <w:lang w:val="de-DE"/>
        </w:rPr>
        <w:t>n</w:t>
      </w:r>
      <w:r>
        <w:rPr>
          <w:lang w:val="de-DE"/>
        </w:rPr>
        <w:t>wendung auf allen internetf</w:t>
      </w:r>
      <w:r>
        <w:rPr>
          <w:lang w:val="de-DE"/>
        </w:rPr>
        <w:t>ä</w:t>
      </w:r>
      <w:r>
        <w:rPr>
          <w:lang w:val="de-DE"/>
        </w:rPr>
        <w:t>higen Plattformen zu nutzen.</w:t>
      </w:r>
    </w:p>
    <w:p w:rsidR="000A4876" w:rsidRDefault="00A24C43" w:rsidP="000A4876">
      <w:pPr>
        <w:rPr>
          <w:lang w:val="de-DE"/>
        </w:rPr>
      </w:pPr>
      <w:r>
        <w:rPr>
          <w:lang w:val="de-DE"/>
        </w:rPr>
        <w:t>Eine Einschränkung der Web</w:t>
      </w:r>
      <w:r w:rsidR="000A4876">
        <w:rPr>
          <w:lang w:val="de-DE"/>
        </w:rPr>
        <w:t>-Applikationen ist</w:t>
      </w:r>
      <w:r w:rsidR="002F5D2D">
        <w:rPr>
          <w:lang w:val="de-DE"/>
        </w:rPr>
        <w:t>,</w:t>
      </w:r>
      <w:r w:rsidR="000A4876">
        <w:rPr>
          <w:lang w:val="de-DE"/>
        </w:rPr>
        <w:t xml:space="preserve"> dass der Zugriff auf </w:t>
      </w:r>
      <w:r w:rsidR="002F5D2D">
        <w:rPr>
          <w:lang w:val="de-DE"/>
        </w:rPr>
        <w:t>Endg</w:t>
      </w:r>
      <w:r w:rsidR="000A4876">
        <w:rPr>
          <w:lang w:val="de-DE"/>
        </w:rPr>
        <w:t>er</w:t>
      </w:r>
      <w:r w:rsidR="000A4876">
        <w:rPr>
          <w:lang w:val="de-DE"/>
        </w:rPr>
        <w:t>ä</w:t>
      </w:r>
      <w:r w:rsidR="000A4876">
        <w:rPr>
          <w:lang w:val="de-DE"/>
        </w:rPr>
        <w:t>te</w:t>
      </w:r>
      <w:r w:rsidR="002F5D2D">
        <w:rPr>
          <w:lang w:val="de-DE"/>
        </w:rPr>
        <w:t xml:space="preserve">hardware </w:t>
      </w:r>
      <w:r w:rsidR="000A4876">
        <w:rPr>
          <w:lang w:val="de-DE"/>
        </w:rPr>
        <w:t>wie Bspw. die Kamera nur begrenzt möglich.</w:t>
      </w:r>
      <w:r w:rsidR="00A02205">
        <w:rPr>
          <w:lang w:val="de-DE"/>
        </w:rPr>
        <w:t xml:space="preserve"> </w:t>
      </w:r>
      <w:r w:rsidR="00A7079B">
        <w:rPr>
          <w:lang w:val="de-DE"/>
        </w:rPr>
        <w:t xml:space="preserve">Native Anwendungen haben </w:t>
      </w:r>
      <w:r w:rsidR="002F5D2D">
        <w:rPr>
          <w:lang w:val="de-DE"/>
        </w:rPr>
        <w:t xml:space="preserve">außerdem </w:t>
      </w:r>
      <w:r w:rsidR="00A7079B">
        <w:rPr>
          <w:lang w:val="de-DE"/>
        </w:rPr>
        <w:t>den Vorteil, dass sie auf ihrer jeweiligen Plattform die Hardware optimal nutzen und somit gegenüber Webbasierten Anwe</w:t>
      </w:r>
      <w:r w:rsidR="00A7079B">
        <w:rPr>
          <w:lang w:val="de-DE"/>
        </w:rPr>
        <w:t>n</w:t>
      </w:r>
      <w:r w:rsidR="00A7079B">
        <w:rPr>
          <w:lang w:val="de-DE"/>
        </w:rPr>
        <w:t xml:space="preserve">dungen </w:t>
      </w:r>
      <w:r w:rsidR="00C07D65">
        <w:rPr>
          <w:lang w:val="de-DE"/>
        </w:rPr>
        <w:t>eine bessere Performance bieten.</w:t>
      </w:r>
    </w:p>
    <w:p w:rsidR="000A4876" w:rsidRPr="00F707A6" w:rsidRDefault="002F5D2D" w:rsidP="007B793F">
      <w:pPr>
        <w:rPr>
          <w:lang w:val="de-DE"/>
        </w:rPr>
      </w:pPr>
      <w:r>
        <w:rPr>
          <w:lang w:val="de-DE"/>
        </w:rPr>
        <w:t>Jedoch sind Webbasierte Applikation vollständig plattformunabhängig</w:t>
      </w:r>
      <w:r w:rsidR="00DE6812">
        <w:rPr>
          <w:lang w:val="de-DE"/>
        </w:rPr>
        <w:t>,</w:t>
      </w:r>
      <w:r>
        <w:rPr>
          <w:lang w:val="de-DE"/>
        </w:rPr>
        <w:t xml:space="preserve"> </w:t>
      </w:r>
      <w:r w:rsidR="00DE6812">
        <w:rPr>
          <w:lang w:val="de-DE"/>
        </w:rPr>
        <w:t>müssen l</w:t>
      </w:r>
      <w:r w:rsidR="00DE6812">
        <w:rPr>
          <w:lang w:val="de-DE"/>
        </w:rPr>
        <w:t>e</w:t>
      </w:r>
      <w:r w:rsidR="00DE6812">
        <w:rPr>
          <w:lang w:val="de-DE"/>
        </w:rPr>
        <w:t>diglich einmal implementiert werden</w:t>
      </w:r>
      <w:r w:rsidR="00DF0961">
        <w:rPr>
          <w:lang w:val="de-DE"/>
        </w:rPr>
        <w:t xml:space="preserve"> und sind</w:t>
      </w:r>
      <w:r w:rsidR="00A02205">
        <w:rPr>
          <w:lang w:val="de-DE"/>
        </w:rPr>
        <w:t xml:space="preserve"> dadurch</w:t>
      </w:r>
      <w:r w:rsidR="00DF0961">
        <w:rPr>
          <w:lang w:val="de-DE"/>
        </w:rPr>
        <w:t xml:space="preserve"> wartungsfreundlicher</w:t>
      </w:r>
      <w:r w:rsidR="00DE6812">
        <w:rPr>
          <w:lang w:val="de-DE"/>
        </w:rPr>
        <w:t>.</w:t>
      </w:r>
    </w:p>
    <w:p w:rsidR="00057DF0" w:rsidRDefault="00057DF0">
      <w:pPr>
        <w:overflowPunct/>
        <w:autoSpaceDE/>
        <w:autoSpaceDN/>
        <w:adjustRightInd/>
        <w:spacing w:after="200" w:line="276" w:lineRule="auto"/>
        <w:ind w:firstLine="0"/>
        <w:jc w:val="left"/>
        <w:textAlignment w:val="auto"/>
        <w:rPr>
          <w:b/>
          <w:bCs/>
          <w:iCs/>
          <w:lang w:val="de-DE"/>
        </w:rPr>
      </w:pPr>
      <w:r>
        <w:rPr>
          <w:lang w:val="de-DE"/>
        </w:rPr>
        <w:br w:type="page"/>
      </w:r>
    </w:p>
    <w:p w:rsidR="00C80152" w:rsidRDefault="001073DC" w:rsidP="00C80152">
      <w:pPr>
        <w:pStyle w:val="heading2"/>
        <w:spacing w:before="0"/>
        <w:rPr>
          <w:lang w:val="de-DE"/>
        </w:rPr>
      </w:pPr>
      <w:r>
        <w:rPr>
          <w:lang w:val="de-DE"/>
        </w:rPr>
        <w:lastRenderedPageBreak/>
        <w:t>Grundgedanken mobiler Web-Applikationen</w:t>
      </w:r>
    </w:p>
    <w:p w:rsidR="000E6A60" w:rsidRDefault="00C80152" w:rsidP="00C80152">
      <w:pPr>
        <w:rPr>
          <w:lang w:val="de-DE"/>
        </w:rPr>
      </w:pPr>
      <w:r>
        <w:rPr>
          <w:lang w:val="de-DE"/>
        </w:rPr>
        <w:t>Das Folgende Kapitel beschäftigt sich mit der grundsätzlichen Idee einer universe</w:t>
      </w:r>
      <w:r>
        <w:rPr>
          <w:lang w:val="de-DE"/>
        </w:rPr>
        <w:t>l</w:t>
      </w:r>
      <w:r>
        <w:rPr>
          <w:lang w:val="de-DE"/>
        </w:rPr>
        <w:t>len</w:t>
      </w:r>
      <w:r w:rsidR="000E6A60">
        <w:rPr>
          <w:lang w:val="de-DE"/>
        </w:rPr>
        <w:t xml:space="preserve"> – und somit plattformunabhängigen - </w:t>
      </w:r>
      <w:r>
        <w:rPr>
          <w:lang w:val="de-DE"/>
        </w:rPr>
        <w:t>Web-Applikation.</w:t>
      </w:r>
      <w:r w:rsidR="003205CF">
        <w:rPr>
          <w:lang w:val="de-DE"/>
        </w:rPr>
        <w:t xml:space="preserve"> </w:t>
      </w:r>
      <w:r>
        <w:rPr>
          <w:lang w:val="de-DE"/>
        </w:rPr>
        <w:t xml:space="preserve">Eine solche Web-Applikation soll auf vielen Geräten verwendbar sein und auf den jeweiligen mobilen Plattformen </w:t>
      </w:r>
      <w:r w:rsidR="00DA3753">
        <w:rPr>
          <w:lang w:val="de-DE"/>
        </w:rPr>
        <w:t xml:space="preserve">eine </w:t>
      </w:r>
      <w:r>
        <w:rPr>
          <w:lang w:val="de-DE"/>
        </w:rPr>
        <w:t>möglichst nativ</w:t>
      </w:r>
      <w:r w:rsidR="00DA3753">
        <w:rPr>
          <w:lang w:val="de-DE"/>
        </w:rPr>
        <w:t>e Erscheinu</w:t>
      </w:r>
      <w:r>
        <w:rPr>
          <w:lang w:val="de-DE"/>
        </w:rPr>
        <w:t>n</w:t>
      </w:r>
      <w:r w:rsidR="00DA3753">
        <w:rPr>
          <w:lang w:val="de-DE"/>
        </w:rPr>
        <w:t>g haben</w:t>
      </w:r>
      <w:r>
        <w:rPr>
          <w:lang w:val="de-DE"/>
        </w:rPr>
        <w:t>.</w:t>
      </w:r>
      <w:r w:rsidR="003205CF">
        <w:rPr>
          <w:lang w:val="de-DE"/>
        </w:rPr>
        <w:t xml:space="preserve"> </w:t>
      </w:r>
      <w:r w:rsidR="000E6A60">
        <w:rPr>
          <w:lang w:val="de-DE"/>
        </w:rPr>
        <w:t xml:space="preserve">Dies </w:t>
      </w:r>
      <w:r w:rsidR="00F1599F">
        <w:rPr>
          <w:lang w:val="de-DE"/>
        </w:rPr>
        <w:t>bedeutet,</w:t>
      </w:r>
      <w:r w:rsidR="000E6A60">
        <w:rPr>
          <w:lang w:val="de-DE"/>
        </w:rPr>
        <w:t xml:space="preserve"> dass die Web-Applikation automatisch zu einem gewissen Grad an das Erscheinungsbild der Plat</w:t>
      </w:r>
      <w:r w:rsidR="000E6A60">
        <w:rPr>
          <w:lang w:val="de-DE"/>
        </w:rPr>
        <w:t>t</w:t>
      </w:r>
      <w:r w:rsidR="000E6A60">
        <w:rPr>
          <w:lang w:val="de-DE"/>
        </w:rPr>
        <w:t>form des Nutzers anpasst.</w:t>
      </w:r>
    </w:p>
    <w:p w:rsidR="00F1599F" w:rsidRDefault="001C3B2C" w:rsidP="00C80152">
      <w:pPr>
        <w:rPr>
          <w:lang w:val="de-DE"/>
        </w:rPr>
      </w:pPr>
      <w:r>
        <w:rPr>
          <w:lang w:val="de-DE"/>
        </w:rPr>
        <w:t>Die Eigenschaft von Web-Applikationen die Darstellung auf verschiedene Display- und Gerätegrößen anzupassen wird „Responsive-Design“ genannt.</w:t>
      </w:r>
      <w:r w:rsidR="003205CF">
        <w:rPr>
          <w:lang w:val="de-DE"/>
        </w:rPr>
        <w:t xml:space="preserve"> </w:t>
      </w:r>
      <w:r>
        <w:rPr>
          <w:lang w:val="de-DE"/>
        </w:rPr>
        <w:t>Mithilfe der Tec</w:t>
      </w:r>
      <w:r>
        <w:rPr>
          <w:lang w:val="de-DE"/>
        </w:rPr>
        <w:t>h</w:t>
      </w:r>
      <w:r>
        <w:rPr>
          <w:lang w:val="de-DE"/>
        </w:rPr>
        <w:t>niken des „Responsive-Designs“ ist es möglich eine universelle, anpassbare und stab</w:t>
      </w:r>
      <w:r>
        <w:rPr>
          <w:lang w:val="de-DE"/>
        </w:rPr>
        <w:t>i</w:t>
      </w:r>
      <w:r>
        <w:rPr>
          <w:lang w:val="de-DE"/>
        </w:rPr>
        <w:t>le Oberfläche für eine Web-Applikation zu Entwickeln.</w:t>
      </w:r>
      <w:r w:rsidR="003205CF">
        <w:rPr>
          <w:lang w:val="de-DE"/>
        </w:rPr>
        <w:t xml:space="preserve"> </w:t>
      </w:r>
      <w:r w:rsidR="00F1599F">
        <w:rPr>
          <w:lang w:val="de-DE"/>
        </w:rPr>
        <w:t>Wie man „Responsive-Design“ verwendet um eine Web-Applikation zu implemen</w:t>
      </w:r>
      <w:r w:rsidR="003205CF">
        <w:rPr>
          <w:lang w:val="de-DE"/>
        </w:rPr>
        <w:t>tieren wird in dem</w:t>
      </w:r>
      <w:r w:rsidR="00F1599F">
        <w:rPr>
          <w:lang w:val="de-DE"/>
        </w:rPr>
        <w:t xml:space="preserve"> folge</w:t>
      </w:r>
      <w:r w:rsidR="00F1599F">
        <w:rPr>
          <w:lang w:val="de-DE"/>
        </w:rPr>
        <w:t>n</w:t>
      </w:r>
      <w:r w:rsidR="003205CF">
        <w:rPr>
          <w:lang w:val="de-DE"/>
        </w:rPr>
        <w:t>den Kapitel</w:t>
      </w:r>
      <w:r w:rsidR="00F1599F">
        <w:rPr>
          <w:lang w:val="de-DE"/>
        </w:rPr>
        <w:t xml:space="preserve"> besprochen.</w:t>
      </w:r>
    </w:p>
    <w:p w:rsidR="00F8276C" w:rsidRDefault="00130537" w:rsidP="00F8276C">
      <w:pPr>
        <w:rPr>
          <w:lang w:val="de-DE"/>
        </w:rPr>
      </w:pPr>
      <w:r>
        <w:rPr>
          <w:lang w:val="de-DE"/>
        </w:rPr>
        <w:t xml:space="preserve">Eine Web-Applikation die für eine </w:t>
      </w:r>
      <w:r w:rsidR="00075E99">
        <w:rPr>
          <w:lang w:val="de-DE"/>
        </w:rPr>
        <w:t xml:space="preserve">Vielzahl von Endgeräten </w:t>
      </w:r>
      <w:r>
        <w:rPr>
          <w:lang w:val="de-DE"/>
        </w:rPr>
        <w:t>entwickelt wird</w:t>
      </w:r>
      <w:r w:rsidR="00075E99">
        <w:rPr>
          <w:lang w:val="de-DE"/>
        </w:rPr>
        <w:t>, wird meistens als sogenannten „Singe-Page-Application“ realisiert.</w:t>
      </w:r>
      <w:r w:rsidR="003205CF">
        <w:rPr>
          <w:lang w:val="de-DE"/>
        </w:rPr>
        <w:t xml:space="preserve"> </w:t>
      </w:r>
      <w:r w:rsidR="003012D8">
        <w:rPr>
          <w:lang w:val="de-DE"/>
        </w:rPr>
        <w:t xml:space="preserve">Das </w:t>
      </w:r>
      <w:r w:rsidR="00F1599F">
        <w:rPr>
          <w:lang w:val="de-DE"/>
        </w:rPr>
        <w:t>b</w:t>
      </w:r>
      <w:r w:rsidR="003012D8">
        <w:rPr>
          <w:lang w:val="de-DE"/>
        </w:rPr>
        <w:t>edeutet</w:t>
      </w:r>
      <w:r w:rsidR="00F1599F">
        <w:rPr>
          <w:lang w:val="de-DE"/>
        </w:rPr>
        <w:t>,</w:t>
      </w:r>
      <w:r w:rsidR="003012D8">
        <w:rPr>
          <w:lang w:val="de-DE"/>
        </w:rPr>
        <w:t xml:space="preserve"> dass die ganze Web-Applikation auf nur einer Internetseite</w:t>
      </w:r>
      <w:r w:rsidR="00F8276C">
        <w:rPr>
          <w:lang w:val="de-DE"/>
        </w:rPr>
        <w:t xml:space="preserve"> basiert, von der aber immer nur ein Teil angezeigt wird.</w:t>
      </w:r>
    </w:p>
    <w:p w:rsidR="00F8276C" w:rsidRDefault="00F8276C" w:rsidP="00F8276C">
      <w:pPr>
        <w:rPr>
          <w:lang w:val="de-DE"/>
        </w:rPr>
      </w:pPr>
      <w:r>
        <w:rPr>
          <w:lang w:val="de-DE"/>
        </w:rPr>
        <w:t xml:space="preserve">Navigiert ein Nutzer über die </w:t>
      </w:r>
      <w:r w:rsidR="00F1599F">
        <w:rPr>
          <w:lang w:val="de-DE"/>
        </w:rPr>
        <w:t>einzelnen „</w:t>
      </w:r>
      <w:r>
        <w:rPr>
          <w:lang w:val="de-DE"/>
        </w:rPr>
        <w:t>Seiten</w:t>
      </w:r>
      <w:r w:rsidR="00F1599F">
        <w:rPr>
          <w:lang w:val="de-DE"/>
        </w:rPr>
        <w:t>“</w:t>
      </w:r>
      <w:r>
        <w:rPr>
          <w:lang w:val="de-DE"/>
        </w:rPr>
        <w:t xml:space="preserve"> so wird der alte Teil der Seite ausgeblendet und ein neuer Teil angezeigt.</w:t>
      </w:r>
      <w:r w:rsidR="003205CF">
        <w:rPr>
          <w:lang w:val="de-DE"/>
        </w:rPr>
        <w:t xml:space="preserve"> </w:t>
      </w:r>
      <w:r>
        <w:rPr>
          <w:lang w:val="de-DE"/>
        </w:rPr>
        <w:t>Beim Wechsel zwischen einzelnen Seiten ist also keine Netzwerkkommunikation nötig, da der Client sämtliche Informationen zum Anzeigen der nächsten Seite bereits hat.</w:t>
      </w:r>
    </w:p>
    <w:p w:rsidR="00AF4DE4" w:rsidRDefault="003012D8" w:rsidP="00AF4DE4">
      <w:pPr>
        <w:rPr>
          <w:lang w:val="de-DE"/>
        </w:rPr>
      </w:pPr>
      <w:r>
        <w:rPr>
          <w:lang w:val="de-DE"/>
        </w:rPr>
        <w:t>Der Vorteil eines</w:t>
      </w:r>
      <w:r w:rsidR="00075E99">
        <w:rPr>
          <w:lang w:val="de-DE"/>
        </w:rPr>
        <w:t xml:space="preserve"> solchen </w:t>
      </w:r>
      <w:r>
        <w:rPr>
          <w:lang w:val="de-DE"/>
        </w:rPr>
        <w:t xml:space="preserve">Designs </w:t>
      </w:r>
      <w:r w:rsidR="00075E99">
        <w:rPr>
          <w:lang w:val="de-DE"/>
        </w:rPr>
        <w:t>ist, dass nur einmal zu Beginn der Verwendung die Webseite über das Internet geladen werden muss</w:t>
      </w:r>
      <w:r>
        <w:rPr>
          <w:lang w:val="de-DE"/>
        </w:rPr>
        <w:t xml:space="preserve"> und somit während der Bedi</w:t>
      </w:r>
      <w:r>
        <w:rPr>
          <w:lang w:val="de-DE"/>
        </w:rPr>
        <w:t>e</w:t>
      </w:r>
      <w:r>
        <w:rPr>
          <w:lang w:val="de-DE"/>
        </w:rPr>
        <w:t>nung keine Ladezeiten auftreten</w:t>
      </w:r>
      <w:r w:rsidR="00075E99">
        <w:rPr>
          <w:lang w:val="de-DE"/>
        </w:rPr>
        <w:t>.</w:t>
      </w:r>
      <w:r w:rsidR="003205CF">
        <w:rPr>
          <w:lang w:val="de-DE"/>
        </w:rPr>
        <w:t xml:space="preserve"> </w:t>
      </w:r>
      <w:r>
        <w:rPr>
          <w:lang w:val="de-DE"/>
        </w:rPr>
        <w:t>Das ist besonders für die Verwendung auf mobilen Endgeräten wichtig, da deren Internetverbindung nicht sehr stabil ist und die im mob</w:t>
      </w:r>
      <w:r>
        <w:rPr>
          <w:lang w:val="de-DE"/>
        </w:rPr>
        <w:t>i</w:t>
      </w:r>
      <w:r>
        <w:rPr>
          <w:lang w:val="de-DE"/>
        </w:rPr>
        <w:t>len Netz erreichbaren Übe</w:t>
      </w:r>
      <w:r>
        <w:rPr>
          <w:lang w:val="de-DE"/>
        </w:rPr>
        <w:t>r</w:t>
      </w:r>
      <w:r>
        <w:rPr>
          <w:lang w:val="de-DE"/>
        </w:rPr>
        <w:t>tragungsraten nicht sonderlich hoch sind.</w:t>
      </w:r>
      <w:r w:rsidR="003205CF">
        <w:rPr>
          <w:lang w:val="de-DE"/>
        </w:rPr>
        <w:t xml:space="preserve"> </w:t>
      </w:r>
      <w:r w:rsidR="001C5E0A">
        <w:rPr>
          <w:lang w:val="de-DE"/>
        </w:rPr>
        <w:t>Nach dem ersten laden</w:t>
      </w:r>
      <w:r w:rsidR="00AF4DE4">
        <w:rPr>
          <w:lang w:val="de-DE"/>
        </w:rPr>
        <w:t xml:space="preserve"> befindet</w:t>
      </w:r>
      <w:r w:rsidR="00075E99">
        <w:rPr>
          <w:lang w:val="de-DE"/>
        </w:rPr>
        <w:t xml:space="preserve"> sich sämtlicher Programmcode auf dem Endgerät</w:t>
      </w:r>
      <w:r w:rsidR="00AF4DE4">
        <w:rPr>
          <w:lang w:val="de-DE"/>
        </w:rPr>
        <w:t>, somit müssen nur noch eventuelle</w:t>
      </w:r>
      <w:r w:rsidR="001C5E0A">
        <w:rPr>
          <w:lang w:val="de-DE"/>
        </w:rPr>
        <w:t xml:space="preserve"> dynamische</w:t>
      </w:r>
      <w:r w:rsidR="00AF4DE4">
        <w:rPr>
          <w:lang w:val="de-DE"/>
        </w:rPr>
        <w:t xml:space="preserve"> Anzeigedaten nachgeladen werden</w:t>
      </w:r>
      <w:r w:rsidR="00075E99">
        <w:rPr>
          <w:lang w:val="de-DE"/>
        </w:rPr>
        <w:t>.</w:t>
      </w:r>
    </w:p>
    <w:p w:rsidR="00C436A6" w:rsidRDefault="00F1599F" w:rsidP="00AF4DE4">
      <w:pPr>
        <w:rPr>
          <w:lang w:val="de-DE"/>
        </w:rPr>
      </w:pPr>
      <w:r>
        <w:rPr>
          <w:lang w:val="de-DE"/>
        </w:rPr>
        <w:t>Im Folgenden geht es um den prinzipiellen Aufbau einer solchen „Single-Page Responsive-Design“ Web-Applikation.</w:t>
      </w:r>
    </w:p>
    <w:p w:rsidR="0034111B" w:rsidRDefault="0034111B">
      <w:pPr>
        <w:overflowPunct/>
        <w:autoSpaceDE/>
        <w:autoSpaceDN/>
        <w:adjustRightInd/>
        <w:spacing w:after="200" w:line="276" w:lineRule="auto"/>
        <w:ind w:firstLine="0"/>
        <w:jc w:val="left"/>
        <w:textAlignment w:val="auto"/>
        <w:rPr>
          <w:b/>
          <w:bCs/>
          <w:iCs/>
          <w:lang w:val="de-DE"/>
        </w:rPr>
      </w:pPr>
      <w:r>
        <w:rPr>
          <w:lang w:val="de-DE"/>
        </w:rPr>
        <w:br w:type="page"/>
      </w:r>
    </w:p>
    <w:p w:rsidR="00847DF8" w:rsidRDefault="00453ABC" w:rsidP="00453ABC">
      <w:pPr>
        <w:pStyle w:val="heading2"/>
        <w:rPr>
          <w:lang w:val="de-DE"/>
        </w:rPr>
      </w:pPr>
      <w:bookmarkStart w:id="2" w:name="_Toc468277308"/>
      <w:r>
        <w:rPr>
          <w:lang w:val="de-DE"/>
        </w:rPr>
        <w:lastRenderedPageBreak/>
        <w:t>A</w:t>
      </w:r>
      <w:r w:rsidR="00313854">
        <w:rPr>
          <w:lang w:val="de-DE"/>
        </w:rPr>
        <w:t>rchitektur</w:t>
      </w:r>
      <w:r>
        <w:rPr>
          <w:lang w:val="de-DE"/>
        </w:rPr>
        <w:t xml:space="preserve"> einer mobilen Web-Applikation</w:t>
      </w:r>
      <w:bookmarkEnd w:id="2"/>
    </w:p>
    <w:p w:rsidR="004C3933" w:rsidRDefault="004C3933" w:rsidP="00453ABC">
      <w:pPr>
        <w:rPr>
          <w:lang w:val="de-DE"/>
        </w:rPr>
      </w:pPr>
      <w:r>
        <w:rPr>
          <w:lang w:val="de-DE"/>
        </w:rPr>
        <w:t>Eine mobile Web-Applikation wird nicht nach dem für Web-Anwendungen typ</w:t>
      </w:r>
      <w:r>
        <w:rPr>
          <w:lang w:val="de-DE"/>
        </w:rPr>
        <w:t>i</w:t>
      </w:r>
      <w:r>
        <w:rPr>
          <w:lang w:val="de-DE"/>
        </w:rPr>
        <w:t>schen MVC(Model-View-Controller)-Entwurfsmuster Entwickelt.</w:t>
      </w:r>
      <w:r w:rsidR="00FA1529">
        <w:rPr>
          <w:lang w:val="de-DE"/>
        </w:rPr>
        <w:t xml:space="preserve"> </w:t>
      </w:r>
      <w:r>
        <w:rPr>
          <w:lang w:val="de-DE"/>
        </w:rPr>
        <w:t>Um dem Benutzer das Bediengefühl einer native</w:t>
      </w:r>
      <w:r w:rsidR="00796BA2">
        <w:rPr>
          <w:lang w:val="de-DE"/>
        </w:rPr>
        <w:t>n</w:t>
      </w:r>
      <w:r>
        <w:rPr>
          <w:lang w:val="de-DE"/>
        </w:rPr>
        <w:t xml:space="preserve"> Anwendung zu ermöglichen wird eine mobile Web-Applikation ähnlich dem Client-Server Entwurfsmuster d</w:t>
      </w:r>
      <w:r>
        <w:rPr>
          <w:lang w:val="de-DE"/>
        </w:rPr>
        <w:t>e</w:t>
      </w:r>
      <w:r>
        <w:rPr>
          <w:lang w:val="de-DE"/>
        </w:rPr>
        <w:t>signt.</w:t>
      </w:r>
    </w:p>
    <w:p w:rsidR="00D0396F" w:rsidRDefault="005D0107" w:rsidP="00453ABC">
      <w:pPr>
        <w:rPr>
          <w:lang w:val="de-DE"/>
        </w:rPr>
      </w:pPr>
      <w:r>
        <w:rPr>
          <w:lang w:val="de-DE"/>
        </w:rPr>
        <w:t>Bei diesem Entwurfsmuster kommunizieren mehrere Client-Anwendungen mit e</w:t>
      </w:r>
      <w:r>
        <w:rPr>
          <w:lang w:val="de-DE"/>
        </w:rPr>
        <w:t>i</w:t>
      </w:r>
      <w:r>
        <w:rPr>
          <w:lang w:val="de-DE"/>
        </w:rPr>
        <w:t>nem Server.</w:t>
      </w:r>
      <w:r w:rsidR="00D61FF7">
        <w:rPr>
          <w:lang w:val="de-DE"/>
        </w:rPr>
        <w:t xml:space="preserve"> </w:t>
      </w:r>
      <w:r>
        <w:rPr>
          <w:lang w:val="de-DE"/>
        </w:rPr>
        <w:t>Der Server übernimmt die Datenhaltung</w:t>
      </w:r>
      <w:r w:rsidR="007777A5">
        <w:rPr>
          <w:lang w:val="de-DE"/>
        </w:rPr>
        <w:t xml:space="preserve"> und bietet den Clients Möglic</w:t>
      </w:r>
      <w:r w:rsidR="007777A5">
        <w:rPr>
          <w:lang w:val="de-DE"/>
        </w:rPr>
        <w:t>h</w:t>
      </w:r>
      <w:r w:rsidR="007777A5">
        <w:rPr>
          <w:lang w:val="de-DE"/>
        </w:rPr>
        <w:t>keit Daten anzufordern und zu ändern.</w:t>
      </w:r>
      <w:r w:rsidR="00D61FF7">
        <w:rPr>
          <w:lang w:val="de-DE"/>
        </w:rPr>
        <w:t xml:space="preserve"> </w:t>
      </w:r>
      <w:r w:rsidR="00D0396F">
        <w:rPr>
          <w:lang w:val="de-DE"/>
        </w:rPr>
        <w:t>Der Client enthält die Benutzeroberfläche und Programmcode zur Anzeige der D</w:t>
      </w:r>
      <w:r w:rsidR="00D0396F">
        <w:rPr>
          <w:lang w:val="de-DE"/>
        </w:rPr>
        <w:t>a</w:t>
      </w:r>
      <w:r w:rsidR="00D0396F">
        <w:rPr>
          <w:lang w:val="de-DE"/>
        </w:rPr>
        <w:t>ten die er vom Server erhält.</w:t>
      </w:r>
    </w:p>
    <w:p w:rsidR="00796BA2" w:rsidRDefault="00796BA2" w:rsidP="00453ABC">
      <w:pPr>
        <w:rPr>
          <w:lang w:val="de-DE"/>
        </w:rPr>
      </w:pPr>
      <w:r>
        <w:rPr>
          <w:lang w:val="de-DE"/>
        </w:rPr>
        <w:t>Da die mobile Web-Applikation als Single-Page-Anwendung implementiert ist b</w:t>
      </w:r>
      <w:r>
        <w:rPr>
          <w:lang w:val="de-DE"/>
        </w:rPr>
        <w:t>e</w:t>
      </w:r>
      <w:r>
        <w:rPr>
          <w:lang w:val="de-DE"/>
        </w:rPr>
        <w:t xml:space="preserve">findet sich nach dem ersten Ladevorgang der Anwendung sämtlicher Programmcode auf dem Endgerät und die Anwendung übernimmt somit die Aufgabe </w:t>
      </w:r>
      <w:r w:rsidR="00F82EA6">
        <w:rPr>
          <w:lang w:val="de-DE"/>
        </w:rPr>
        <w:t>des Clients</w:t>
      </w:r>
      <w:r>
        <w:rPr>
          <w:lang w:val="de-DE"/>
        </w:rPr>
        <w:t>.</w:t>
      </w:r>
    </w:p>
    <w:p w:rsidR="00F82EA6" w:rsidRDefault="00F82EA6" w:rsidP="00453ABC">
      <w:pPr>
        <w:rPr>
          <w:lang w:val="de-DE"/>
        </w:rPr>
      </w:pPr>
      <w:r>
        <w:rPr>
          <w:lang w:val="de-DE"/>
        </w:rPr>
        <w:t>Die Rolle des Servers übernimmt hier i.d.R. der Webserver welche die Web-Applikation hostet.</w:t>
      </w:r>
      <w:r w:rsidR="00D61FF7">
        <w:rPr>
          <w:lang w:val="de-DE"/>
        </w:rPr>
        <w:t xml:space="preserve"> </w:t>
      </w:r>
      <w:r w:rsidR="00522131">
        <w:rPr>
          <w:lang w:val="de-DE"/>
        </w:rPr>
        <w:t>Um die Client-Server-</w:t>
      </w:r>
      <w:r w:rsidR="004C3933">
        <w:rPr>
          <w:lang w:val="de-DE"/>
        </w:rPr>
        <w:t xml:space="preserve">Kommunikation zu ermöglichen, wird </w:t>
      </w:r>
      <w:r w:rsidR="000F2ADC">
        <w:rPr>
          <w:lang w:val="de-DE"/>
        </w:rPr>
        <w:t xml:space="preserve">der Programmcode der </w:t>
      </w:r>
      <w:r w:rsidR="00522131">
        <w:rPr>
          <w:lang w:val="de-DE"/>
        </w:rPr>
        <w:t>Web</w:t>
      </w:r>
      <w:r w:rsidR="000F2ADC">
        <w:rPr>
          <w:lang w:val="de-DE"/>
        </w:rPr>
        <w:t xml:space="preserve">-Applikation über eine REST- oder SOAP-API an den </w:t>
      </w:r>
      <w:r>
        <w:rPr>
          <w:lang w:val="de-DE"/>
        </w:rPr>
        <w:t>S</w:t>
      </w:r>
      <w:r w:rsidR="000F2ADC">
        <w:rPr>
          <w:lang w:val="de-DE"/>
        </w:rPr>
        <w:t>erver angebunden.</w:t>
      </w:r>
      <w:r w:rsidR="00D61FF7">
        <w:rPr>
          <w:lang w:val="de-DE"/>
        </w:rPr>
        <w:t xml:space="preserve"> </w:t>
      </w:r>
      <w:r>
        <w:rPr>
          <w:lang w:val="de-DE"/>
        </w:rPr>
        <w:t>Hierzu muss auf dem Server eine REST oder SOAP kompatible API implementiert werden.</w:t>
      </w:r>
    </w:p>
    <w:p w:rsidR="000F2ADC" w:rsidRDefault="00D0396F" w:rsidP="00453ABC">
      <w:pPr>
        <w:rPr>
          <w:lang w:val="de-DE"/>
        </w:rPr>
      </w:pPr>
      <w:r>
        <w:rPr>
          <w:lang w:val="de-DE"/>
        </w:rPr>
        <w:t>Auf diesem Weg</w:t>
      </w:r>
      <w:r w:rsidR="000F2ADC">
        <w:rPr>
          <w:lang w:val="de-DE"/>
        </w:rPr>
        <w:t xml:space="preserve"> kann die Web-Applikation über HTTP-Anfragen Änderungen an den Webserver übertragen und </w:t>
      </w:r>
      <w:r w:rsidR="005D3A2D">
        <w:rPr>
          <w:lang w:val="de-DE"/>
        </w:rPr>
        <w:t xml:space="preserve">Anzeigedaten im Hintergrund </w:t>
      </w:r>
      <w:r w:rsidR="000F2ADC">
        <w:rPr>
          <w:lang w:val="de-DE"/>
        </w:rPr>
        <w:t>nachladen.</w:t>
      </w:r>
    </w:p>
    <w:p w:rsidR="00522131" w:rsidRDefault="00522131" w:rsidP="00D61FF7">
      <w:pPr>
        <w:ind w:firstLine="0"/>
        <w:rPr>
          <w:lang w:val="de-DE"/>
        </w:rPr>
      </w:pPr>
    </w:p>
    <w:p w:rsidR="00D61FF7" w:rsidRDefault="00D61FF7" w:rsidP="00D61FF7">
      <w:pPr>
        <w:ind w:firstLine="0"/>
        <w:rPr>
          <w:lang w:val="de-DE"/>
        </w:rPr>
      </w:pPr>
    </w:p>
    <w:p w:rsidR="00D61FF7" w:rsidRPr="00D61FF7" w:rsidRDefault="00D61FF7" w:rsidP="00D61FF7">
      <w:pPr>
        <w:ind w:firstLine="0"/>
        <w:rPr>
          <w:b/>
          <w:lang w:val="de-DE"/>
        </w:rPr>
      </w:pPr>
      <w:r>
        <w:rPr>
          <w:b/>
          <w:lang w:val="de-DE"/>
        </w:rPr>
        <w:t>Evtl. Bild Vergleich der beiden Architekturen</w:t>
      </w:r>
      <w:bookmarkStart w:id="3" w:name="_GoBack"/>
      <w:bookmarkEnd w:id="3"/>
    </w:p>
    <w:p w:rsidR="00D61FF7" w:rsidRDefault="00D61FF7" w:rsidP="00D61FF7">
      <w:pPr>
        <w:ind w:firstLine="0"/>
        <w:rPr>
          <w:lang w:val="de-DE"/>
        </w:rPr>
      </w:pPr>
    </w:p>
    <w:p w:rsidR="00F82EA6" w:rsidRDefault="00F82EA6" w:rsidP="00F82EA6">
      <w:pPr>
        <w:pStyle w:val="heading2"/>
        <w:rPr>
          <w:lang w:val="de-DE"/>
        </w:rPr>
      </w:pPr>
      <w:bookmarkStart w:id="4" w:name="_Toc468277309"/>
      <w:r>
        <w:rPr>
          <w:lang w:val="de-DE"/>
        </w:rPr>
        <w:t>Oberflächendesign einer mobilen Web-Applikation</w:t>
      </w:r>
      <w:bookmarkEnd w:id="4"/>
      <w:r w:rsidR="00D1014E">
        <w:rPr>
          <w:lang w:val="de-DE"/>
        </w:rPr>
        <w:t xml:space="preserve"> (Am Beispiel JQuery-Mobile)</w:t>
      </w:r>
    </w:p>
    <w:p w:rsidR="00F82EA6" w:rsidRDefault="00F82EA6" w:rsidP="00F82EA6">
      <w:pPr>
        <w:rPr>
          <w:lang w:val="de-DE"/>
        </w:rPr>
      </w:pPr>
      <w:r>
        <w:rPr>
          <w:lang w:val="de-DE"/>
        </w:rPr>
        <w:t>An die Oberfläche einer mobile</w:t>
      </w:r>
      <w:r w:rsidR="001073DC">
        <w:rPr>
          <w:lang w:val="de-DE"/>
        </w:rPr>
        <w:t>n</w:t>
      </w:r>
      <w:r>
        <w:rPr>
          <w:lang w:val="de-DE"/>
        </w:rPr>
        <w:t xml:space="preserve"> Web-Applikation werden besondere Anforderu</w:t>
      </w:r>
      <w:r>
        <w:rPr>
          <w:lang w:val="de-DE"/>
        </w:rPr>
        <w:t>n</w:t>
      </w:r>
      <w:r>
        <w:rPr>
          <w:lang w:val="de-DE"/>
        </w:rPr>
        <w:t>gen gestellt.</w:t>
      </w:r>
      <w:r w:rsidR="001073DC">
        <w:rPr>
          <w:lang w:val="de-DE"/>
        </w:rPr>
        <w:t xml:space="preserve"> </w:t>
      </w:r>
      <w:r>
        <w:rPr>
          <w:lang w:val="de-DE"/>
        </w:rPr>
        <w:t xml:space="preserve">Zum einen muss die Oberfläche einfach und </w:t>
      </w:r>
      <w:r w:rsidR="001227C4">
        <w:rPr>
          <w:lang w:val="de-DE"/>
        </w:rPr>
        <w:t>s</w:t>
      </w:r>
      <w:r>
        <w:rPr>
          <w:lang w:val="de-DE"/>
        </w:rPr>
        <w:t>trukturiert entworfen sein, zum and</w:t>
      </w:r>
      <w:r>
        <w:rPr>
          <w:lang w:val="de-DE"/>
        </w:rPr>
        <w:t>e</w:t>
      </w:r>
      <w:r>
        <w:rPr>
          <w:lang w:val="de-DE"/>
        </w:rPr>
        <w:t>ren sollte sie auf allen Endgeräten möglichst gleich angezeigt werden.</w:t>
      </w:r>
    </w:p>
    <w:p w:rsidR="001227C4" w:rsidRDefault="001227C4" w:rsidP="001227C4">
      <w:pPr>
        <w:rPr>
          <w:lang w:val="de-DE"/>
        </w:rPr>
      </w:pPr>
      <w:r>
        <w:rPr>
          <w:lang w:val="de-DE"/>
        </w:rPr>
        <w:t>Für die Entwicklung der Oberfläche wird in den meisten Fällen ein JavaScript-Framework verwendet, das für das optimierte Anzeigen der Oberflächenkomponenten sorgt.</w:t>
      </w:r>
      <w:r w:rsidR="001073DC">
        <w:rPr>
          <w:lang w:val="de-DE"/>
        </w:rPr>
        <w:t xml:space="preserve"> </w:t>
      </w:r>
      <w:r>
        <w:rPr>
          <w:lang w:val="de-DE"/>
        </w:rPr>
        <w:t>Dies bedeutet, dass man für die Anpassung der Elemente keine sorge mehr tragen muss und nur den grundsätzliche</w:t>
      </w:r>
      <w:r w:rsidR="007F1EA6">
        <w:rPr>
          <w:lang w:val="de-DE"/>
        </w:rPr>
        <w:t>n</w:t>
      </w:r>
      <w:r>
        <w:rPr>
          <w:lang w:val="de-DE"/>
        </w:rPr>
        <w:t xml:space="preserve"> Aufbau der Web-Applikation implementi</w:t>
      </w:r>
      <w:r>
        <w:rPr>
          <w:lang w:val="de-DE"/>
        </w:rPr>
        <w:t>e</w:t>
      </w:r>
      <w:r>
        <w:rPr>
          <w:lang w:val="de-DE"/>
        </w:rPr>
        <w:t>ren muss.</w:t>
      </w:r>
    </w:p>
    <w:p w:rsidR="001227C4" w:rsidRDefault="00481B6B" w:rsidP="001227C4">
      <w:pPr>
        <w:rPr>
          <w:lang w:val="de-DE"/>
        </w:rPr>
      </w:pPr>
      <w:r>
        <w:rPr>
          <w:lang w:val="de-DE"/>
        </w:rPr>
        <w:t>Ein solches JavaScript-Framework arbeitet grundsätzlich nach folgendem Prinzip.</w:t>
      </w:r>
    </w:p>
    <w:p w:rsidR="002F1616" w:rsidRDefault="00D1014E" w:rsidP="00F82EA6">
      <w:pPr>
        <w:rPr>
          <w:lang w:val="de-DE"/>
        </w:rPr>
      </w:pPr>
      <w:r>
        <w:rPr>
          <w:lang w:val="de-DE"/>
        </w:rPr>
        <w:t>In den meisten Fällen muss nur eine JavaScript-Datei im Header-Segment des HTML-Dokuments eingebunden werden.</w:t>
      </w:r>
      <w:r w:rsidR="001073DC">
        <w:rPr>
          <w:lang w:val="de-DE"/>
        </w:rPr>
        <w:t xml:space="preserve"> </w:t>
      </w:r>
      <w:r w:rsidR="002F1616">
        <w:rPr>
          <w:lang w:val="de-DE"/>
        </w:rPr>
        <w:t>Dieses Framework geht vor der Anzeige der Webseite im Browser das DOM der HTML-Seite nach kompatiblen Elementen durch und „dekoriert“ diese mit CSS Fo</w:t>
      </w:r>
      <w:r w:rsidR="002F1616">
        <w:rPr>
          <w:lang w:val="de-DE"/>
        </w:rPr>
        <w:t>r</w:t>
      </w:r>
      <w:r w:rsidR="002F1616">
        <w:rPr>
          <w:lang w:val="de-DE"/>
        </w:rPr>
        <w:t>matierungsbefehlen.</w:t>
      </w:r>
    </w:p>
    <w:p w:rsidR="002F1616" w:rsidRDefault="0080706D" w:rsidP="002F1616">
      <w:pPr>
        <w:rPr>
          <w:lang w:val="de-DE"/>
        </w:rPr>
      </w:pPr>
      <w:r>
        <w:rPr>
          <w:lang w:val="de-DE"/>
        </w:rPr>
        <w:t>Damit das Framework erkennen kann welche Elemente es auf welche Art „dek</w:t>
      </w:r>
      <w:r>
        <w:rPr>
          <w:lang w:val="de-DE"/>
        </w:rPr>
        <w:t>o</w:t>
      </w:r>
      <w:r>
        <w:rPr>
          <w:lang w:val="de-DE"/>
        </w:rPr>
        <w:t>rieren“ muss, müssen</w:t>
      </w:r>
      <w:r w:rsidR="00D1014E">
        <w:rPr>
          <w:lang w:val="de-DE"/>
        </w:rPr>
        <w:t xml:space="preserve"> den Steuerelementen des HTML-Dokuments bei ihrer Definit</w:t>
      </w:r>
      <w:r w:rsidR="00D1014E">
        <w:rPr>
          <w:lang w:val="de-DE"/>
        </w:rPr>
        <w:t>i</w:t>
      </w:r>
      <w:r w:rsidR="00D1014E">
        <w:rPr>
          <w:lang w:val="de-DE"/>
        </w:rPr>
        <w:t>on</w:t>
      </w:r>
      <w:r w:rsidR="00F04DC3">
        <w:rPr>
          <w:lang w:val="de-DE"/>
        </w:rPr>
        <w:t xml:space="preserve"> in</w:t>
      </w:r>
      <w:r w:rsidR="00D1014E">
        <w:rPr>
          <w:lang w:val="de-DE"/>
        </w:rPr>
        <w:t xml:space="preserve"> ein</w:t>
      </w:r>
      <w:r>
        <w:rPr>
          <w:lang w:val="de-DE"/>
        </w:rPr>
        <w:t>em</w:t>
      </w:r>
      <w:r w:rsidR="00D1014E">
        <w:rPr>
          <w:lang w:val="de-DE"/>
        </w:rPr>
        <w:t xml:space="preserve"> weiteren Tag </w:t>
      </w:r>
      <w:r w:rsidR="00F04DC3">
        <w:rPr>
          <w:lang w:val="de-DE"/>
        </w:rPr>
        <w:t>ihre „Rolle“ mitgeteilt</w:t>
      </w:r>
      <w:r w:rsidR="002F1616">
        <w:rPr>
          <w:lang w:val="de-DE"/>
        </w:rPr>
        <w:t xml:space="preserve"> werden</w:t>
      </w:r>
      <w:r w:rsidR="00F04DC3">
        <w:rPr>
          <w:lang w:val="de-DE"/>
        </w:rPr>
        <w:t>.</w:t>
      </w:r>
    </w:p>
    <w:p w:rsidR="00F04DC3" w:rsidRDefault="0080706D" w:rsidP="00F82EA6">
      <w:pPr>
        <w:rPr>
          <w:lang w:val="de-DE"/>
        </w:rPr>
      </w:pPr>
      <w:r>
        <w:rPr>
          <w:lang w:val="de-DE"/>
        </w:rPr>
        <w:t xml:space="preserve">Dies sieht </w:t>
      </w:r>
      <w:r w:rsidR="001E39E2">
        <w:rPr>
          <w:lang w:val="de-DE"/>
        </w:rPr>
        <w:t xml:space="preserve">für einen Button der auf eine weitere Seite verlinkt </w:t>
      </w:r>
      <w:r w:rsidR="00304C1B">
        <w:rPr>
          <w:lang w:val="de-DE"/>
        </w:rPr>
        <w:t>wie in Fig.1 aus</w:t>
      </w:r>
      <w:r>
        <w:rPr>
          <w:lang w:val="de-DE"/>
        </w:rPr>
        <w:t>:</w:t>
      </w:r>
    </w:p>
    <w:p w:rsidR="001E39E2" w:rsidRPr="00501BBC" w:rsidRDefault="001E39E2" w:rsidP="00F82EA6">
      <w:pPr>
        <w:rPr>
          <w:rFonts w:ascii="Consolas" w:eastAsiaTheme="minorEastAsia" w:hAnsi="Consolas" w:cs="Consolas"/>
          <w:color w:val="0000FF"/>
          <w:sz w:val="19"/>
          <w:szCs w:val="19"/>
          <w:lang w:val="de-DE" w:eastAsia="en-US"/>
        </w:rPr>
      </w:pPr>
    </w:p>
    <w:p w:rsidR="0080706D" w:rsidRDefault="001E39E2" w:rsidP="00F82EA6">
      <w:pPr>
        <w:rPr>
          <w:rFonts w:ascii="Consolas" w:eastAsiaTheme="minorEastAsia" w:hAnsi="Consolas" w:cs="Consolas"/>
          <w:color w:val="0000FF"/>
          <w:sz w:val="19"/>
          <w:szCs w:val="19"/>
          <w:lang w:eastAsia="en-US"/>
        </w:rPr>
      </w:pPr>
      <w:r w:rsidRPr="001E39E2">
        <w:rPr>
          <w:rFonts w:ascii="Consolas" w:eastAsiaTheme="minorEastAsia" w:hAnsi="Consolas" w:cs="Consolas"/>
          <w:color w:val="0000FF"/>
          <w:sz w:val="19"/>
          <w:szCs w:val="19"/>
          <w:lang w:eastAsia="en-US"/>
        </w:rPr>
        <w:t>&lt;</w:t>
      </w:r>
      <w:r w:rsidRPr="001E39E2">
        <w:rPr>
          <w:rFonts w:ascii="Consolas" w:eastAsiaTheme="minorEastAsia" w:hAnsi="Consolas" w:cs="Consolas"/>
          <w:color w:val="800000"/>
          <w:sz w:val="19"/>
          <w:szCs w:val="19"/>
          <w:lang w:eastAsia="en-US"/>
        </w:rPr>
        <w:t>a</w:t>
      </w:r>
      <w:r w:rsidRPr="001E39E2">
        <w:rPr>
          <w:rFonts w:ascii="Consolas" w:eastAsiaTheme="minorEastAsia" w:hAnsi="Consolas" w:cs="Consolas"/>
          <w:color w:val="000000"/>
          <w:sz w:val="19"/>
          <w:szCs w:val="19"/>
          <w:lang w:eastAsia="en-US"/>
        </w:rPr>
        <w:t xml:space="preserve"> </w:t>
      </w:r>
      <w:r w:rsidRPr="001E39E2">
        <w:rPr>
          <w:rFonts w:ascii="Consolas" w:eastAsiaTheme="minorEastAsia" w:hAnsi="Consolas" w:cs="Consolas"/>
          <w:color w:val="FF0000"/>
          <w:sz w:val="19"/>
          <w:szCs w:val="19"/>
          <w:lang w:eastAsia="en-US"/>
        </w:rPr>
        <w:t>href</w:t>
      </w:r>
      <w:r w:rsidRPr="001E39E2">
        <w:rPr>
          <w:rFonts w:ascii="Consolas" w:eastAsiaTheme="minorEastAsia" w:hAnsi="Consolas" w:cs="Consolas"/>
          <w:color w:val="0000FF"/>
          <w:sz w:val="19"/>
          <w:szCs w:val="19"/>
          <w:lang w:eastAsia="en-US"/>
        </w:rPr>
        <w:t>="#welcomepage"</w:t>
      </w:r>
      <w:r w:rsidRPr="001E39E2">
        <w:rPr>
          <w:rFonts w:ascii="Consolas" w:eastAsiaTheme="minorEastAsia" w:hAnsi="Consolas" w:cs="Consolas"/>
          <w:color w:val="000000"/>
          <w:sz w:val="19"/>
          <w:szCs w:val="19"/>
          <w:lang w:eastAsia="en-US"/>
        </w:rPr>
        <w:t xml:space="preserve"> </w:t>
      </w:r>
      <w:r w:rsidRPr="001E39E2">
        <w:rPr>
          <w:rFonts w:ascii="Consolas" w:eastAsiaTheme="minorEastAsia" w:hAnsi="Consolas" w:cs="Consolas"/>
          <w:color w:val="FF0000"/>
          <w:sz w:val="19"/>
          <w:szCs w:val="19"/>
          <w:lang w:eastAsia="en-US"/>
        </w:rPr>
        <w:t>data-role</w:t>
      </w:r>
      <w:r w:rsidRPr="001E39E2">
        <w:rPr>
          <w:rFonts w:ascii="Consolas" w:eastAsiaTheme="minorEastAsia" w:hAnsi="Consolas" w:cs="Consolas"/>
          <w:color w:val="0000FF"/>
          <w:sz w:val="19"/>
          <w:szCs w:val="19"/>
          <w:lang w:eastAsia="en-US"/>
        </w:rPr>
        <w:t>="button"&gt;</w:t>
      </w:r>
      <w:r w:rsidRPr="001E39E2">
        <w:rPr>
          <w:rFonts w:ascii="Consolas" w:eastAsiaTheme="minorEastAsia" w:hAnsi="Consolas" w:cs="Consolas"/>
          <w:color w:val="000000"/>
          <w:sz w:val="19"/>
          <w:szCs w:val="19"/>
          <w:lang w:eastAsia="en-US"/>
        </w:rPr>
        <w:t>Login</w:t>
      </w:r>
      <w:r w:rsidRPr="001E39E2">
        <w:rPr>
          <w:rFonts w:ascii="Consolas" w:eastAsiaTheme="minorEastAsia" w:hAnsi="Consolas" w:cs="Consolas"/>
          <w:color w:val="0000FF"/>
          <w:sz w:val="19"/>
          <w:szCs w:val="19"/>
          <w:lang w:eastAsia="en-US"/>
        </w:rPr>
        <w:t>&lt;/</w:t>
      </w:r>
      <w:r w:rsidRPr="001E39E2">
        <w:rPr>
          <w:rFonts w:ascii="Consolas" w:eastAsiaTheme="minorEastAsia" w:hAnsi="Consolas" w:cs="Consolas"/>
          <w:color w:val="800000"/>
          <w:sz w:val="19"/>
          <w:szCs w:val="19"/>
          <w:lang w:eastAsia="en-US"/>
        </w:rPr>
        <w:t>a</w:t>
      </w:r>
      <w:r w:rsidRPr="001E39E2">
        <w:rPr>
          <w:rFonts w:ascii="Consolas" w:eastAsiaTheme="minorEastAsia" w:hAnsi="Consolas" w:cs="Consolas"/>
          <w:color w:val="0000FF"/>
          <w:sz w:val="19"/>
          <w:szCs w:val="19"/>
          <w:lang w:eastAsia="en-US"/>
        </w:rPr>
        <w:t>&gt;</w:t>
      </w:r>
    </w:p>
    <w:p w:rsidR="001E39E2" w:rsidRPr="00304C1B" w:rsidRDefault="00304C1B" w:rsidP="00304C1B">
      <w:pPr>
        <w:pStyle w:val="figurecaption"/>
      </w:pPr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>
        <w:rPr>
          <w:b/>
          <w:noProof/>
        </w:rPr>
        <w:t>1</w:t>
      </w:r>
      <w:r>
        <w:rPr>
          <w:b/>
        </w:rPr>
        <w:fldChar w:fldCharType="end"/>
      </w:r>
      <w:r>
        <w:rPr>
          <w:b/>
        </w:rPr>
        <w:t>.</w:t>
      </w:r>
      <w:r>
        <w:t xml:space="preserve"> Verlinkung zwischen Pages als Button.</w:t>
      </w:r>
    </w:p>
    <w:p w:rsidR="001E39E2" w:rsidRPr="001E39E2" w:rsidRDefault="001E39E2" w:rsidP="00F82EA6"/>
    <w:p w:rsidR="00B87D33" w:rsidRDefault="0080706D" w:rsidP="00B87D33">
      <w:pPr>
        <w:rPr>
          <w:lang w:val="de-DE"/>
        </w:rPr>
      </w:pPr>
      <w:r>
        <w:rPr>
          <w:lang w:val="de-DE"/>
        </w:rPr>
        <w:t>Das Framework entschiedet zur Laufzeit anhand der Darstellungsgröße und weit</w:t>
      </w:r>
      <w:r>
        <w:rPr>
          <w:lang w:val="de-DE"/>
        </w:rPr>
        <w:t>e</w:t>
      </w:r>
      <w:r>
        <w:rPr>
          <w:lang w:val="de-DE"/>
        </w:rPr>
        <w:t>rer Metainformationen für welches Gerät das HTML-Dokument optimiert werden muss.</w:t>
      </w:r>
    </w:p>
    <w:p w:rsidR="001E39E2" w:rsidRDefault="0080706D" w:rsidP="00B87D33">
      <w:pPr>
        <w:rPr>
          <w:lang w:val="de-DE"/>
        </w:rPr>
      </w:pPr>
      <w:r w:rsidRPr="00B87D33">
        <w:t>Im</w:t>
      </w:r>
      <w:r>
        <w:rPr>
          <w:lang w:val="de-DE"/>
        </w:rPr>
        <w:t xml:space="preserve"> linken Teil des Bildes befindet sich das „undekorierte“ HTML-Dokument, auf der rec</w:t>
      </w:r>
      <w:r>
        <w:rPr>
          <w:lang w:val="de-DE"/>
        </w:rPr>
        <w:t>h</w:t>
      </w:r>
      <w:r>
        <w:rPr>
          <w:lang w:val="de-DE"/>
        </w:rPr>
        <w:t>ten das HTML-Dokument welches auf dem Endgerät angezeigt wird.</w:t>
      </w:r>
    </w:p>
    <w:tbl>
      <w:tblPr>
        <w:tblStyle w:val="Tabellenraster"/>
        <w:tblW w:w="0" w:type="auto"/>
        <w:tblInd w:w="-88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83"/>
        <w:gridCol w:w="3336"/>
      </w:tblGrid>
      <w:tr w:rsidR="00B14B71" w:rsidTr="002C0897">
        <w:tc>
          <w:tcPr>
            <w:tcW w:w="4683" w:type="dxa"/>
          </w:tcPr>
          <w:p w:rsidR="00B14B71" w:rsidRPr="00501BBC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9"/>
                <w:szCs w:val="19"/>
                <w:lang w:val="de-DE" w:eastAsia="en-US"/>
              </w:rPr>
            </w:pPr>
            <w:r w:rsidRPr="00501BBC">
              <w:rPr>
                <w:rFonts w:ascii="Consolas" w:eastAsiaTheme="minorEastAsia" w:hAnsi="Consolas" w:cs="Consolas"/>
                <w:color w:val="000000"/>
                <w:sz w:val="19"/>
                <w:szCs w:val="19"/>
                <w:lang w:val="de-DE" w:eastAsia="en-US"/>
              </w:rPr>
              <w:t xml:space="preserve"> </w:t>
            </w:r>
          </w:p>
          <w:p w:rsidR="00B14B71" w:rsidRPr="00501BBC" w:rsidRDefault="00B14B71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9"/>
                <w:szCs w:val="19"/>
                <w:lang w:val="de-DE" w:eastAsia="en-US"/>
              </w:rPr>
            </w:pP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div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FF0000"/>
                <w:sz w:val="16"/>
                <w:szCs w:val="19"/>
                <w:lang w:eastAsia="en-US"/>
              </w:rPr>
              <w:t>data-role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="header"&gt;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  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h1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&gt;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>Anmelden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&lt;/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h1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&lt;/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div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div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FF0000"/>
                <w:sz w:val="16"/>
                <w:szCs w:val="19"/>
                <w:lang w:eastAsia="en-US"/>
              </w:rPr>
              <w:t>data-role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="content"&gt;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  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div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FF0000"/>
                <w:sz w:val="16"/>
                <w:szCs w:val="19"/>
                <w:lang w:eastAsia="en-US"/>
              </w:rPr>
              <w:t>data-role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="fieldcontain"&gt;</w:t>
            </w:r>
          </w:p>
          <w:p w:rsidR="00442B66" w:rsidRPr="00501BBC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501BBC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       </w:t>
            </w:r>
            <w:r w:rsidRPr="00501BBC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</w:t>
            </w:r>
            <w:r w:rsidRPr="00501BBC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label</w:t>
            </w:r>
            <w:r w:rsidRPr="00501BBC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501BBC">
              <w:rPr>
                <w:rFonts w:ascii="Consolas" w:eastAsiaTheme="minorEastAsia" w:hAnsi="Consolas" w:cs="Consolas"/>
                <w:color w:val="FF0000"/>
                <w:sz w:val="16"/>
                <w:szCs w:val="19"/>
                <w:lang w:eastAsia="en-US"/>
              </w:rPr>
              <w:t>for</w:t>
            </w:r>
            <w:r w:rsidRPr="00501BBC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="username"&gt;</w:t>
            </w:r>
            <w:r w:rsidRPr="00501BBC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>Benutzername</w:t>
            </w:r>
            <w:r w:rsidRPr="00501BBC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&lt;/</w:t>
            </w:r>
            <w:r w:rsidRPr="00501BBC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label</w:t>
            </w:r>
            <w:r w:rsidRPr="00501BBC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501BBC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      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input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FF0000"/>
                <w:sz w:val="16"/>
                <w:szCs w:val="19"/>
                <w:lang w:eastAsia="en-US"/>
              </w:rPr>
              <w:t>type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="text"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FF0000"/>
                <w:sz w:val="16"/>
                <w:szCs w:val="19"/>
                <w:lang w:eastAsia="en-US"/>
              </w:rPr>
              <w:t>id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="username"/&gt;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  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&lt;/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div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  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div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FF0000"/>
                <w:sz w:val="16"/>
                <w:szCs w:val="19"/>
                <w:lang w:eastAsia="en-US"/>
              </w:rPr>
              <w:t>data-role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="fieldcontain"&gt;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      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label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FF0000"/>
                <w:sz w:val="16"/>
                <w:szCs w:val="19"/>
                <w:lang w:eastAsia="en-US"/>
              </w:rPr>
              <w:t>for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="password"&gt;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>Passwort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&lt;/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label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      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input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FF0000"/>
                <w:sz w:val="16"/>
                <w:szCs w:val="19"/>
                <w:lang w:eastAsia="en-US"/>
              </w:rPr>
              <w:t>type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="text"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FF0000"/>
                <w:sz w:val="16"/>
                <w:szCs w:val="19"/>
                <w:lang w:eastAsia="en-US"/>
              </w:rPr>
              <w:t>id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="password"/&gt;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  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&lt;/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div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  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a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FF0000"/>
                <w:sz w:val="16"/>
                <w:szCs w:val="19"/>
                <w:lang w:eastAsia="en-US"/>
              </w:rPr>
              <w:t>href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="#welcomepage"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    </w:t>
            </w:r>
            <w:r w:rsidRPr="00B14B71">
              <w:rPr>
                <w:rFonts w:ascii="Consolas" w:eastAsiaTheme="minorEastAsia" w:hAnsi="Consolas" w:cs="Consolas"/>
                <w:color w:val="FF0000"/>
                <w:sz w:val="16"/>
                <w:szCs w:val="19"/>
                <w:lang w:eastAsia="en-US"/>
              </w:rPr>
              <w:t>data-role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="button"&gt;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>Login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&lt;/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a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&lt;/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div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div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FF0000"/>
                <w:sz w:val="16"/>
                <w:szCs w:val="19"/>
                <w:lang w:eastAsia="en-US"/>
              </w:rPr>
              <w:t>data-role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="footer"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FF0000"/>
                <w:sz w:val="16"/>
                <w:szCs w:val="19"/>
                <w:lang w:eastAsia="en-US"/>
              </w:rPr>
              <w:t>data-position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="fixed"&gt;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val="de-DE" w:eastAsia="en-US"/>
              </w:rPr>
            </w:pPr>
            <w:r w:rsidRPr="00501BBC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  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val="de-DE" w:eastAsia="en-US"/>
              </w:rPr>
              <w:t>&lt;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val="de-DE" w:eastAsia="en-US"/>
              </w:rPr>
              <w:t>h2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val="de-DE" w:eastAsia="en-US"/>
              </w:rPr>
              <w:t>&gt;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val="de-DE" w:eastAsia="en-US"/>
              </w:rPr>
              <w:t>Smart Media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val="de-DE" w:eastAsia="en-US"/>
              </w:rPr>
              <w:t>&lt;/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val="de-DE" w:eastAsia="en-US"/>
              </w:rPr>
              <w:t>h2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val="de-DE" w:eastAsia="en-US"/>
              </w:rPr>
              <w:t>&gt;</w:t>
            </w:r>
          </w:p>
          <w:p w:rsidR="00442B66" w:rsidRDefault="00442B66" w:rsidP="00442B66">
            <w:pPr>
              <w:ind w:firstLine="0"/>
              <w:rPr>
                <w:lang w:val="de-DE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val="de-DE"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val="de-DE" w:eastAsia="en-US"/>
              </w:rPr>
              <w:t>&lt;/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val="de-DE" w:eastAsia="en-US"/>
              </w:rPr>
              <w:t>div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val="de-DE" w:eastAsia="en-US"/>
              </w:rPr>
              <w:t>&gt;</w:t>
            </w:r>
          </w:p>
        </w:tc>
        <w:tc>
          <w:tcPr>
            <w:tcW w:w="3336" w:type="dxa"/>
          </w:tcPr>
          <w:p w:rsidR="00442B66" w:rsidRDefault="00B14B71" w:rsidP="00B14B71">
            <w:pPr>
              <w:pStyle w:val="image"/>
              <w:rPr>
                <w:lang w:val="de-DE"/>
              </w:rPr>
            </w:pPr>
            <w:r>
              <w:rPr>
                <w:noProof/>
                <w:lang w:val="de-DE"/>
              </w:rPr>
              <w:drawing>
                <wp:inline distT="0" distB="0" distL="0" distR="0" wp14:anchorId="31677FAB" wp14:editId="6A999D08">
                  <wp:extent cx="1957175" cy="3421858"/>
                  <wp:effectExtent l="19050" t="19050" r="5080" b="7620"/>
                  <wp:docPr id="1" name="Grafik 1" descr="C:\Users\Felix\Desktop\DHBW Horb\Advanced Software Engineering\Dokumenten Repository\Textdokument\JQUERYMOBILE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C:\Users\Felix\Desktop\DHBW Horb\Advanced Software Engineering\Dokumenten Repository\Textdokument\JQUERYMOBILE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92488" cy="3483598"/>
                          </a:xfrm>
                          <a:prstGeom prst="rect">
                            <a:avLst/>
                          </a:prstGeom>
                          <a:noFill/>
                          <a:ln>
                            <a:solidFill>
                              <a:schemeClr val="tx1"/>
                            </a:solidFill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D756E0" w:rsidRPr="00D756E0" w:rsidRDefault="00D756E0" w:rsidP="00D756E0">
      <w:pPr>
        <w:pStyle w:val="figurecaption"/>
      </w:pPr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>
        <w:rPr>
          <w:b/>
          <w:noProof/>
        </w:rPr>
        <w:t>2</w:t>
      </w:r>
      <w:r>
        <w:rPr>
          <w:b/>
        </w:rPr>
        <w:fldChar w:fldCharType="end"/>
      </w:r>
      <w:r>
        <w:rPr>
          <w:b/>
        </w:rPr>
        <w:t>.</w:t>
      </w:r>
      <w:r>
        <w:t xml:space="preserve"> Vergleich zwischen standard und “dekoriertem” HTML-Dokument</w:t>
      </w:r>
    </w:p>
    <w:p w:rsidR="0080706D" w:rsidRDefault="002C0897" w:rsidP="00F82EA6">
      <w:pPr>
        <w:rPr>
          <w:lang w:val="de-DE"/>
        </w:rPr>
      </w:pPr>
      <w:r>
        <w:rPr>
          <w:lang w:val="de-DE"/>
        </w:rPr>
        <w:t>Ein</w:t>
      </w:r>
      <w:r w:rsidR="00B14B71">
        <w:rPr>
          <w:lang w:val="de-DE"/>
        </w:rPr>
        <w:t xml:space="preserve"> für JQeury-Mobile angepasstes HTML-Dokument enthält für jede spätere A</w:t>
      </w:r>
      <w:r w:rsidR="00B14B71">
        <w:rPr>
          <w:lang w:val="de-DE"/>
        </w:rPr>
        <w:t>p</w:t>
      </w:r>
      <w:r w:rsidR="00B14B71">
        <w:rPr>
          <w:lang w:val="de-DE"/>
        </w:rPr>
        <w:t xml:space="preserve">plikationsseite ein Element vom Typ „div“ </w:t>
      </w:r>
      <w:r>
        <w:rPr>
          <w:lang w:val="de-DE"/>
        </w:rPr>
        <w:t>das</w:t>
      </w:r>
      <w:r w:rsidR="00B14B71">
        <w:rPr>
          <w:lang w:val="de-DE"/>
        </w:rPr>
        <w:t xml:space="preserve"> über den „data-role“ Tag die Rolle „page“ zugewiesen bekommt.</w:t>
      </w:r>
    </w:p>
    <w:p w:rsidR="00B14B71" w:rsidRDefault="00B14B71" w:rsidP="00F82EA6">
      <w:pPr>
        <w:rPr>
          <w:lang w:val="de-DE"/>
        </w:rPr>
      </w:pPr>
      <w:r>
        <w:rPr>
          <w:lang w:val="de-DE"/>
        </w:rPr>
        <w:t>Wenn man diesem „Page-div“ einen Namen gibt ist es möglich von anderen Seiten auf diese Seite über bspw. eine Zurück-Schaltfläche zu verweisen.</w:t>
      </w:r>
    </w:p>
    <w:p w:rsidR="00B14B71" w:rsidRDefault="00B14B71" w:rsidP="00F82EA6">
      <w:pPr>
        <w:rPr>
          <w:lang w:val="de-DE"/>
        </w:rPr>
      </w:pPr>
      <w:r>
        <w:rPr>
          <w:lang w:val="de-DE"/>
        </w:rPr>
        <w:t>Eine Page im Sinne von JQuery-Mobile besteht einem Header-, einem Content- und einem Footerbereich.</w:t>
      </w:r>
    </w:p>
    <w:p w:rsidR="00B14B71" w:rsidRDefault="00B14B71" w:rsidP="00F82EA6">
      <w:pPr>
        <w:rPr>
          <w:lang w:val="de-DE"/>
        </w:rPr>
      </w:pPr>
      <w:r>
        <w:rPr>
          <w:lang w:val="de-DE"/>
        </w:rPr>
        <w:lastRenderedPageBreak/>
        <w:t>Im Header lassen sich bspw. eine Zurück</w:t>
      </w:r>
      <w:r w:rsidR="001117A5">
        <w:rPr>
          <w:lang w:val="de-DE"/>
        </w:rPr>
        <w:t>-</w:t>
      </w:r>
      <w:r>
        <w:rPr>
          <w:lang w:val="de-DE"/>
        </w:rPr>
        <w:t xml:space="preserve"> oder eine Logout-Schaltfläche unte</w:t>
      </w:r>
      <w:r>
        <w:rPr>
          <w:lang w:val="de-DE"/>
        </w:rPr>
        <w:t>r</w:t>
      </w:r>
      <w:r>
        <w:rPr>
          <w:lang w:val="de-DE"/>
        </w:rPr>
        <w:t>bringen.</w:t>
      </w:r>
    </w:p>
    <w:p w:rsidR="00B14B71" w:rsidRDefault="00B14B71" w:rsidP="00F82EA6">
      <w:pPr>
        <w:rPr>
          <w:lang w:val="de-DE"/>
        </w:rPr>
      </w:pPr>
      <w:r>
        <w:rPr>
          <w:lang w:val="de-DE"/>
        </w:rPr>
        <w:t>Im Footer</w:t>
      </w:r>
      <w:r w:rsidR="001117A5">
        <w:rPr>
          <w:lang w:val="de-DE"/>
        </w:rPr>
        <w:t>-Bereich</w:t>
      </w:r>
      <w:r>
        <w:rPr>
          <w:lang w:val="de-DE"/>
        </w:rPr>
        <w:t xml:space="preserve"> können statische Seiteninhalte eingefügt werden.</w:t>
      </w:r>
      <w:r w:rsidR="00BE45EA">
        <w:rPr>
          <w:lang w:val="de-DE"/>
        </w:rPr>
        <w:t xml:space="preserve"> </w:t>
      </w:r>
      <w:r>
        <w:rPr>
          <w:lang w:val="de-DE"/>
        </w:rPr>
        <w:t>Sämtlicher anderer Seiteninhalt sollte in das „Content-Div“ verlagert werden.</w:t>
      </w:r>
    </w:p>
    <w:p w:rsidR="00E262FD" w:rsidRDefault="00E262FD" w:rsidP="00F82EA6">
      <w:pPr>
        <w:rPr>
          <w:lang w:val="de-DE"/>
        </w:rPr>
      </w:pPr>
      <w:r>
        <w:rPr>
          <w:lang w:val="de-DE"/>
        </w:rPr>
        <w:t>Auf diese Art lässt sich ein kompaktes und übersichtliches Responsive-HTML-Dokument erstellen welches eine plattformunabhängige, anpassungsfähige und ei</w:t>
      </w:r>
      <w:r>
        <w:rPr>
          <w:lang w:val="de-DE"/>
        </w:rPr>
        <w:t>n</w:t>
      </w:r>
      <w:r>
        <w:rPr>
          <w:lang w:val="de-DE"/>
        </w:rPr>
        <w:t>fach zu Bedienende Nutzeroberfläche für eine mobile Web-Applikation bereitstellt.</w:t>
      </w:r>
    </w:p>
    <w:p w:rsidR="00313854" w:rsidRDefault="00313854" w:rsidP="00313854">
      <w:pPr>
        <w:pStyle w:val="heading2"/>
        <w:rPr>
          <w:lang w:val="de-DE"/>
        </w:rPr>
      </w:pPr>
      <w:r>
        <w:rPr>
          <w:lang w:val="de-DE"/>
        </w:rPr>
        <w:t>Verknüpfung von Programmcode und Oberfläche</w:t>
      </w:r>
    </w:p>
    <w:p w:rsidR="007874F2" w:rsidRDefault="00BE45EA" w:rsidP="007874F2">
      <w:pPr>
        <w:rPr>
          <w:lang w:val="de-DE"/>
        </w:rPr>
      </w:pPr>
      <w:r>
        <w:rPr>
          <w:lang w:val="de-DE"/>
        </w:rPr>
        <w:t>Um die Hintergrundlogik einer Web-Applikation zu implementieren wird auf die klassenlose, objektorientierte Scrip</w:t>
      </w:r>
      <w:r w:rsidR="008F7EDE">
        <w:rPr>
          <w:lang w:val="de-DE"/>
        </w:rPr>
        <w:t>t</w:t>
      </w:r>
      <w:r>
        <w:rPr>
          <w:lang w:val="de-DE"/>
        </w:rPr>
        <w:t>sprache JavaScript zurückgegriffen.</w:t>
      </w:r>
      <w:r w:rsidR="007874F2">
        <w:rPr>
          <w:lang w:val="de-DE"/>
        </w:rPr>
        <w:t xml:space="preserve"> Objekte we</w:t>
      </w:r>
      <w:r w:rsidR="007874F2">
        <w:rPr>
          <w:lang w:val="de-DE"/>
        </w:rPr>
        <w:t>r</w:t>
      </w:r>
      <w:r w:rsidR="007874F2">
        <w:rPr>
          <w:lang w:val="de-DE"/>
        </w:rPr>
        <w:t>den in JavaScript über Funktionen definiert die eine Instanz des jeweiligen Objekts zurückgeben. In einer solchen Funktion werden die Eigenschaften des Objekts def</w:t>
      </w:r>
      <w:r w:rsidR="007874F2">
        <w:rPr>
          <w:lang w:val="de-DE"/>
        </w:rPr>
        <w:t>i</w:t>
      </w:r>
      <w:r w:rsidR="007874F2">
        <w:rPr>
          <w:lang w:val="de-DE"/>
        </w:rPr>
        <w:t>niert, also ihre Variablen und Funktionen.</w:t>
      </w:r>
      <w:r w:rsidR="008B7B59">
        <w:rPr>
          <w:lang w:val="de-DE"/>
        </w:rPr>
        <w:t xml:space="preserve"> Die ist vergleichbar mit der Konstrukfun</w:t>
      </w:r>
      <w:r w:rsidR="008B7B59">
        <w:rPr>
          <w:lang w:val="de-DE"/>
        </w:rPr>
        <w:t>k</w:t>
      </w:r>
      <w:r w:rsidR="008B7B59">
        <w:rPr>
          <w:lang w:val="de-DE"/>
        </w:rPr>
        <w:t>tion einer Klassenorientierten Programmiersprache.</w:t>
      </w:r>
    </w:p>
    <w:p w:rsidR="008B7B59" w:rsidRDefault="006C5A87" w:rsidP="007874F2">
      <w:pPr>
        <w:rPr>
          <w:lang w:val="de-DE"/>
        </w:rPr>
      </w:pPr>
      <w:r>
        <w:rPr>
          <w:lang w:val="de-DE"/>
        </w:rPr>
        <w:t>Durch diesen Objektorientierten Ansatz ist es möglich Definitionen funktional z</w:t>
      </w:r>
      <w:r>
        <w:rPr>
          <w:lang w:val="de-DE"/>
        </w:rPr>
        <w:t>u</w:t>
      </w:r>
      <w:r>
        <w:rPr>
          <w:lang w:val="de-DE"/>
        </w:rPr>
        <w:t xml:space="preserve">sammengehörender Objekte in </w:t>
      </w:r>
      <w:r w:rsidR="009570BA">
        <w:rPr>
          <w:lang w:val="de-DE"/>
        </w:rPr>
        <w:t>neuen Objekten zu Kapseln. Somit lassen sich nam</w:t>
      </w:r>
      <w:r w:rsidR="009570BA">
        <w:rPr>
          <w:lang w:val="de-DE"/>
        </w:rPr>
        <w:t>e</w:t>
      </w:r>
      <w:r w:rsidR="009570BA">
        <w:rPr>
          <w:lang w:val="de-DE"/>
        </w:rPr>
        <w:t>spaces erzeugen die zusammengehörende Objekte enthalten, was die Übersichtlich- und Wartbarkeit des JavaScript-Codes verbessert.</w:t>
      </w:r>
    </w:p>
    <w:p w:rsidR="00EB3183" w:rsidRDefault="00EB3183" w:rsidP="007874F2">
      <w:pPr>
        <w:rPr>
          <w:lang w:val="de-DE"/>
        </w:rPr>
      </w:pPr>
      <w:r>
        <w:rPr>
          <w:lang w:val="de-DE"/>
        </w:rPr>
        <w:t>Dies kann bspw. auf die Funktionen angewendet werden welche die Loginfunkti</w:t>
      </w:r>
      <w:r>
        <w:rPr>
          <w:lang w:val="de-DE"/>
        </w:rPr>
        <w:t>o</w:t>
      </w:r>
      <w:r>
        <w:rPr>
          <w:lang w:val="de-DE"/>
        </w:rPr>
        <w:t>nalität bereitstellen.</w:t>
      </w:r>
    </w:p>
    <w:p w:rsidR="00C446AA" w:rsidRDefault="00C446AA" w:rsidP="007874F2">
      <w:pPr>
        <w:rPr>
          <w:lang w:val="de-DE"/>
        </w:rPr>
      </w:pPr>
    </w:p>
    <w:p w:rsidR="0087554E" w:rsidRDefault="0087554E" w:rsidP="0087554E">
      <w:pPr>
        <w:overflowPunct/>
        <w:spacing w:line="240" w:lineRule="auto"/>
        <w:ind w:firstLine="0"/>
        <w:jc w:val="left"/>
        <w:textAlignment w:val="auto"/>
        <w:rPr>
          <w:rFonts w:ascii="Consolas" w:eastAsiaTheme="minorEastAsia" w:hAnsi="Consolas" w:cs="Consolas"/>
          <w:color w:val="000000"/>
          <w:sz w:val="19"/>
          <w:szCs w:val="19"/>
          <w:lang w:val="de-DE" w:eastAsia="en-US"/>
        </w:rPr>
      </w:pPr>
      <w:r>
        <w:rPr>
          <w:rFonts w:ascii="Consolas" w:eastAsiaTheme="minorEastAsia" w:hAnsi="Consolas" w:cs="Consolas"/>
          <w:color w:val="0000FF"/>
          <w:sz w:val="19"/>
          <w:szCs w:val="19"/>
          <w:lang w:val="de-DE" w:eastAsia="en-US"/>
        </w:rPr>
        <w:t>function</w:t>
      </w:r>
      <w:r>
        <w:rPr>
          <w:rFonts w:ascii="Consolas" w:eastAsiaTheme="minorEastAsia" w:hAnsi="Consolas" w:cs="Consolas"/>
          <w:color w:val="000000"/>
          <w:sz w:val="19"/>
          <w:szCs w:val="19"/>
          <w:lang w:val="de-DE" w:eastAsia="en-US"/>
        </w:rPr>
        <w:t xml:space="preserve"> Login() {</w:t>
      </w:r>
    </w:p>
    <w:p w:rsidR="0087554E" w:rsidRDefault="0087554E" w:rsidP="0087554E">
      <w:pPr>
        <w:overflowPunct/>
        <w:spacing w:line="240" w:lineRule="auto"/>
        <w:ind w:firstLine="0"/>
        <w:jc w:val="left"/>
        <w:textAlignment w:val="auto"/>
        <w:rPr>
          <w:rFonts w:ascii="Consolas" w:eastAsiaTheme="minorEastAsia" w:hAnsi="Consolas" w:cs="Consolas"/>
          <w:color w:val="000000"/>
          <w:sz w:val="19"/>
          <w:szCs w:val="19"/>
          <w:lang w:val="de-DE" w:eastAsia="en-US"/>
        </w:rPr>
      </w:pPr>
      <w:r>
        <w:rPr>
          <w:rFonts w:ascii="Consolas" w:eastAsiaTheme="minorEastAsia" w:hAnsi="Consolas" w:cs="Consolas"/>
          <w:color w:val="000000"/>
          <w:sz w:val="19"/>
          <w:szCs w:val="19"/>
          <w:lang w:val="de-DE" w:eastAsia="en-US"/>
        </w:rPr>
        <w:t xml:space="preserve">    </w:t>
      </w:r>
      <w:r>
        <w:rPr>
          <w:rFonts w:ascii="Consolas" w:eastAsiaTheme="minorEastAsia" w:hAnsi="Consolas" w:cs="Consolas"/>
          <w:color w:val="0000FF"/>
          <w:sz w:val="19"/>
          <w:szCs w:val="19"/>
          <w:lang w:val="de-DE" w:eastAsia="en-US"/>
        </w:rPr>
        <w:t>this</w:t>
      </w:r>
      <w:r>
        <w:rPr>
          <w:rFonts w:ascii="Consolas" w:eastAsiaTheme="minorEastAsia" w:hAnsi="Consolas" w:cs="Consolas"/>
          <w:color w:val="000000"/>
          <w:sz w:val="19"/>
          <w:szCs w:val="19"/>
          <w:lang w:val="de-DE" w:eastAsia="en-US"/>
        </w:rPr>
        <w:t xml:space="preserve">.updateLoginButtonEnabled = </w:t>
      </w:r>
      <w:r>
        <w:rPr>
          <w:rFonts w:ascii="Consolas" w:eastAsiaTheme="minorEastAsia" w:hAnsi="Consolas" w:cs="Consolas"/>
          <w:color w:val="0000FF"/>
          <w:sz w:val="19"/>
          <w:szCs w:val="19"/>
          <w:lang w:val="de-DE" w:eastAsia="en-US"/>
        </w:rPr>
        <w:t>function</w:t>
      </w:r>
      <w:r>
        <w:rPr>
          <w:rFonts w:ascii="Consolas" w:eastAsiaTheme="minorEastAsia" w:hAnsi="Consolas" w:cs="Consolas"/>
          <w:color w:val="000000"/>
          <w:sz w:val="19"/>
          <w:szCs w:val="19"/>
          <w:lang w:val="de-DE" w:eastAsia="en-US"/>
        </w:rPr>
        <w:t xml:space="preserve"> () {</w:t>
      </w:r>
    </w:p>
    <w:p w:rsidR="0087554E" w:rsidRDefault="0087554E" w:rsidP="0087554E">
      <w:pPr>
        <w:overflowPunct/>
        <w:spacing w:line="240" w:lineRule="auto"/>
        <w:ind w:firstLine="0"/>
        <w:jc w:val="left"/>
        <w:textAlignment w:val="auto"/>
        <w:rPr>
          <w:rFonts w:ascii="Consolas" w:eastAsiaTheme="minorEastAsia" w:hAnsi="Consolas" w:cs="Consolas"/>
          <w:color w:val="000000"/>
          <w:sz w:val="19"/>
          <w:szCs w:val="19"/>
          <w:lang w:val="de-DE" w:eastAsia="en-US"/>
        </w:rPr>
      </w:pPr>
      <w:r>
        <w:rPr>
          <w:rFonts w:ascii="Consolas" w:eastAsiaTheme="minorEastAsia" w:hAnsi="Consolas" w:cs="Consolas"/>
          <w:color w:val="000000"/>
          <w:sz w:val="19"/>
          <w:szCs w:val="19"/>
          <w:lang w:val="de-DE" w:eastAsia="en-US"/>
        </w:rPr>
        <w:t xml:space="preserve">    </w:t>
      </w:r>
      <w:r>
        <w:rPr>
          <w:rFonts w:ascii="Consolas" w:eastAsiaTheme="minorEastAsia" w:hAnsi="Consolas" w:cs="Consolas"/>
          <w:color w:val="000000"/>
          <w:sz w:val="19"/>
          <w:szCs w:val="19"/>
          <w:lang w:val="de-DE" w:eastAsia="en-US"/>
        </w:rPr>
        <w:tab/>
        <w:t>...</w:t>
      </w:r>
    </w:p>
    <w:p w:rsidR="0087554E" w:rsidRDefault="0087554E" w:rsidP="0087554E">
      <w:pPr>
        <w:overflowPunct/>
        <w:spacing w:line="240" w:lineRule="auto"/>
        <w:ind w:firstLine="708"/>
        <w:jc w:val="left"/>
        <w:textAlignment w:val="auto"/>
        <w:rPr>
          <w:rFonts w:ascii="Consolas" w:eastAsiaTheme="minorEastAsia" w:hAnsi="Consolas" w:cs="Consolas"/>
          <w:color w:val="000000"/>
          <w:sz w:val="19"/>
          <w:szCs w:val="19"/>
          <w:lang w:val="de-DE" w:eastAsia="en-US"/>
        </w:rPr>
      </w:pPr>
      <w:r>
        <w:rPr>
          <w:rFonts w:ascii="Consolas" w:eastAsiaTheme="minorEastAsia" w:hAnsi="Consolas" w:cs="Consolas"/>
          <w:color w:val="000000"/>
          <w:sz w:val="19"/>
          <w:szCs w:val="19"/>
          <w:lang w:val="de-DE" w:eastAsia="en-US"/>
        </w:rPr>
        <w:t>};</w:t>
      </w:r>
    </w:p>
    <w:p w:rsidR="00EB3183" w:rsidRDefault="0087554E" w:rsidP="0087554E">
      <w:pPr>
        <w:rPr>
          <w:rFonts w:ascii="Consolas" w:eastAsiaTheme="minorEastAsia" w:hAnsi="Consolas" w:cs="Consolas"/>
          <w:color w:val="000000"/>
          <w:sz w:val="19"/>
          <w:szCs w:val="19"/>
          <w:lang w:val="de-DE" w:eastAsia="en-US"/>
        </w:rPr>
      </w:pPr>
      <w:r>
        <w:rPr>
          <w:rFonts w:ascii="Consolas" w:eastAsiaTheme="minorEastAsia" w:hAnsi="Consolas" w:cs="Consolas"/>
          <w:color w:val="000000"/>
          <w:sz w:val="19"/>
          <w:szCs w:val="19"/>
          <w:lang w:val="de-DE" w:eastAsia="en-US"/>
        </w:rPr>
        <w:t>}</w:t>
      </w:r>
    </w:p>
    <w:p w:rsidR="00C446AA" w:rsidRPr="00C446AA" w:rsidRDefault="00C446AA" w:rsidP="00C446AA">
      <w:pPr>
        <w:pStyle w:val="figurecaption"/>
      </w:pPr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>
        <w:rPr>
          <w:b/>
          <w:noProof/>
        </w:rPr>
        <w:t>3</w:t>
      </w:r>
      <w:r>
        <w:rPr>
          <w:b/>
        </w:rPr>
        <w:fldChar w:fldCharType="end"/>
      </w:r>
      <w:r>
        <w:rPr>
          <w:b/>
        </w:rPr>
        <w:t>.</w:t>
      </w:r>
      <w:r>
        <w:t xml:space="preserve"> Kapselung einer Funktion in einem Namespace-Objekt</w:t>
      </w:r>
    </w:p>
    <w:p w:rsidR="00243B01" w:rsidRDefault="00243B01" w:rsidP="00243B01">
      <w:pPr>
        <w:rPr>
          <w:lang w:val="de-DE"/>
        </w:rPr>
      </w:pPr>
      <w:r>
        <w:rPr>
          <w:lang w:val="de-DE"/>
        </w:rPr>
        <w:t xml:space="preserve">Es ist mit JavaScript möglich auf Eingaben in der Oberfläche zu reagieren und so eine direkte Überprüfung oder Verarbeitung von Eingaben durchzuführen. So </w:t>
      </w:r>
      <w:r w:rsidR="00501BBC">
        <w:rPr>
          <w:lang w:val="de-DE"/>
        </w:rPr>
        <w:t xml:space="preserve">kann man </w:t>
      </w:r>
      <w:r>
        <w:rPr>
          <w:lang w:val="de-DE"/>
        </w:rPr>
        <w:t>eine oberflächliche Validierung von Eingaben bereits vor einem anschließenden V</w:t>
      </w:r>
      <w:r w:rsidR="00FC15DB">
        <w:rPr>
          <w:lang w:val="de-DE"/>
        </w:rPr>
        <w:t>ersenden an den Web-Server vor</w:t>
      </w:r>
      <w:r>
        <w:rPr>
          <w:lang w:val="de-DE"/>
        </w:rPr>
        <w:t>nehmen. Dies hilft dabei die Anzahl an Hinte</w:t>
      </w:r>
      <w:r>
        <w:rPr>
          <w:lang w:val="de-DE"/>
        </w:rPr>
        <w:t>r</w:t>
      </w:r>
      <w:r>
        <w:rPr>
          <w:lang w:val="de-DE"/>
        </w:rPr>
        <w:t>grundübertragungen zu reduzieren</w:t>
      </w:r>
      <w:r w:rsidR="00FC15DB">
        <w:rPr>
          <w:lang w:val="de-DE"/>
        </w:rPr>
        <w:t xml:space="preserve"> und den Bedienkomfort zu erhöhen</w:t>
      </w:r>
      <w:r>
        <w:rPr>
          <w:lang w:val="de-DE"/>
        </w:rPr>
        <w:t>.</w:t>
      </w:r>
    </w:p>
    <w:p w:rsidR="00243B01" w:rsidRDefault="00501BBC" w:rsidP="00243B01">
      <w:pPr>
        <w:rPr>
          <w:lang w:val="de-DE"/>
        </w:rPr>
      </w:pPr>
      <w:r>
        <w:rPr>
          <w:lang w:val="de-DE"/>
        </w:rPr>
        <w:t>Darüber hinaus können für Aktionen des Benutzers auf Oberflächenkomponenten bestimmte JavaScript-Funktionen aufgerufen werden welche dann ein gewünschtes Verhalten der Web-Applikation steuern.</w:t>
      </w:r>
    </w:p>
    <w:p w:rsidR="00243B01" w:rsidRDefault="008F7EDE" w:rsidP="00243B01">
      <w:pPr>
        <w:rPr>
          <w:lang w:val="de-DE"/>
        </w:rPr>
      </w:pPr>
      <w:r>
        <w:rPr>
          <w:lang w:val="de-DE"/>
        </w:rPr>
        <w:t>JavaScript bietet die Möglichkeit mittels dem sogenannten „Data-Binding“ die Oberflächenkomponenten mit der Hintergrundlogik zu verknüpfen.</w:t>
      </w:r>
      <w:r w:rsidR="00243B01">
        <w:rPr>
          <w:lang w:val="de-DE"/>
        </w:rPr>
        <w:t xml:space="preserve"> </w:t>
      </w:r>
      <w:r>
        <w:rPr>
          <w:lang w:val="de-DE"/>
        </w:rPr>
        <w:t xml:space="preserve">Hierzu lassen sich Eigenschaften der Oberflächenkomponenten auf </w:t>
      </w:r>
      <w:r w:rsidR="00243B01">
        <w:rPr>
          <w:lang w:val="de-DE"/>
        </w:rPr>
        <w:t xml:space="preserve">Variablen im </w:t>
      </w:r>
      <w:r>
        <w:rPr>
          <w:lang w:val="de-DE"/>
        </w:rPr>
        <w:t>JavaScript</w:t>
      </w:r>
      <w:r w:rsidR="00243B01">
        <w:rPr>
          <w:lang w:val="de-DE"/>
        </w:rPr>
        <w:t xml:space="preserve">-Code </w:t>
      </w:r>
      <w:r>
        <w:rPr>
          <w:lang w:val="de-DE"/>
        </w:rPr>
        <w:t>abbi</w:t>
      </w:r>
      <w:r>
        <w:rPr>
          <w:lang w:val="de-DE"/>
        </w:rPr>
        <w:t>l</w:t>
      </w:r>
      <w:r>
        <w:rPr>
          <w:lang w:val="de-DE"/>
        </w:rPr>
        <w:t>den.</w:t>
      </w:r>
      <w:r w:rsidR="00243B01">
        <w:rPr>
          <w:lang w:val="de-DE"/>
        </w:rPr>
        <w:t xml:space="preserve"> Die Variablen nehmen so den Wert der Eigenschaft des jeweiligen Elements an und ebenso kann durch ändern der Variable der Wert der Eigenschaft verändert we</w:t>
      </w:r>
      <w:r w:rsidR="00243B01">
        <w:rPr>
          <w:lang w:val="de-DE"/>
        </w:rPr>
        <w:t>r</w:t>
      </w:r>
      <w:r w:rsidR="00243B01">
        <w:rPr>
          <w:lang w:val="de-DE"/>
        </w:rPr>
        <w:t>den.</w:t>
      </w:r>
    </w:p>
    <w:p w:rsidR="008F7EDE" w:rsidRDefault="008F7EDE" w:rsidP="0006340E">
      <w:pPr>
        <w:rPr>
          <w:lang w:val="de-DE"/>
        </w:rPr>
      </w:pPr>
      <w:r>
        <w:rPr>
          <w:lang w:val="de-DE"/>
        </w:rPr>
        <w:lastRenderedPageBreak/>
        <w:t>Somit ist es möglich eine Schaltfläche zu deaktivieren</w:t>
      </w:r>
      <w:r w:rsidR="00243B01">
        <w:rPr>
          <w:lang w:val="de-DE"/>
        </w:rPr>
        <w:t xml:space="preserve"> solange eine bestimmte B</w:t>
      </w:r>
      <w:r w:rsidR="00243B01">
        <w:rPr>
          <w:lang w:val="de-DE"/>
        </w:rPr>
        <w:t>e</w:t>
      </w:r>
      <w:r w:rsidR="00243B01">
        <w:rPr>
          <w:lang w:val="de-DE"/>
        </w:rPr>
        <w:t>dingung nicht erfüllt ist</w:t>
      </w:r>
      <w:r>
        <w:rPr>
          <w:lang w:val="de-DE"/>
        </w:rPr>
        <w:t>.</w:t>
      </w:r>
      <w:r w:rsidR="00243B01">
        <w:rPr>
          <w:lang w:val="de-DE"/>
        </w:rPr>
        <w:t xml:space="preserve"> Dies könnte beispielsweise eine erfolgreiche Validierung eingegebener </w:t>
      </w:r>
      <w:r w:rsidR="00E66ED4">
        <w:rPr>
          <w:lang w:val="de-DE"/>
        </w:rPr>
        <w:t>Anmelded</w:t>
      </w:r>
      <w:r w:rsidR="00243B01">
        <w:rPr>
          <w:lang w:val="de-DE"/>
        </w:rPr>
        <w:t>aten sein.</w:t>
      </w:r>
    </w:p>
    <w:p w:rsidR="00010530" w:rsidRDefault="0006340E" w:rsidP="0006340E">
      <w:pPr>
        <w:rPr>
          <w:lang w:val="de-DE"/>
        </w:rPr>
      </w:pPr>
      <w:r>
        <w:rPr>
          <w:lang w:val="de-DE"/>
        </w:rPr>
        <w:t xml:space="preserve">Um Eigenschaften von Steuerelementen des HTML-Dokuments auf  Variablen der JavaScript-Objekte abzubilden wird ein eventbasierter Ansatz verwendet. </w:t>
      </w:r>
      <w:r w:rsidR="00D063D9">
        <w:rPr>
          <w:lang w:val="de-DE"/>
        </w:rPr>
        <w:t>HTML bietet die Möglichkeit über Events die vom Entwickler implementiert werden können das Verhalten des HTML-Dokuments zu gewissen Zeitpunkten, oder bei Interakti</w:t>
      </w:r>
      <w:r w:rsidR="00D063D9">
        <w:rPr>
          <w:lang w:val="de-DE"/>
        </w:rPr>
        <w:t>o</w:t>
      </w:r>
      <w:r w:rsidR="00D063D9">
        <w:rPr>
          <w:lang w:val="de-DE"/>
        </w:rPr>
        <w:t>nen des Benutzers, mit JavaScript-Funktionen zu steuern.</w:t>
      </w:r>
      <w:r w:rsidR="00010530">
        <w:rPr>
          <w:lang w:val="de-DE"/>
        </w:rPr>
        <w:t xml:space="preserve"> Dies lässt sich für jedes Steuerelement individuell umsetzen.</w:t>
      </w:r>
    </w:p>
    <w:p w:rsidR="000A48D9" w:rsidRDefault="00010530" w:rsidP="00010530">
      <w:pPr>
        <w:rPr>
          <w:lang w:val="de-DE"/>
        </w:rPr>
      </w:pPr>
      <w:r>
        <w:rPr>
          <w:lang w:val="de-DE"/>
        </w:rPr>
        <w:t>Um den Wert eines Texteingabefeldes auf eine Variable einer JavaScipt-Klasse a</w:t>
      </w:r>
      <w:r>
        <w:rPr>
          <w:lang w:val="de-DE"/>
        </w:rPr>
        <w:t>b</w:t>
      </w:r>
      <w:r>
        <w:rPr>
          <w:lang w:val="de-DE"/>
        </w:rPr>
        <w:t>zubilden kann das „Keyup“-Event des Textfeldes überschrieben werden. Das Keyup-Event wird immer dann aktiviert wenn der Benutzer eine Tastatureingabe macht, während der Ei</w:t>
      </w:r>
      <w:r>
        <w:rPr>
          <w:lang w:val="de-DE"/>
        </w:rPr>
        <w:t>n</w:t>
      </w:r>
      <w:r>
        <w:rPr>
          <w:lang w:val="de-DE"/>
        </w:rPr>
        <w:t>gabefokus auf dem Feld liegt. Wenn man den Wert des Eingabefeldes in diesem Event in eine Variable eine</w:t>
      </w:r>
      <w:r w:rsidR="00C402D3">
        <w:rPr>
          <w:lang w:val="de-DE"/>
        </w:rPr>
        <w:t>s</w:t>
      </w:r>
      <w:r>
        <w:rPr>
          <w:lang w:val="de-DE"/>
        </w:rPr>
        <w:t xml:space="preserve"> JavaScript-Objekts übernimmt ist der Wert der Variable an den Wert des Eingabefeldes „gebunden“.</w:t>
      </w:r>
    </w:p>
    <w:p w:rsidR="00010530" w:rsidRDefault="000A48D9" w:rsidP="00010530">
      <w:pPr>
        <w:rPr>
          <w:lang w:val="de-DE"/>
        </w:rPr>
      </w:pPr>
      <w:r w:rsidRPr="000A48D9">
        <w:rPr>
          <w:b/>
          <w:lang w:val="de-DE"/>
        </w:rPr>
        <w:t>Fig.4</w:t>
      </w:r>
      <w:r>
        <w:rPr>
          <w:b/>
          <w:lang w:val="de-DE"/>
        </w:rPr>
        <w:t>:</w:t>
      </w:r>
      <w:r w:rsidR="00BF686E">
        <w:rPr>
          <w:lang w:val="de-DE"/>
        </w:rPr>
        <w:t xml:space="preserve"> Hierzu wird das Steuerelement über seine Id welche anfangs vergeben we</w:t>
      </w:r>
      <w:r w:rsidR="00BF686E">
        <w:rPr>
          <w:lang w:val="de-DE"/>
        </w:rPr>
        <w:t>r</w:t>
      </w:r>
      <w:r w:rsidR="00BF686E">
        <w:rPr>
          <w:lang w:val="de-DE"/>
        </w:rPr>
        <w:t xml:space="preserve">den muss adressiert und der Wert über die Funktion </w:t>
      </w:r>
      <w:r w:rsidR="00DF3F40">
        <w:rPr>
          <w:lang w:val="de-DE"/>
        </w:rPr>
        <w:t>„</w:t>
      </w:r>
      <w:r w:rsidR="00BF686E">
        <w:rPr>
          <w:lang w:val="de-DE"/>
        </w:rPr>
        <w:t>val()</w:t>
      </w:r>
      <w:r w:rsidR="00DF3F40">
        <w:rPr>
          <w:lang w:val="de-DE"/>
        </w:rPr>
        <w:t>“</w:t>
      </w:r>
      <w:r w:rsidR="00BF686E">
        <w:rPr>
          <w:lang w:val="de-DE"/>
        </w:rPr>
        <w:t xml:space="preserve"> abgerufen.</w:t>
      </w:r>
      <w:r w:rsidR="00105D58">
        <w:rPr>
          <w:lang w:val="de-DE"/>
        </w:rPr>
        <w:t xml:space="preserve"> Die Fun</w:t>
      </w:r>
      <w:r w:rsidR="00105D58">
        <w:rPr>
          <w:lang w:val="de-DE"/>
        </w:rPr>
        <w:t>k</w:t>
      </w:r>
      <w:r w:rsidR="00105D58">
        <w:rPr>
          <w:lang w:val="de-DE"/>
        </w:rPr>
        <w:t xml:space="preserve">tion </w:t>
      </w:r>
      <w:r w:rsidR="00DF3F40">
        <w:rPr>
          <w:lang w:val="de-DE"/>
        </w:rPr>
        <w:t>„</w:t>
      </w:r>
      <w:r w:rsidR="00105D58">
        <w:rPr>
          <w:lang w:val="de-DE"/>
        </w:rPr>
        <w:t>updateLoginButtonEnabled()</w:t>
      </w:r>
      <w:r w:rsidR="00DF3F40">
        <w:rPr>
          <w:lang w:val="de-DE"/>
        </w:rPr>
        <w:t>“</w:t>
      </w:r>
      <w:r w:rsidR="00105D58">
        <w:rPr>
          <w:lang w:val="de-DE"/>
        </w:rPr>
        <w:t xml:space="preserve"> welche im Namespace-Objekt </w:t>
      </w:r>
      <w:r w:rsidR="00DF3F40">
        <w:rPr>
          <w:lang w:val="de-DE"/>
        </w:rPr>
        <w:t>„</w:t>
      </w:r>
      <w:r w:rsidR="00105D58">
        <w:rPr>
          <w:lang w:val="de-DE"/>
        </w:rPr>
        <w:t>Login</w:t>
      </w:r>
      <w:r w:rsidR="00DF3F40">
        <w:rPr>
          <w:lang w:val="de-DE"/>
        </w:rPr>
        <w:t>“</w:t>
      </w:r>
      <w:r w:rsidR="00105D58">
        <w:rPr>
          <w:lang w:val="de-DE"/>
        </w:rPr>
        <w:t xml:space="preserve"> gekapselt ist akt</w:t>
      </w:r>
      <w:r w:rsidR="00105D58">
        <w:rPr>
          <w:lang w:val="de-DE"/>
        </w:rPr>
        <w:t>i</w:t>
      </w:r>
      <w:r w:rsidR="00105D58">
        <w:rPr>
          <w:lang w:val="de-DE"/>
        </w:rPr>
        <w:t>viert/deaktiviert die Login-Schaltfläche nach einer Überprüfung der Passwort- und Nutzername-Eingabefelder.</w:t>
      </w:r>
    </w:p>
    <w:p w:rsidR="00C402D3" w:rsidRDefault="00C402D3" w:rsidP="00C402D3">
      <w:pPr>
        <w:overflowPunct/>
        <w:spacing w:line="240" w:lineRule="auto"/>
        <w:ind w:firstLine="0"/>
        <w:jc w:val="left"/>
        <w:textAlignment w:val="auto"/>
        <w:rPr>
          <w:rFonts w:ascii="Consolas" w:eastAsiaTheme="minorEastAsia" w:hAnsi="Consolas" w:cs="Consolas"/>
          <w:color w:val="000000"/>
          <w:sz w:val="19"/>
          <w:szCs w:val="19"/>
          <w:lang w:val="de-DE" w:eastAsia="en-US"/>
        </w:rPr>
      </w:pPr>
      <w:r>
        <w:rPr>
          <w:rFonts w:ascii="Consolas" w:eastAsiaTheme="minorEastAsia" w:hAnsi="Consolas" w:cs="Consolas"/>
          <w:color w:val="000000"/>
          <w:sz w:val="19"/>
          <w:szCs w:val="19"/>
          <w:lang w:val="de-DE" w:eastAsia="en-US"/>
        </w:rPr>
        <w:t>$(</w:t>
      </w:r>
      <w:r>
        <w:rPr>
          <w:rFonts w:ascii="Consolas" w:eastAsiaTheme="minorEastAsia" w:hAnsi="Consolas" w:cs="Consolas"/>
          <w:color w:val="0000FF"/>
          <w:sz w:val="19"/>
          <w:szCs w:val="19"/>
          <w:lang w:val="de-DE" w:eastAsia="en-US"/>
        </w:rPr>
        <w:t>function</w:t>
      </w:r>
      <w:r>
        <w:rPr>
          <w:rFonts w:ascii="Consolas" w:eastAsiaTheme="minorEastAsia" w:hAnsi="Consolas" w:cs="Consolas"/>
          <w:color w:val="000000"/>
          <w:sz w:val="19"/>
          <w:szCs w:val="19"/>
          <w:lang w:val="de-DE" w:eastAsia="en-US"/>
        </w:rPr>
        <w:t xml:space="preserve"> () {</w:t>
      </w:r>
    </w:p>
    <w:p w:rsidR="00C402D3" w:rsidRDefault="00C402D3" w:rsidP="00C402D3">
      <w:pPr>
        <w:overflowPunct/>
        <w:spacing w:line="240" w:lineRule="auto"/>
        <w:ind w:firstLine="0"/>
        <w:jc w:val="left"/>
        <w:textAlignment w:val="auto"/>
        <w:rPr>
          <w:rFonts w:ascii="Consolas" w:eastAsiaTheme="minorEastAsia" w:hAnsi="Consolas" w:cs="Consolas"/>
          <w:color w:val="000000"/>
          <w:sz w:val="19"/>
          <w:szCs w:val="19"/>
          <w:lang w:val="de-DE" w:eastAsia="en-US"/>
        </w:rPr>
      </w:pPr>
      <w:r>
        <w:rPr>
          <w:rFonts w:ascii="Consolas" w:eastAsiaTheme="minorEastAsia" w:hAnsi="Consolas" w:cs="Consolas"/>
          <w:color w:val="000000"/>
          <w:sz w:val="19"/>
          <w:szCs w:val="19"/>
          <w:lang w:val="de-DE" w:eastAsia="en-US"/>
        </w:rPr>
        <w:t xml:space="preserve">    $(</w:t>
      </w:r>
      <w:r>
        <w:rPr>
          <w:rFonts w:ascii="Consolas" w:eastAsiaTheme="minorEastAsia" w:hAnsi="Consolas" w:cs="Consolas"/>
          <w:color w:val="A31515"/>
          <w:sz w:val="19"/>
          <w:szCs w:val="19"/>
          <w:lang w:val="de-DE" w:eastAsia="en-US"/>
        </w:rPr>
        <w:t>'#username'</w:t>
      </w:r>
      <w:r>
        <w:rPr>
          <w:rFonts w:ascii="Consolas" w:eastAsiaTheme="minorEastAsia" w:hAnsi="Consolas" w:cs="Consolas"/>
          <w:color w:val="000000"/>
          <w:sz w:val="19"/>
          <w:szCs w:val="19"/>
          <w:lang w:val="de-DE" w:eastAsia="en-US"/>
        </w:rPr>
        <w:t>).keyup(</w:t>
      </w:r>
      <w:r>
        <w:rPr>
          <w:rFonts w:ascii="Consolas" w:eastAsiaTheme="minorEastAsia" w:hAnsi="Consolas" w:cs="Consolas"/>
          <w:color w:val="0000FF"/>
          <w:sz w:val="19"/>
          <w:szCs w:val="19"/>
          <w:lang w:val="de-DE" w:eastAsia="en-US"/>
        </w:rPr>
        <w:t>function</w:t>
      </w:r>
      <w:r>
        <w:rPr>
          <w:rFonts w:ascii="Consolas" w:eastAsiaTheme="minorEastAsia" w:hAnsi="Consolas" w:cs="Consolas"/>
          <w:color w:val="000000"/>
          <w:sz w:val="19"/>
          <w:szCs w:val="19"/>
          <w:lang w:val="de-DE" w:eastAsia="en-US"/>
        </w:rPr>
        <w:t xml:space="preserve"> () {</w:t>
      </w:r>
    </w:p>
    <w:p w:rsidR="00C402D3" w:rsidRDefault="00C402D3" w:rsidP="00C402D3">
      <w:pPr>
        <w:overflowPunct/>
        <w:spacing w:line="240" w:lineRule="auto"/>
        <w:ind w:firstLine="0"/>
        <w:jc w:val="left"/>
        <w:textAlignment w:val="auto"/>
        <w:rPr>
          <w:rFonts w:ascii="Consolas" w:eastAsiaTheme="minorEastAsia" w:hAnsi="Consolas" w:cs="Consolas"/>
          <w:color w:val="000000"/>
          <w:sz w:val="19"/>
          <w:szCs w:val="19"/>
          <w:lang w:val="de-DE" w:eastAsia="en-US"/>
        </w:rPr>
      </w:pPr>
      <w:r>
        <w:rPr>
          <w:rFonts w:ascii="Consolas" w:eastAsiaTheme="minorEastAsia" w:hAnsi="Consolas" w:cs="Consolas"/>
          <w:color w:val="000000"/>
          <w:sz w:val="19"/>
          <w:szCs w:val="19"/>
          <w:lang w:val="de-DE" w:eastAsia="en-US"/>
        </w:rPr>
        <w:t xml:space="preserve">        Controller.username = $(</w:t>
      </w:r>
      <w:r>
        <w:rPr>
          <w:rFonts w:ascii="Consolas" w:eastAsiaTheme="minorEastAsia" w:hAnsi="Consolas" w:cs="Consolas"/>
          <w:color w:val="A31515"/>
          <w:sz w:val="19"/>
          <w:szCs w:val="19"/>
          <w:lang w:val="de-DE" w:eastAsia="en-US"/>
        </w:rPr>
        <w:t>'#username'</w:t>
      </w:r>
      <w:r>
        <w:rPr>
          <w:rFonts w:ascii="Consolas" w:eastAsiaTheme="minorEastAsia" w:hAnsi="Consolas" w:cs="Consolas"/>
          <w:color w:val="000000"/>
          <w:sz w:val="19"/>
          <w:szCs w:val="19"/>
          <w:lang w:val="de-DE" w:eastAsia="en-US"/>
        </w:rPr>
        <w:t>).val();</w:t>
      </w:r>
    </w:p>
    <w:p w:rsidR="00C402D3" w:rsidRDefault="00C402D3" w:rsidP="00C402D3">
      <w:pPr>
        <w:overflowPunct/>
        <w:spacing w:line="240" w:lineRule="auto"/>
        <w:ind w:firstLine="0"/>
        <w:jc w:val="left"/>
        <w:textAlignment w:val="auto"/>
        <w:rPr>
          <w:rFonts w:ascii="Consolas" w:eastAsiaTheme="minorEastAsia" w:hAnsi="Consolas" w:cs="Consolas"/>
          <w:color w:val="000000"/>
          <w:sz w:val="19"/>
          <w:szCs w:val="19"/>
          <w:lang w:val="de-DE" w:eastAsia="en-US"/>
        </w:rPr>
      </w:pPr>
      <w:r>
        <w:rPr>
          <w:rFonts w:ascii="Consolas" w:eastAsiaTheme="minorEastAsia" w:hAnsi="Consolas" w:cs="Consolas"/>
          <w:color w:val="000000"/>
          <w:sz w:val="19"/>
          <w:szCs w:val="19"/>
          <w:lang w:val="de-DE" w:eastAsia="en-US"/>
        </w:rPr>
        <w:t xml:space="preserve">        Login.updateLoginButtonEnabled();</w:t>
      </w:r>
    </w:p>
    <w:p w:rsidR="00C402D3" w:rsidRDefault="00C402D3" w:rsidP="00C402D3">
      <w:pPr>
        <w:overflowPunct/>
        <w:spacing w:line="240" w:lineRule="auto"/>
        <w:ind w:firstLine="0"/>
        <w:jc w:val="left"/>
        <w:textAlignment w:val="auto"/>
        <w:rPr>
          <w:rFonts w:ascii="Consolas" w:eastAsiaTheme="minorEastAsia" w:hAnsi="Consolas" w:cs="Consolas"/>
          <w:color w:val="000000"/>
          <w:sz w:val="19"/>
          <w:szCs w:val="19"/>
          <w:lang w:val="de-DE" w:eastAsia="en-US"/>
        </w:rPr>
      </w:pPr>
      <w:r>
        <w:rPr>
          <w:rFonts w:ascii="Consolas" w:eastAsiaTheme="minorEastAsia" w:hAnsi="Consolas" w:cs="Consolas"/>
          <w:color w:val="000000"/>
          <w:sz w:val="19"/>
          <w:szCs w:val="19"/>
          <w:lang w:val="de-DE" w:eastAsia="en-US"/>
        </w:rPr>
        <w:t xml:space="preserve">    });</w:t>
      </w:r>
    </w:p>
    <w:p w:rsidR="00470EA9" w:rsidRDefault="00C402D3" w:rsidP="00C402D3">
      <w:pPr>
        <w:rPr>
          <w:rFonts w:ascii="Consolas" w:eastAsiaTheme="minorEastAsia" w:hAnsi="Consolas" w:cs="Consolas"/>
          <w:color w:val="000000"/>
          <w:sz w:val="19"/>
          <w:szCs w:val="19"/>
          <w:lang w:val="de-DE" w:eastAsia="en-US"/>
        </w:rPr>
      </w:pPr>
      <w:r>
        <w:rPr>
          <w:rFonts w:ascii="Consolas" w:eastAsiaTheme="minorEastAsia" w:hAnsi="Consolas" w:cs="Consolas"/>
          <w:color w:val="000000"/>
          <w:sz w:val="19"/>
          <w:szCs w:val="19"/>
          <w:lang w:val="de-DE" w:eastAsia="en-US"/>
        </w:rPr>
        <w:t>});</w:t>
      </w:r>
    </w:p>
    <w:p w:rsidR="00BF686E" w:rsidRDefault="00C402D3" w:rsidP="00BF686E">
      <w:pPr>
        <w:pStyle w:val="figurecaption"/>
      </w:pPr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>
        <w:rPr>
          <w:b/>
          <w:noProof/>
        </w:rPr>
        <w:t>4</w:t>
      </w:r>
      <w:r>
        <w:rPr>
          <w:b/>
        </w:rPr>
        <w:fldChar w:fldCharType="end"/>
      </w:r>
      <w:r>
        <w:rPr>
          <w:b/>
        </w:rPr>
        <w:t>.</w:t>
      </w:r>
      <w:r>
        <w:t xml:space="preserve"> </w:t>
      </w:r>
      <w:r w:rsidR="00C847BC">
        <w:t>Überschreiben des</w:t>
      </w:r>
      <w:r>
        <w:t xml:space="preserve"> Keyup-Events eines Texteingabefeldes zum “binden” einer Variable</w:t>
      </w:r>
      <w:r w:rsidR="00D172CA">
        <w:t>n</w:t>
      </w:r>
    </w:p>
    <w:p w:rsidR="00BF686E" w:rsidRDefault="00BF686E" w:rsidP="00BF686E">
      <w:pPr>
        <w:rPr>
          <w:lang w:val="de-DE"/>
        </w:rPr>
      </w:pPr>
      <w:r>
        <w:rPr>
          <w:lang w:val="de-DE"/>
        </w:rPr>
        <w:t>Mit diesem Prinzip lassen sich alle Steuerelemente des HTML-Dokuments man</w:t>
      </w:r>
      <w:r>
        <w:rPr>
          <w:lang w:val="de-DE"/>
        </w:rPr>
        <w:t>i</w:t>
      </w:r>
      <w:r w:rsidR="00321F5A">
        <w:rPr>
          <w:lang w:val="de-DE"/>
        </w:rPr>
        <w:t>pulieren und ihre Eigenschaften auf Variablen von Objekten im JavaScript-Programmcode abbilden.</w:t>
      </w:r>
    </w:p>
    <w:p w:rsidR="00321F5A" w:rsidRDefault="00321F5A" w:rsidP="00BF686E">
      <w:pPr>
        <w:rPr>
          <w:lang w:val="de-DE"/>
        </w:rPr>
      </w:pPr>
      <w:r>
        <w:rPr>
          <w:lang w:val="de-DE"/>
        </w:rPr>
        <w:t xml:space="preserve">Somit </w:t>
      </w:r>
      <w:r w:rsidR="00602BBF">
        <w:rPr>
          <w:lang w:val="de-DE"/>
        </w:rPr>
        <w:t>lässt</w:t>
      </w:r>
      <w:r>
        <w:rPr>
          <w:lang w:val="de-DE"/>
        </w:rPr>
        <w:t xml:space="preserve"> sich </w:t>
      </w:r>
      <w:r w:rsidR="00602BBF">
        <w:rPr>
          <w:lang w:val="de-DE"/>
        </w:rPr>
        <w:t xml:space="preserve">die </w:t>
      </w:r>
      <w:r>
        <w:rPr>
          <w:lang w:val="de-DE"/>
        </w:rPr>
        <w:t>Hintergrundlogik mit der Oberfläche der Web-Applikation verbinden.</w:t>
      </w:r>
    </w:p>
    <w:p w:rsidR="00D172CA" w:rsidRPr="00BF686E" w:rsidRDefault="00D172CA" w:rsidP="00BF686E">
      <w:pPr>
        <w:pStyle w:val="p1a"/>
      </w:pPr>
    </w:p>
    <w:p w:rsidR="00036E51" w:rsidRDefault="00036E51" w:rsidP="00036E51">
      <w:pPr>
        <w:pStyle w:val="heading2"/>
        <w:rPr>
          <w:lang w:val="de-DE"/>
        </w:rPr>
      </w:pPr>
      <w:r>
        <w:rPr>
          <w:lang w:val="de-DE"/>
        </w:rPr>
        <w:t>Serverkommunikation mit JavaScript</w:t>
      </w:r>
    </w:p>
    <w:p w:rsidR="00F360BC" w:rsidRDefault="00B20769" w:rsidP="00F360BC">
      <w:pPr>
        <w:rPr>
          <w:lang w:val="de-DE"/>
        </w:rPr>
      </w:pPr>
      <w:r>
        <w:rPr>
          <w:lang w:val="de-DE"/>
        </w:rPr>
        <w:t>Im folgenden Teil wird abschließend die Hintergrundkommunikation zwischen der Web-Applikation auf Client-Seite und dem WebServer behandelt.</w:t>
      </w:r>
    </w:p>
    <w:p w:rsidR="00735AA0" w:rsidRDefault="00735AA0" w:rsidP="00F360BC">
      <w:pPr>
        <w:rPr>
          <w:lang w:val="de-DE"/>
        </w:rPr>
      </w:pPr>
    </w:p>
    <w:p w:rsidR="00F96A1E" w:rsidRDefault="00F96A1E" w:rsidP="00F360BC">
      <w:pPr>
        <w:rPr>
          <w:lang w:val="de-DE"/>
        </w:rPr>
      </w:pPr>
    </w:p>
    <w:p w:rsidR="00F96A1E" w:rsidRDefault="00F96A1E" w:rsidP="00F360BC">
      <w:pPr>
        <w:rPr>
          <w:lang w:val="de-DE"/>
        </w:rPr>
      </w:pPr>
    </w:p>
    <w:p w:rsidR="00F96A1E" w:rsidRPr="00F360BC" w:rsidRDefault="00F96A1E" w:rsidP="00F360BC">
      <w:pPr>
        <w:rPr>
          <w:lang w:val="de-DE"/>
        </w:rPr>
      </w:pPr>
      <w:r>
        <w:rPr>
          <w:lang w:val="de-DE"/>
        </w:rPr>
        <w:t>Christopher sein Teil &amp; Quellenverzeichnis</w:t>
      </w:r>
    </w:p>
    <w:sectPr w:rsidR="00F96A1E" w:rsidRPr="00F360BC" w:rsidSect="00FD66E2">
      <w:footerReference w:type="even" r:id="rId10"/>
      <w:footerReference w:type="default" r:id="rId11"/>
      <w:footerReference w:type="first" r:id="rId12"/>
      <w:pgSz w:w="11906" w:h="16838" w:code="9"/>
      <w:pgMar w:top="2948" w:right="2494" w:bottom="2948" w:left="2494" w:header="2381" w:footer="232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F7422" w:rsidRDefault="00DF7422">
      <w:r>
        <w:separator/>
      </w:r>
    </w:p>
  </w:endnote>
  <w:endnote w:type="continuationSeparator" w:id="0">
    <w:p w:rsidR="00DF7422" w:rsidRDefault="00DF742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D66E2" w:rsidRDefault="00FD66E2">
    <w:pPr>
      <w:pStyle w:val="Fuzeile"/>
      <w:jc w:val="right"/>
    </w:pPr>
  </w:p>
  <w:p w:rsidR="00FD66E2" w:rsidRDefault="00FD66E2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D66E2" w:rsidRDefault="00FD66E2">
    <w:pPr>
      <w:pStyle w:val="Fuzeile"/>
      <w:jc w:val="right"/>
    </w:pPr>
  </w:p>
  <w:p w:rsidR="00FD66E2" w:rsidRDefault="00FD66E2">
    <w:pPr>
      <w:pStyle w:val="Fuzeile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572011390"/>
      <w:docPartObj>
        <w:docPartGallery w:val="Page Numbers (Bottom of Page)"/>
        <w:docPartUnique/>
      </w:docPartObj>
    </w:sdtPr>
    <w:sdtContent>
      <w:p w:rsidR="00FD66E2" w:rsidRDefault="00FD66E2">
        <w:pPr>
          <w:pStyle w:val="Fuzeile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Pr="00FD66E2">
          <w:rPr>
            <w:noProof/>
            <w:lang w:val="de-DE"/>
          </w:rPr>
          <w:t>1</w:t>
        </w:r>
        <w:r>
          <w:fldChar w:fldCharType="end"/>
        </w:r>
      </w:p>
    </w:sdtContent>
  </w:sdt>
  <w:p w:rsidR="00243B01" w:rsidRPr="00CE7667" w:rsidRDefault="00243B01" w:rsidP="00CE7667">
    <w:pPr>
      <w:pStyle w:val="ReferenceLine"/>
      <w:rPr>
        <w:lang w:val="de-DE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F7422" w:rsidRDefault="00DF7422" w:rsidP="00895F20">
      <w:pPr>
        <w:ind w:firstLine="0"/>
      </w:pPr>
      <w:r>
        <w:separator/>
      </w:r>
    </w:p>
  </w:footnote>
  <w:footnote w:type="continuationSeparator" w:id="0">
    <w:p w:rsidR="00DF7422" w:rsidRDefault="00DF7422" w:rsidP="00895F20">
      <w:pPr>
        <w:ind w:firstLine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6FAC733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71B49DF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788E45C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8618C80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E5F2F6C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65BE8C3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5F09DA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157EC48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E8D26E8E"/>
    <w:lvl w:ilvl="0">
      <w:start w:val="1"/>
      <w:numFmt w:val="decimal"/>
      <w:pStyle w:val="Listennummer"/>
      <w:lvlText w:val="%1."/>
      <w:lvlJc w:val="left"/>
      <w:pPr>
        <w:tabs>
          <w:tab w:val="num" w:pos="227"/>
        </w:tabs>
        <w:ind w:left="227" w:hanging="227"/>
      </w:pPr>
      <w:rPr>
        <w:rFonts w:hint="default"/>
      </w:rPr>
    </w:lvl>
  </w:abstractNum>
  <w:abstractNum w:abstractNumId="9">
    <w:nsid w:val="FFFFFF89"/>
    <w:multiLevelType w:val="singleLevel"/>
    <w:tmpl w:val="05A4E3B6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1">
    <w:nsid w:val="393026D5"/>
    <w:multiLevelType w:val="multilevel"/>
    <w:tmpl w:val="2632941E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(%2)"/>
      <w:lvlJc w:val="left"/>
      <w:pPr>
        <w:tabs>
          <w:tab w:val="num" w:pos="510"/>
        </w:tabs>
        <w:ind w:left="510" w:hanging="283"/>
      </w:pPr>
      <w:rPr>
        <w:rFonts w:hint="default"/>
      </w:rPr>
    </w:lvl>
    <w:lvl w:ilvl="2">
      <w:start w:val="1"/>
      <w:numFmt w:val="lowerRoman"/>
      <w:lvlText w:val="(%3)"/>
      <w:lvlJc w:val="left"/>
      <w:pPr>
        <w:tabs>
          <w:tab w:val="num" w:pos="850"/>
        </w:tabs>
        <w:ind w:left="850" w:hanging="34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191"/>
        </w:tabs>
        <w:ind w:left="1191" w:hanging="341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474"/>
        </w:tabs>
        <w:ind w:left="1474" w:hanging="283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1814"/>
        </w:tabs>
        <w:ind w:left="1814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154"/>
        </w:tabs>
        <w:ind w:left="2154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381"/>
        </w:tabs>
        <w:ind w:left="2381" w:hanging="227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2721"/>
        </w:tabs>
        <w:ind w:left="2721" w:hanging="340"/>
      </w:pPr>
      <w:rPr>
        <w:rFonts w:hint="default"/>
      </w:rPr>
    </w:lvl>
  </w:abstractNum>
  <w:abstractNum w:abstractNumId="12">
    <w:nsid w:val="6C1B24C2"/>
    <w:multiLevelType w:val="multilevel"/>
    <w:tmpl w:val="30021730"/>
    <w:lvl w:ilvl="0">
      <w:start w:val="1"/>
      <w:numFmt w:val="bullet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3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14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5">
    <w:nsid w:val="7B274BC8"/>
    <w:multiLevelType w:val="multilevel"/>
    <w:tmpl w:val="72E65396"/>
    <w:styleLink w:val="arabnumitem"/>
    <w:lvl w:ilvl="0">
      <w:start w:val="1"/>
      <w:numFmt w:val="decimal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(%2)"/>
      <w:lvlJc w:val="left"/>
      <w:pPr>
        <w:tabs>
          <w:tab w:val="num" w:pos="510"/>
        </w:tabs>
        <w:ind w:left="510" w:hanging="283"/>
      </w:pPr>
      <w:rPr>
        <w:rFonts w:hint="default"/>
      </w:rPr>
    </w:lvl>
    <w:lvl w:ilvl="2">
      <w:start w:val="1"/>
      <w:numFmt w:val="lowerRoman"/>
      <w:lvlText w:val="(%3)"/>
      <w:lvlJc w:val="left"/>
      <w:pPr>
        <w:tabs>
          <w:tab w:val="num" w:pos="851"/>
        </w:tabs>
        <w:ind w:left="851" w:hanging="341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191"/>
        </w:tabs>
        <w:ind w:left="1191" w:hanging="34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474"/>
        </w:tabs>
        <w:ind w:left="1474" w:hanging="283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1814"/>
        </w:tabs>
        <w:ind w:left="1814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155"/>
        </w:tabs>
        <w:ind w:left="2155" w:hanging="341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381"/>
        </w:tabs>
        <w:ind w:left="2381" w:hanging="226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2722"/>
        </w:tabs>
        <w:ind w:left="2722" w:hanging="341"/>
      </w:pPr>
      <w:rPr>
        <w:rFonts w:hint="default"/>
      </w:rPr>
    </w:lvl>
  </w:abstractNum>
  <w:abstractNum w:abstractNumId="16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15"/>
  </w:num>
  <w:num w:numId="2">
    <w:abstractNumId w:val="10"/>
  </w:num>
  <w:num w:numId="3">
    <w:abstractNumId w:val="13"/>
  </w:num>
  <w:num w:numId="4">
    <w:abstractNumId w:val="14"/>
  </w:num>
  <w:num w:numId="5">
    <w:abstractNumId w:val="16"/>
  </w:num>
  <w:num w:numId="6">
    <w:abstractNumId w:val="12"/>
  </w:num>
  <w:num w:numId="7">
    <w:abstractNumId w:val="9"/>
  </w:num>
  <w:num w:numId="8">
    <w:abstractNumId w:val="14"/>
  </w:num>
  <w:num w:numId="9">
    <w:abstractNumId w:val="8"/>
  </w:num>
  <w:num w:numId="10">
    <w:abstractNumId w:val="16"/>
  </w:num>
  <w:num w:numId="11">
    <w:abstractNumId w:val="10"/>
  </w:num>
  <w:num w:numId="12">
    <w:abstractNumId w:val="13"/>
  </w:num>
  <w:num w:numId="13">
    <w:abstractNumId w:val="11"/>
  </w:num>
  <w:num w:numId="14">
    <w:abstractNumId w:val="7"/>
  </w:num>
  <w:num w:numId="15">
    <w:abstractNumId w:val="6"/>
  </w:num>
  <w:num w:numId="16">
    <w:abstractNumId w:val="5"/>
  </w:num>
  <w:num w:numId="17">
    <w:abstractNumId w:val="4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attachedTemplate r:id="rId1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08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FELayout/>
    <w:compatSetting w:name="compatibilityMode" w:uri="http://schemas.microsoft.com/office/word" w:val="12"/>
  </w:compat>
  <w:rsids>
    <w:rsidRoot w:val="00C80152"/>
    <w:rsid w:val="0000056A"/>
    <w:rsid w:val="00001D94"/>
    <w:rsid w:val="000058CD"/>
    <w:rsid w:val="00006405"/>
    <w:rsid w:val="00007F40"/>
    <w:rsid w:val="00010530"/>
    <w:rsid w:val="00015441"/>
    <w:rsid w:val="0002597B"/>
    <w:rsid w:val="00025D8F"/>
    <w:rsid w:val="000309B7"/>
    <w:rsid w:val="00030E3E"/>
    <w:rsid w:val="0003135A"/>
    <w:rsid w:val="00031815"/>
    <w:rsid w:val="00034555"/>
    <w:rsid w:val="00036E51"/>
    <w:rsid w:val="00040402"/>
    <w:rsid w:val="0004696A"/>
    <w:rsid w:val="0005696A"/>
    <w:rsid w:val="000569E7"/>
    <w:rsid w:val="00057DF0"/>
    <w:rsid w:val="0006340E"/>
    <w:rsid w:val="000740BE"/>
    <w:rsid w:val="0007498B"/>
    <w:rsid w:val="0007593C"/>
    <w:rsid w:val="00075E99"/>
    <w:rsid w:val="0008374A"/>
    <w:rsid w:val="00090710"/>
    <w:rsid w:val="00090731"/>
    <w:rsid w:val="000927C5"/>
    <w:rsid w:val="00092FA6"/>
    <w:rsid w:val="000934BA"/>
    <w:rsid w:val="00094656"/>
    <w:rsid w:val="000A2E55"/>
    <w:rsid w:val="000A4876"/>
    <w:rsid w:val="000A48D9"/>
    <w:rsid w:val="000B1E82"/>
    <w:rsid w:val="000B2266"/>
    <w:rsid w:val="000B7E4C"/>
    <w:rsid w:val="000C006D"/>
    <w:rsid w:val="000C04F0"/>
    <w:rsid w:val="000C4C8F"/>
    <w:rsid w:val="000D16FA"/>
    <w:rsid w:val="000D3597"/>
    <w:rsid w:val="000D4B94"/>
    <w:rsid w:val="000D604A"/>
    <w:rsid w:val="000D6D27"/>
    <w:rsid w:val="000E071F"/>
    <w:rsid w:val="000E6A60"/>
    <w:rsid w:val="000F0DC5"/>
    <w:rsid w:val="000F1F28"/>
    <w:rsid w:val="000F2ADC"/>
    <w:rsid w:val="000F4747"/>
    <w:rsid w:val="000F782C"/>
    <w:rsid w:val="00105D58"/>
    <w:rsid w:val="001073DC"/>
    <w:rsid w:val="001117A5"/>
    <w:rsid w:val="00117CC9"/>
    <w:rsid w:val="00120D79"/>
    <w:rsid w:val="001227C4"/>
    <w:rsid w:val="00130537"/>
    <w:rsid w:val="0013193E"/>
    <w:rsid w:val="001362F0"/>
    <w:rsid w:val="0013666A"/>
    <w:rsid w:val="00145AF7"/>
    <w:rsid w:val="00162CC8"/>
    <w:rsid w:val="00163AF4"/>
    <w:rsid w:val="00164D7E"/>
    <w:rsid w:val="0016678D"/>
    <w:rsid w:val="00172752"/>
    <w:rsid w:val="00172A1B"/>
    <w:rsid w:val="00181CE3"/>
    <w:rsid w:val="00185973"/>
    <w:rsid w:val="00187E43"/>
    <w:rsid w:val="00190935"/>
    <w:rsid w:val="00197686"/>
    <w:rsid w:val="001A0E09"/>
    <w:rsid w:val="001B255B"/>
    <w:rsid w:val="001B3097"/>
    <w:rsid w:val="001B4547"/>
    <w:rsid w:val="001B4A7C"/>
    <w:rsid w:val="001C3B2C"/>
    <w:rsid w:val="001C5E0A"/>
    <w:rsid w:val="001D3E27"/>
    <w:rsid w:val="001D53EB"/>
    <w:rsid w:val="001E21AD"/>
    <w:rsid w:val="001E39E2"/>
    <w:rsid w:val="001E3A57"/>
    <w:rsid w:val="001F5439"/>
    <w:rsid w:val="00204E89"/>
    <w:rsid w:val="00210248"/>
    <w:rsid w:val="00210DB8"/>
    <w:rsid w:val="0021134D"/>
    <w:rsid w:val="00212511"/>
    <w:rsid w:val="00213A7D"/>
    <w:rsid w:val="00214AC2"/>
    <w:rsid w:val="002224E1"/>
    <w:rsid w:val="002257DB"/>
    <w:rsid w:val="0022605F"/>
    <w:rsid w:val="00226E54"/>
    <w:rsid w:val="00227960"/>
    <w:rsid w:val="0023086D"/>
    <w:rsid w:val="00230C00"/>
    <w:rsid w:val="0023104F"/>
    <w:rsid w:val="00231803"/>
    <w:rsid w:val="002354AE"/>
    <w:rsid w:val="00237EA6"/>
    <w:rsid w:val="0024075B"/>
    <w:rsid w:val="00240D33"/>
    <w:rsid w:val="00243B01"/>
    <w:rsid w:val="0024529B"/>
    <w:rsid w:val="002542EE"/>
    <w:rsid w:val="00262528"/>
    <w:rsid w:val="002639D9"/>
    <w:rsid w:val="00264407"/>
    <w:rsid w:val="00270386"/>
    <w:rsid w:val="0027411A"/>
    <w:rsid w:val="0027506C"/>
    <w:rsid w:val="002823FC"/>
    <w:rsid w:val="002A0991"/>
    <w:rsid w:val="002A4602"/>
    <w:rsid w:val="002A4A69"/>
    <w:rsid w:val="002A56B5"/>
    <w:rsid w:val="002B406E"/>
    <w:rsid w:val="002B53C3"/>
    <w:rsid w:val="002B66F5"/>
    <w:rsid w:val="002B7863"/>
    <w:rsid w:val="002C0897"/>
    <w:rsid w:val="002C110C"/>
    <w:rsid w:val="002D34CD"/>
    <w:rsid w:val="002E323E"/>
    <w:rsid w:val="002E36AF"/>
    <w:rsid w:val="002E5AD3"/>
    <w:rsid w:val="002E6BA4"/>
    <w:rsid w:val="002F1616"/>
    <w:rsid w:val="002F3CD1"/>
    <w:rsid w:val="002F3D2A"/>
    <w:rsid w:val="002F5D2D"/>
    <w:rsid w:val="003012D8"/>
    <w:rsid w:val="003025D3"/>
    <w:rsid w:val="00304C1B"/>
    <w:rsid w:val="00305345"/>
    <w:rsid w:val="00307282"/>
    <w:rsid w:val="00307D1B"/>
    <w:rsid w:val="00312F45"/>
    <w:rsid w:val="00313854"/>
    <w:rsid w:val="0031466D"/>
    <w:rsid w:val="00316E8F"/>
    <w:rsid w:val="003205CF"/>
    <w:rsid w:val="00321F5A"/>
    <w:rsid w:val="00334C04"/>
    <w:rsid w:val="00336943"/>
    <w:rsid w:val="0034111B"/>
    <w:rsid w:val="00341AEA"/>
    <w:rsid w:val="00341F67"/>
    <w:rsid w:val="0034308E"/>
    <w:rsid w:val="0035112D"/>
    <w:rsid w:val="0035513F"/>
    <w:rsid w:val="003606CA"/>
    <w:rsid w:val="0036104B"/>
    <w:rsid w:val="00362269"/>
    <w:rsid w:val="00362A85"/>
    <w:rsid w:val="003633D4"/>
    <w:rsid w:val="00364275"/>
    <w:rsid w:val="003655E1"/>
    <w:rsid w:val="00371063"/>
    <w:rsid w:val="003723B4"/>
    <w:rsid w:val="00372CA7"/>
    <w:rsid w:val="00376180"/>
    <w:rsid w:val="00377276"/>
    <w:rsid w:val="00377424"/>
    <w:rsid w:val="003848B5"/>
    <w:rsid w:val="00394942"/>
    <w:rsid w:val="003949F3"/>
    <w:rsid w:val="003A3A01"/>
    <w:rsid w:val="003B0216"/>
    <w:rsid w:val="003B13D1"/>
    <w:rsid w:val="003B2F07"/>
    <w:rsid w:val="003B33F7"/>
    <w:rsid w:val="003B7599"/>
    <w:rsid w:val="003C1A34"/>
    <w:rsid w:val="003C3B83"/>
    <w:rsid w:val="003C4911"/>
    <w:rsid w:val="003C5BCA"/>
    <w:rsid w:val="003D6CE6"/>
    <w:rsid w:val="003D6DAC"/>
    <w:rsid w:val="003E2A5E"/>
    <w:rsid w:val="003E3032"/>
    <w:rsid w:val="003E5A23"/>
    <w:rsid w:val="003F185F"/>
    <w:rsid w:val="003F1DCF"/>
    <w:rsid w:val="003F4765"/>
    <w:rsid w:val="003F65A6"/>
    <w:rsid w:val="00414563"/>
    <w:rsid w:val="0041626B"/>
    <w:rsid w:val="00423551"/>
    <w:rsid w:val="00423F1B"/>
    <w:rsid w:val="00426C62"/>
    <w:rsid w:val="0042772B"/>
    <w:rsid w:val="004328A0"/>
    <w:rsid w:val="00433441"/>
    <w:rsid w:val="00435214"/>
    <w:rsid w:val="00435D07"/>
    <w:rsid w:val="00436948"/>
    <w:rsid w:val="0043737C"/>
    <w:rsid w:val="0044009C"/>
    <w:rsid w:val="004425F1"/>
    <w:rsid w:val="00442A6C"/>
    <w:rsid w:val="00442B66"/>
    <w:rsid w:val="004435BA"/>
    <w:rsid w:val="00444190"/>
    <w:rsid w:val="00453ABC"/>
    <w:rsid w:val="00453C76"/>
    <w:rsid w:val="00454DD4"/>
    <w:rsid w:val="00456287"/>
    <w:rsid w:val="004705AF"/>
    <w:rsid w:val="00470EA9"/>
    <w:rsid w:val="00471B63"/>
    <w:rsid w:val="0047305E"/>
    <w:rsid w:val="00473617"/>
    <w:rsid w:val="00476386"/>
    <w:rsid w:val="00477C52"/>
    <w:rsid w:val="00477F90"/>
    <w:rsid w:val="00481B6B"/>
    <w:rsid w:val="00482E0F"/>
    <w:rsid w:val="0048344D"/>
    <w:rsid w:val="00484DD3"/>
    <w:rsid w:val="00486D71"/>
    <w:rsid w:val="004918B5"/>
    <w:rsid w:val="004918DB"/>
    <w:rsid w:val="004956C3"/>
    <w:rsid w:val="00495761"/>
    <w:rsid w:val="00497AD6"/>
    <w:rsid w:val="004C20E7"/>
    <w:rsid w:val="004C2656"/>
    <w:rsid w:val="004C2812"/>
    <w:rsid w:val="004C3933"/>
    <w:rsid w:val="004D189F"/>
    <w:rsid w:val="004D49E8"/>
    <w:rsid w:val="004D4E83"/>
    <w:rsid w:val="004D6665"/>
    <w:rsid w:val="004D7C52"/>
    <w:rsid w:val="004E0C9D"/>
    <w:rsid w:val="004F16B4"/>
    <w:rsid w:val="004F6474"/>
    <w:rsid w:val="00500895"/>
    <w:rsid w:val="005010B4"/>
    <w:rsid w:val="00501B8C"/>
    <w:rsid w:val="00501BBC"/>
    <w:rsid w:val="0050369B"/>
    <w:rsid w:val="00504743"/>
    <w:rsid w:val="00511908"/>
    <w:rsid w:val="00512421"/>
    <w:rsid w:val="0051658B"/>
    <w:rsid w:val="00521BC8"/>
    <w:rsid w:val="00522131"/>
    <w:rsid w:val="0052599C"/>
    <w:rsid w:val="00531E07"/>
    <w:rsid w:val="00535FC6"/>
    <w:rsid w:val="0053704E"/>
    <w:rsid w:val="0053710F"/>
    <w:rsid w:val="005377DD"/>
    <w:rsid w:val="00564ED7"/>
    <w:rsid w:val="00571515"/>
    <w:rsid w:val="005808CB"/>
    <w:rsid w:val="005846B6"/>
    <w:rsid w:val="00584C20"/>
    <w:rsid w:val="00591219"/>
    <w:rsid w:val="005A2E29"/>
    <w:rsid w:val="005A5F79"/>
    <w:rsid w:val="005B0EF1"/>
    <w:rsid w:val="005B32AC"/>
    <w:rsid w:val="005B3D33"/>
    <w:rsid w:val="005C70FB"/>
    <w:rsid w:val="005D0107"/>
    <w:rsid w:val="005D172C"/>
    <w:rsid w:val="005D3A2D"/>
    <w:rsid w:val="005E026B"/>
    <w:rsid w:val="005E316C"/>
    <w:rsid w:val="005F4EB3"/>
    <w:rsid w:val="005F6E8B"/>
    <w:rsid w:val="00602BBF"/>
    <w:rsid w:val="00604BA8"/>
    <w:rsid w:val="006052E9"/>
    <w:rsid w:val="0061213E"/>
    <w:rsid w:val="0061522E"/>
    <w:rsid w:val="00616817"/>
    <w:rsid w:val="00621F6E"/>
    <w:rsid w:val="006258CB"/>
    <w:rsid w:val="00625C35"/>
    <w:rsid w:val="00625C3B"/>
    <w:rsid w:val="00627D6A"/>
    <w:rsid w:val="00631A9F"/>
    <w:rsid w:val="00637DFE"/>
    <w:rsid w:val="00642073"/>
    <w:rsid w:val="006469B8"/>
    <w:rsid w:val="00650CEB"/>
    <w:rsid w:val="00653A1B"/>
    <w:rsid w:val="0065405B"/>
    <w:rsid w:val="00656155"/>
    <w:rsid w:val="00661E96"/>
    <w:rsid w:val="0066250C"/>
    <w:rsid w:val="006713CE"/>
    <w:rsid w:val="00673747"/>
    <w:rsid w:val="00674CEB"/>
    <w:rsid w:val="006750C2"/>
    <w:rsid w:val="006778FD"/>
    <w:rsid w:val="0068057D"/>
    <w:rsid w:val="006856F2"/>
    <w:rsid w:val="00690F07"/>
    <w:rsid w:val="0069622E"/>
    <w:rsid w:val="006968F0"/>
    <w:rsid w:val="006A1D3F"/>
    <w:rsid w:val="006A5D0F"/>
    <w:rsid w:val="006A645F"/>
    <w:rsid w:val="006B184A"/>
    <w:rsid w:val="006C0AD3"/>
    <w:rsid w:val="006C5A87"/>
    <w:rsid w:val="006C74CC"/>
    <w:rsid w:val="006D63CD"/>
    <w:rsid w:val="006E00D5"/>
    <w:rsid w:val="006E031A"/>
    <w:rsid w:val="006F077C"/>
    <w:rsid w:val="006F1F04"/>
    <w:rsid w:val="006F257F"/>
    <w:rsid w:val="007027E6"/>
    <w:rsid w:val="0070371D"/>
    <w:rsid w:val="00706A12"/>
    <w:rsid w:val="00714E9D"/>
    <w:rsid w:val="00722FCD"/>
    <w:rsid w:val="00726A40"/>
    <w:rsid w:val="00726F80"/>
    <w:rsid w:val="00731E8F"/>
    <w:rsid w:val="0073218A"/>
    <w:rsid w:val="00735682"/>
    <w:rsid w:val="00735AA0"/>
    <w:rsid w:val="0074633C"/>
    <w:rsid w:val="0074741C"/>
    <w:rsid w:val="00750E7D"/>
    <w:rsid w:val="007540B1"/>
    <w:rsid w:val="007608F0"/>
    <w:rsid w:val="007626F0"/>
    <w:rsid w:val="0076605E"/>
    <w:rsid w:val="00775796"/>
    <w:rsid w:val="007777A5"/>
    <w:rsid w:val="007809D1"/>
    <w:rsid w:val="00780F47"/>
    <w:rsid w:val="007874F2"/>
    <w:rsid w:val="00791F63"/>
    <w:rsid w:val="00796BA2"/>
    <w:rsid w:val="007A08F7"/>
    <w:rsid w:val="007A3249"/>
    <w:rsid w:val="007A52AC"/>
    <w:rsid w:val="007B722C"/>
    <w:rsid w:val="007B793F"/>
    <w:rsid w:val="007C1B8F"/>
    <w:rsid w:val="007C7941"/>
    <w:rsid w:val="007D0A21"/>
    <w:rsid w:val="007D1350"/>
    <w:rsid w:val="007D3F01"/>
    <w:rsid w:val="007E0352"/>
    <w:rsid w:val="007F1EA6"/>
    <w:rsid w:val="007F3BF6"/>
    <w:rsid w:val="0080706D"/>
    <w:rsid w:val="00807BBC"/>
    <w:rsid w:val="00810F00"/>
    <w:rsid w:val="0081281B"/>
    <w:rsid w:val="008141F8"/>
    <w:rsid w:val="008175BD"/>
    <w:rsid w:val="008250DF"/>
    <w:rsid w:val="00831B2C"/>
    <w:rsid w:val="00831DF0"/>
    <w:rsid w:val="008338A5"/>
    <w:rsid w:val="0083409A"/>
    <w:rsid w:val="00837AB8"/>
    <w:rsid w:val="0084658F"/>
    <w:rsid w:val="00847DF8"/>
    <w:rsid w:val="00850810"/>
    <w:rsid w:val="00852E68"/>
    <w:rsid w:val="00871A19"/>
    <w:rsid w:val="00872347"/>
    <w:rsid w:val="00873A48"/>
    <w:rsid w:val="0087554E"/>
    <w:rsid w:val="008940AB"/>
    <w:rsid w:val="008946C9"/>
    <w:rsid w:val="00895F20"/>
    <w:rsid w:val="008A281F"/>
    <w:rsid w:val="008A6E4E"/>
    <w:rsid w:val="008A7007"/>
    <w:rsid w:val="008A7B46"/>
    <w:rsid w:val="008B1558"/>
    <w:rsid w:val="008B225D"/>
    <w:rsid w:val="008B25C8"/>
    <w:rsid w:val="008B40E2"/>
    <w:rsid w:val="008B42D1"/>
    <w:rsid w:val="008B4C1F"/>
    <w:rsid w:val="008B50BD"/>
    <w:rsid w:val="008B50BF"/>
    <w:rsid w:val="008B7B59"/>
    <w:rsid w:val="008C1CDA"/>
    <w:rsid w:val="008C511A"/>
    <w:rsid w:val="008C6347"/>
    <w:rsid w:val="008C6548"/>
    <w:rsid w:val="008D00D5"/>
    <w:rsid w:val="008D3C6F"/>
    <w:rsid w:val="008D6649"/>
    <w:rsid w:val="008E0765"/>
    <w:rsid w:val="008E3A00"/>
    <w:rsid w:val="008E47AE"/>
    <w:rsid w:val="008F00F6"/>
    <w:rsid w:val="008F43AB"/>
    <w:rsid w:val="008F60DC"/>
    <w:rsid w:val="008F7EDE"/>
    <w:rsid w:val="0090289B"/>
    <w:rsid w:val="00905DD2"/>
    <w:rsid w:val="0090666A"/>
    <w:rsid w:val="009079EF"/>
    <w:rsid w:val="00912D08"/>
    <w:rsid w:val="009236C9"/>
    <w:rsid w:val="00927042"/>
    <w:rsid w:val="0093247D"/>
    <w:rsid w:val="00933633"/>
    <w:rsid w:val="00933AD3"/>
    <w:rsid w:val="00942F71"/>
    <w:rsid w:val="009459F1"/>
    <w:rsid w:val="00950D0B"/>
    <w:rsid w:val="009570BA"/>
    <w:rsid w:val="00957940"/>
    <w:rsid w:val="00960D65"/>
    <w:rsid w:val="00963FCB"/>
    <w:rsid w:val="009702E3"/>
    <w:rsid w:val="009739B4"/>
    <w:rsid w:val="00984E32"/>
    <w:rsid w:val="0098549F"/>
    <w:rsid w:val="0098555B"/>
    <w:rsid w:val="00990BBC"/>
    <w:rsid w:val="00991EFC"/>
    <w:rsid w:val="00993021"/>
    <w:rsid w:val="009935A9"/>
    <w:rsid w:val="00995A25"/>
    <w:rsid w:val="00997385"/>
    <w:rsid w:val="009A1677"/>
    <w:rsid w:val="009A2666"/>
    <w:rsid w:val="009A3855"/>
    <w:rsid w:val="009A411B"/>
    <w:rsid w:val="009A5950"/>
    <w:rsid w:val="009C1123"/>
    <w:rsid w:val="009C1481"/>
    <w:rsid w:val="009C3E60"/>
    <w:rsid w:val="009C411C"/>
    <w:rsid w:val="009C439C"/>
    <w:rsid w:val="009D5432"/>
    <w:rsid w:val="009D627C"/>
    <w:rsid w:val="009E0616"/>
    <w:rsid w:val="009E388E"/>
    <w:rsid w:val="009E4E69"/>
    <w:rsid w:val="009E649D"/>
    <w:rsid w:val="009F73DF"/>
    <w:rsid w:val="009F7FCE"/>
    <w:rsid w:val="00A02205"/>
    <w:rsid w:val="00A06578"/>
    <w:rsid w:val="00A10B22"/>
    <w:rsid w:val="00A24C43"/>
    <w:rsid w:val="00A24F12"/>
    <w:rsid w:val="00A2627C"/>
    <w:rsid w:val="00A26846"/>
    <w:rsid w:val="00A32D1E"/>
    <w:rsid w:val="00A33255"/>
    <w:rsid w:val="00A3516F"/>
    <w:rsid w:val="00A35229"/>
    <w:rsid w:val="00A37FEA"/>
    <w:rsid w:val="00A42D6A"/>
    <w:rsid w:val="00A442F2"/>
    <w:rsid w:val="00A504B6"/>
    <w:rsid w:val="00A52DF4"/>
    <w:rsid w:val="00A57525"/>
    <w:rsid w:val="00A652A7"/>
    <w:rsid w:val="00A7079B"/>
    <w:rsid w:val="00A81874"/>
    <w:rsid w:val="00A82F18"/>
    <w:rsid w:val="00A83872"/>
    <w:rsid w:val="00A85F41"/>
    <w:rsid w:val="00A92ED7"/>
    <w:rsid w:val="00AA19EB"/>
    <w:rsid w:val="00AA4B05"/>
    <w:rsid w:val="00AB2269"/>
    <w:rsid w:val="00AB2CDF"/>
    <w:rsid w:val="00AC3D8B"/>
    <w:rsid w:val="00AC456C"/>
    <w:rsid w:val="00AC683B"/>
    <w:rsid w:val="00AE0CA7"/>
    <w:rsid w:val="00AE7146"/>
    <w:rsid w:val="00AF2CE7"/>
    <w:rsid w:val="00AF4DE4"/>
    <w:rsid w:val="00AF5E1A"/>
    <w:rsid w:val="00AF5FB9"/>
    <w:rsid w:val="00B02D5D"/>
    <w:rsid w:val="00B06354"/>
    <w:rsid w:val="00B07D10"/>
    <w:rsid w:val="00B13B2F"/>
    <w:rsid w:val="00B14B71"/>
    <w:rsid w:val="00B16A67"/>
    <w:rsid w:val="00B17E0A"/>
    <w:rsid w:val="00B2046F"/>
    <w:rsid w:val="00B20769"/>
    <w:rsid w:val="00B22932"/>
    <w:rsid w:val="00B2350A"/>
    <w:rsid w:val="00B31C27"/>
    <w:rsid w:val="00B34E02"/>
    <w:rsid w:val="00B372A9"/>
    <w:rsid w:val="00B37D11"/>
    <w:rsid w:val="00B40B82"/>
    <w:rsid w:val="00B41F94"/>
    <w:rsid w:val="00B4592B"/>
    <w:rsid w:val="00B469AD"/>
    <w:rsid w:val="00B47023"/>
    <w:rsid w:val="00B4764D"/>
    <w:rsid w:val="00B52C8F"/>
    <w:rsid w:val="00B55008"/>
    <w:rsid w:val="00B55961"/>
    <w:rsid w:val="00B676D4"/>
    <w:rsid w:val="00B725D1"/>
    <w:rsid w:val="00B752BF"/>
    <w:rsid w:val="00B754A2"/>
    <w:rsid w:val="00B75A88"/>
    <w:rsid w:val="00B80230"/>
    <w:rsid w:val="00B8034A"/>
    <w:rsid w:val="00B86301"/>
    <w:rsid w:val="00B87D33"/>
    <w:rsid w:val="00B90577"/>
    <w:rsid w:val="00B9219B"/>
    <w:rsid w:val="00B927C6"/>
    <w:rsid w:val="00BA0EDB"/>
    <w:rsid w:val="00BA485F"/>
    <w:rsid w:val="00BA5679"/>
    <w:rsid w:val="00BA6773"/>
    <w:rsid w:val="00BA705B"/>
    <w:rsid w:val="00BB35C6"/>
    <w:rsid w:val="00BB483F"/>
    <w:rsid w:val="00BC02E5"/>
    <w:rsid w:val="00BC0E60"/>
    <w:rsid w:val="00BC26A5"/>
    <w:rsid w:val="00BC69FA"/>
    <w:rsid w:val="00BD55E1"/>
    <w:rsid w:val="00BE08A1"/>
    <w:rsid w:val="00BE1517"/>
    <w:rsid w:val="00BE18BA"/>
    <w:rsid w:val="00BE45EA"/>
    <w:rsid w:val="00BF4592"/>
    <w:rsid w:val="00BF686E"/>
    <w:rsid w:val="00C0016F"/>
    <w:rsid w:val="00C005EC"/>
    <w:rsid w:val="00C04C3A"/>
    <w:rsid w:val="00C05153"/>
    <w:rsid w:val="00C07D65"/>
    <w:rsid w:val="00C20A4B"/>
    <w:rsid w:val="00C22642"/>
    <w:rsid w:val="00C2501E"/>
    <w:rsid w:val="00C25E8B"/>
    <w:rsid w:val="00C315CF"/>
    <w:rsid w:val="00C402D3"/>
    <w:rsid w:val="00C43226"/>
    <w:rsid w:val="00C436A6"/>
    <w:rsid w:val="00C43737"/>
    <w:rsid w:val="00C44013"/>
    <w:rsid w:val="00C446AA"/>
    <w:rsid w:val="00C453BD"/>
    <w:rsid w:val="00C45C81"/>
    <w:rsid w:val="00C46EFA"/>
    <w:rsid w:val="00C51C56"/>
    <w:rsid w:val="00C60104"/>
    <w:rsid w:val="00C6285A"/>
    <w:rsid w:val="00C62E7B"/>
    <w:rsid w:val="00C73FE1"/>
    <w:rsid w:val="00C80152"/>
    <w:rsid w:val="00C8067F"/>
    <w:rsid w:val="00C837A2"/>
    <w:rsid w:val="00C847BC"/>
    <w:rsid w:val="00C91263"/>
    <w:rsid w:val="00CB024A"/>
    <w:rsid w:val="00CB2916"/>
    <w:rsid w:val="00CD0021"/>
    <w:rsid w:val="00CD0BD7"/>
    <w:rsid w:val="00CD4538"/>
    <w:rsid w:val="00CE223C"/>
    <w:rsid w:val="00CE7667"/>
    <w:rsid w:val="00CF3131"/>
    <w:rsid w:val="00CF3BE1"/>
    <w:rsid w:val="00D00243"/>
    <w:rsid w:val="00D0396F"/>
    <w:rsid w:val="00D05ECD"/>
    <w:rsid w:val="00D063D9"/>
    <w:rsid w:val="00D073CB"/>
    <w:rsid w:val="00D1014E"/>
    <w:rsid w:val="00D172CA"/>
    <w:rsid w:val="00D24964"/>
    <w:rsid w:val="00D30140"/>
    <w:rsid w:val="00D36EBA"/>
    <w:rsid w:val="00D40AC2"/>
    <w:rsid w:val="00D4100E"/>
    <w:rsid w:val="00D54466"/>
    <w:rsid w:val="00D61FF7"/>
    <w:rsid w:val="00D63A3C"/>
    <w:rsid w:val="00D6724D"/>
    <w:rsid w:val="00D6791A"/>
    <w:rsid w:val="00D707E2"/>
    <w:rsid w:val="00D756E0"/>
    <w:rsid w:val="00D75A83"/>
    <w:rsid w:val="00D75B11"/>
    <w:rsid w:val="00D85D20"/>
    <w:rsid w:val="00D87891"/>
    <w:rsid w:val="00D93670"/>
    <w:rsid w:val="00D96B09"/>
    <w:rsid w:val="00D96C7F"/>
    <w:rsid w:val="00DA032B"/>
    <w:rsid w:val="00DA3753"/>
    <w:rsid w:val="00DB0063"/>
    <w:rsid w:val="00DB03EE"/>
    <w:rsid w:val="00DC198D"/>
    <w:rsid w:val="00DC1E99"/>
    <w:rsid w:val="00DC72BF"/>
    <w:rsid w:val="00DD0149"/>
    <w:rsid w:val="00DE09DF"/>
    <w:rsid w:val="00DE2420"/>
    <w:rsid w:val="00DE6812"/>
    <w:rsid w:val="00DE7B95"/>
    <w:rsid w:val="00DF0961"/>
    <w:rsid w:val="00DF1892"/>
    <w:rsid w:val="00DF3F40"/>
    <w:rsid w:val="00DF45D3"/>
    <w:rsid w:val="00DF7422"/>
    <w:rsid w:val="00E02E86"/>
    <w:rsid w:val="00E10D75"/>
    <w:rsid w:val="00E14595"/>
    <w:rsid w:val="00E15CDF"/>
    <w:rsid w:val="00E213DC"/>
    <w:rsid w:val="00E262FD"/>
    <w:rsid w:val="00E323DF"/>
    <w:rsid w:val="00E44646"/>
    <w:rsid w:val="00E46F15"/>
    <w:rsid w:val="00E50599"/>
    <w:rsid w:val="00E5102D"/>
    <w:rsid w:val="00E5254C"/>
    <w:rsid w:val="00E60F8C"/>
    <w:rsid w:val="00E66ED4"/>
    <w:rsid w:val="00E76629"/>
    <w:rsid w:val="00E774B9"/>
    <w:rsid w:val="00E87C24"/>
    <w:rsid w:val="00E95C19"/>
    <w:rsid w:val="00EA69A4"/>
    <w:rsid w:val="00EB0717"/>
    <w:rsid w:val="00EB3183"/>
    <w:rsid w:val="00EB4862"/>
    <w:rsid w:val="00EB4F99"/>
    <w:rsid w:val="00EB6167"/>
    <w:rsid w:val="00EC2435"/>
    <w:rsid w:val="00EC76EB"/>
    <w:rsid w:val="00ED4B90"/>
    <w:rsid w:val="00ED6091"/>
    <w:rsid w:val="00ED7231"/>
    <w:rsid w:val="00EE1957"/>
    <w:rsid w:val="00EE3503"/>
    <w:rsid w:val="00EE516F"/>
    <w:rsid w:val="00EF07AE"/>
    <w:rsid w:val="00EF7465"/>
    <w:rsid w:val="00F04DC3"/>
    <w:rsid w:val="00F070EE"/>
    <w:rsid w:val="00F07CC8"/>
    <w:rsid w:val="00F1253E"/>
    <w:rsid w:val="00F14F53"/>
    <w:rsid w:val="00F1599F"/>
    <w:rsid w:val="00F1693C"/>
    <w:rsid w:val="00F201E5"/>
    <w:rsid w:val="00F314E2"/>
    <w:rsid w:val="00F33250"/>
    <w:rsid w:val="00F342C5"/>
    <w:rsid w:val="00F3520B"/>
    <w:rsid w:val="00F356C3"/>
    <w:rsid w:val="00F360BC"/>
    <w:rsid w:val="00F41EE4"/>
    <w:rsid w:val="00F4449B"/>
    <w:rsid w:val="00F44FF9"/>
    <w:rsid w:val="00F519B3"/>
    <w:rsid w:val="00F52239"/>
    <w:rsid w:val="00F56CEA"/>
    <w:rsid w:val="00F60976"/>
    <w:rsid w:val="00F6216E"/>
    <w:rsid w:val="00F63D29"/>
    <w:rsid w:val="00F67D52"/>
    <w:rsid w:val="00F70102"/>
    <w:rsid w:val="00F707A6"/>
    <w:rsid w:val="00F732B6"/>
    <w:rsid w:val="00F74CE0"/>
    <w:rsid w:val="00F77CFD"/>
    <w:rsid w:val="00F8218F"/>
    <w:rsid w:val="00F8276C"/>
    <w:rsid w:val="00F82EA6"/>
    <w:rsid w:val="00F83CA8"/>
    <w:rsid w:val="00F850B0"/>
    <w:rsid w:val="00F86D8E"/>
    <w:rsid w:val="00F93F65"/>
    <w:rsid w:val="00F95511"/>
    <w:rsid w:val="00F9578C"/>
    <w:rsid w:val="00F96A1E"/>
    <w:rsid w:val="00FA1529"/>
    <w:rsid w:val="00FC15DB"/>
    <w:rsid w:val="00FC2DC4"/>
    <w:rsid w:val="00FC3D76"/>
    <w:rsid w:val="00FC464E"/>
    <w:rsid w:val="00FC5481"/>
    <w:rsid w:val="00FD0A36"/>
    <w:rsid w:val="00FD146B"/>
    <w:rsid w:val="00FD66E2"/>
    <w:rsid w:val="00FE08C7"/>
    <w:rsid w:val="00FE0F5C"/>
    <w:rsid w:val="00FE1DA6"/>
    <w:rsid w:val="00FE7AC7"/>
    <w:rsid w:val="00FF06DB"/>
    <w:rsid w:val="00FF29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semiHidden="0" w:unhideWhenUsed="0" w:qFormat="1"/>
    <w:lsdException w:name="heading 3" w:semiHidden="0" w:unhideWhenUsed="0" w:qFormat="1"/>
    <w:lsdException w:name="heading 4" w:semiHidden="0" w:unhideWhenUsed="0" w:qFormat="1"/>
    <w:lsdException w:name="heading 5" w:semiHidden="0" w:unhideWhenUsed="0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footer" w:uiPriority="99"/>
    <w:lsdException w:name="List Bullet" w:semiHidden="0" w:unhideWhenUsed="0"/>
    <w:lsdException w:name="List 3" w:semiHidden="0" w:unhideWhenUsed="0"/>
    <w:lsdException w:name="List 4" w:semiHidden="0" w:unhideWhenUsed="0"/>
    <w:lsdException w:name="Title" w:semiHidden="0" w:uiPriority="10" w:unhideWhenUsed="0" w:qFormat="1"/>
    <w:lsdException w:name="Message Header" w:semiHidden="0" w:unhideWhenUsed="0"/>
    <w:lsdException w:name="Subtitle" w:semiHidden="0" w:uiPriority="11" w:unhideWhenUsed="0" w:qFormat="1"/>
    <w:lsdException w:name="Salutation" w:semiHidden="0" w:unhideWhenUsed="0"/>
    <w:lsdException w:name="Date" w:semiHidden="0" w:unhideWhenUsed="0"/>
    <w:lsdException w:name="Hyperlink" w:uiPriority="99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9F7FCE"/>
    <w:pPr>
      <w:overflowPunct w:val="0"/>
      <w:autoSpaceDE w:val="0"/>
      <w:autoSpaceDN w:val="0"/>
      <w:adjustRightInd w:val="0"/>
      <w:spacing w:after="0" w:line="240" w:lineRule="atLeast"/>
      <w:ind w:firstLine="227"/>
      <w:jc w:val="both"/>
      <w:textAlignment w:val="baseline"/>
    </w:pPr>
    <w:rPr>
      <w:rFonts w:ascii="Times New Roman" w:eastAsia="Times New Roman" w:hAnsi="Times New Roman"/>
      <w:sz w:val="20"/>
      <w:szCs w:val="20"/>
      <w:lang w:eastAsia="de-DE" w:bidi="ar-SA"/>
    </w:rPr>
  </w:style>
  <w:style w:type="paragraph" w:styleId="berschrift1">
    <w:name w:val="heading 1"/>
    <w:basedOn w:val="Standard"/>
    <w:next w:val="Standard"/>
    <w:link w:val="berschrift1Zchn"/>
    <w:qFormat/>
    <w:rsid w:val="00B17E0A"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berschrift2">
    <w:name w:val="heading 2"/>
    <w:basedOn w:val="Standard"/>
    <w:next w:val="Standard"/>
    <w:link w:val="berschrift2Zchn"/>
    <w:qFormat/>
    <w:rsid w:val="00B17E0A"/>
    <w:pPr>
      <w:keepNext/>
      <w:keepLines/>
      <w:suppressAutoHyphens/>
      <w:spacing w:before="360" w:after="160"/>
      <w:ind w:left="567" w:hanging="567"/>
      <w:outlineLvl w:val="1"/>
    </w:pPr>
    <w:rPr>
      <w:b/>
    </w:rPr>
  </w:style>
  <w:style w:type="paragraph" w:styleId="berschrift3">
    <w:name w:val="heading 3"/>
    <w:basedOn w:val="Standard"/>
    <w:next w:val="Standard"/>
    <w:link w:val="berschrift3Zchn"/>
    <w:qFormat/>
    <w:rsid w:val="00B17E0A"/>
    <w:pPr>
      <w:spacing w:before="360"/>
      <w:ind w:firstLine="0"/>
      <w:outlineLvl w:val="2"/>
    </w:pPr>
  </w:style>
  <w:style w:type="paragraph" w:styleId="berschrift4">
    <w:name w:val="heading 4"/>
    <w:basedOn w:val="Standard"/>
    <w:next w:val="Standard"/>
    <w:link w:val="berschrift4Zchn"/>
    <w:qFormat/>
    <w:rsid w:val="00B17E0A"/>
    <w:pPr>
      <w:spacing w:before="240"/>
      <w:ind w:firstLine="0"/>
      <w:outlineLvl w:val="3"/>
    </w:pPr>
  </w:style>
  <w:style w:type="paragraph" w:styleId="berschrift5">
    <w:name w:val="heading 5"/>
    <w:basedOn w:val="Standard"/>
    <w:next w:val="Standard"/>
    <w:link w:val="berschrift5Zchn"/>
    <w:qFormat/>
    <w:rsid w:val="00B17E0A"/>
    <w:pPr>
      <w:spacing w:before="240"/>
      <w:ind w:firstLine="0"/>
      <w:outlineLvl w:val="4"/>
    </w:pPr>
  </w:style>
  <w:style w:type="paragraph" w:styleId="berschrift6">
    <w:name w:val="heading 6"/>
    <w:basedOn w:val="Standard"/>
    <w:next w:val="Standard"/>
    <w:link w:val="berschrift6Zchn"/>
    <w:qFormat/>
    <w:rsid w:val="00B17E0A"/>
    <w:pPr>
      <w:spacing w:before="240"/>
      <w:ind w:firstLine="0"/>
      <w:outlineLvl w:val="5"/>
    </w:pPr>
  </w:style>
  <w:style w:type="paragraph" w:styleId="berschrift7">
    <w:name w:val="heading 7"/>
    <w:basedOn w:val="Standard"/>
    <w:next w:val="Standard"/>
    <w:link w:val="berschrift7Zchn"/>
    <w:qFormat/>
    <w:rsid w:val="00B17E0A"/>
    <w:pPr>
      <w:spacing w:before="240"/>
      <w:ind w:firstLine="0"/>
      <w:outlineLvl w:val="6"/>
    </w:pPr>
  </w:style>
  <w:style w:type="paragraph" w:styleId="berschrift8">
    <w:name w:val="heading 8"/>
    <w:basedOn w:val="Standard"/>
    <w:next w:val="Standard"/>
    <w:link w:val="berschrift8Zchn"/>
    <w:qFormat/>
    <w:rsid w:val="00B17E0A"/>
    <w:pPr>
      <w:spacing w:before="240"/>
      <w:ind w:firstLine="0"/>
      <w:outlineLvl w:val="7"/>
    </w:pPr>
  </w:style>
  <w:style w:type="paragraph" w:styleId="berschrift9">
    <w:name w:val="heading 9"/>
    <w:basedOn w:val="Standard"/>
    <w:next w:val="Standard"/>
    <w:link w:val="berschrift9Zchn"/>
    <w:qFormat/>
    <w:rsid w:val="00B17E0A"/>
    <w:pPr>
      <w:spacing w:before="240"/>
      <w:ind w:firstLine="0"/>
      <w:outlineLvl w:val="8"/>
    </w:pPr>
  </w:style>
  <w:style w:type="character" w:default="1" w:styleId="Absatz-Standardschriftart">
    <w:name w:val="Default Paragraph Font"/>
    <w:uiPriority w:val="1"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bstract">
    <w:name w:val="abstract"/>
    <w:basedOn w:val="Standard"/>
    <w:rsid w:val="00B17E0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Standard"/>
    <w:rsid w:val="00B17E0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KeineListe"/>
    <w:rsid w:val="00B17E0A"/>
    <w:pPr>
      <w:numPr>
        <w:numId w:val="1"/>
      </w:numPr>
    </w:pPr>
  </w:style>
  <w:style w:type="paragraph" w:styleId="Aufzhlungszeichen">
    <w:name w:val="List Bullet"/>
    <w:basedOn w:val="Standard"/>
    <w:rsid w:val="00B17E0A"/>
    <w:pPr>
      <w:numPr>
        <w:numId w:val="7"/>
      </w:numPr>
      <w:spacing w:before="120" w:after="120"/>
      <w:contextualSpacing/>
    </w:pPr>
  </w:style>
  <w:style w:type="paragraph" w:customStyle="1" w:styleId="author">
    <w:name w:val="author"/>
    <w:basedOn w:val="Standard"/>
    <w:next w:val="address"/>
    <w:rsid w:val="00B17E0A"/>
    <w:pPr>
      <w:spacing w:after="200"/>
      <w:ind w:firstLine="0"/>
      <w:jc w:val="center"/>
    </w:pPr>
  </w:style>
  <w:style w:type="paragraph" w:customStyle="1" w:styleId="bulletitem">
    <w:name w:val="bulletitem"/>
    <w:basedOn w:val="Standard"/>
    <w:rsid w:val="00B17E0A"/>
    <w:pPr>
      <w:numPr>
        <w:numId w:val="11"/>
      </w:numPr>
      <w:spacing w:before="160" w:after="160"/>
      <w:contextualSpacing/>
    </w:pPr>
  </w:style>
  <w:style w:type="paragraph" w:customStyle="1" w:styleId="dashitem">
    <w:name w:val="dashitem"/>
    <w:basedOn w:val="Standard"/>
    <w:rsid w:val="00B17E0A"/>
    <w:pPr>
      <w:numPr>
        <w:numId w:val="12"/>
      </w:numPr>
      <w:spacing w:before="160" w:after="160"/>
      <w:contextualSpacing/>
    </w:pPr>
  </w:style>
  <w:style w:type="character" w:customStyle="1" w:styleId="e-mail">
    <w:name w:val="e-mail"/>
    <w:basedOn w:val="Absatz-Standardschriftart"/>
    <w:rsid w:val="00B17E0A"/>
    <w:rPr>
      <w:rFonts w:ascii="Courier" w:hAnsi="Courier"/>
      <w:noProof/>
      <w:lang w:val="en-US"/>
    </w:rPr>
  </w:style>
  <w:style w:type="paragraph" w:customStyle="1" w:styleId="equation">
    <w:name w:val="equation"/>
    <w:basedOn w:val="Standard"/>
    <w:next w:val="Standard"/>
    <w:rsid w:val="00B17E0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Standard"/>
    <w:next w:val="Standard"/>
    <w:rsid w:val="00B17E0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unotenzeichen">
    <w:name w:val="footnote reference"/>
    <w:basedOn w:val="Absatz-Standardschriftart"/>
    <w:rsid w:val="00B17E0A"/>
    <w:rPr>
      <w:position w:val="0"/>
      <w:vertAlign w:val="superscript"/>
    </w:rPr>
  </w:style>
  <w:style w:type="paragraph" w:styleId="Fuzeile">
    <w:name w:val="footer"/>
    <w:basedOn w:val="Standard"/>
    <w:link w:val="FuzeileZchn"/>
    <w:uiPriority w:val="99"/>
    <w:rsid w:val="00B17E0A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paragraph" w:customStyle="1" w:styleId="heading1">
    <w:name w:val="heading1"/>
    <w:basedOn w:val="berschrift1"/>
    <w:next w:val="Standard"/>
    <w:rsid w:val="00B17E0A"/>
    <w:pPr>
      <w:numPr>
        <w:numId w:val="8"/>
      </w:numPr>
    </w:pPr>
    <w:rPr>
      <w:bCs/>
    </w:rPr>
  </w:style>
  <w:style w:type="paragraph" w:customStyle="1" w:styleId="heading2">
    <w:name w:val="heading2"/>
    <w:basedOn w:val="berschrift2"/>
    <w:next w:val="Standard"/>
    <w:rsid w:val="00B17E0A"/>
    <w:pPr>
      <w:numPr>
        <w:ilvl w:val="1"/>
        <w:numId w:val="8"/>
      </w:numPr>
    </w:pPr>
    <w:rPr>
      <w:bCs/>
      <w:iCs/>
    </w:rPr>
  </w:style>
  <w:style w:type="character" w:customStyle="1" w:styleId="heading3">
    <w:name w:val="heading3"/>
    <w:basedOn w:val="Absatz-Standardschriftart"/>
    <w:rsid w:val="00B17E0A"/>
    <w:rPr>
      <w:b/>
    </w:rPr>
  </w:style>
  <w:style w:type="character" w:customStyle="1" w:styleId="heading4">
    <w:name w:val="heading4"/>
    <w:basedOn w:val="Absatz-Standardschriftart"/>
    <w:rsid w:val="00B17E0A"/>
    <w:rPr>
      <w:i/>
    </w:rPr>
  </w:style>
  <w:style w:type="numbering" w:customStyle="1" w:styleId="headings">
    <w:name w:val="headings"/>
    <w:basedOn w:val="arabnumitem"/>
    <w:rsid w:val="00B17E0A"/>
    <w:pPr>
      <w:numPr>
        <w:numId w:val="4"/>
      </w:numPr>
    </w:pPr>
  </w:style>
  <w:style w:type="character" w:styleId="Hyperlink">
    <w:name w:val="Hyperlink"/>
    <w:basedOn w:val="Absatz-Standardschriftart"/>
    <w:uiPriority w:val="99"/>
    <w:rsid w:val="00B17E0A"/>
    <w:rPr>
      <w:color w:val="auto"/>
      <w:u w:val="none"/>
    </w:rPr>
  </w:style>
  <w:style w:type="paragraph" w:customStyle="1" w:styleId="image">
    <w:name w:val="image"/>
    <w:basedOn w:val="Standard"/>
    <w:next w:val="Standard"/>
    <w:rsid w:val="00B17E0A"/>
    <w:pPr>
      <w:spacing w:before="240" w:after="120"/>
      <w:ind w:firstLine="0"/>
      <w:jc w:val="center"/>
    </w:pPr>
  </w:style>
  <w:style w:type="numbering" w:customStyle="1" w:styleId="itemization">
    <w:name w:val="itemization"/>
    <w:basedOn w:val="KeineListe"/>
    <w:semiHidden/>
    <w:rsid w:val="00B17E0A"/>
  </w:style>
  <w:style w:type="numbering" w:customStyle="1" w:styleId="itemization1">
    <w:name w:val="itemization1"/>
    <w:basedOn w:val="KeineListe"/>
    <w:rsid w:val="00B17E0A"/>
    <w:pPr>
      <w:numPr>
        <w:numId w:val="2"/>
      </w:numPr>
    </w:pPr>
  </w:style>
  <w:style w:type="numbering" w:customStyle="1" w:styleId="itemization2">
    <w:name w:val="itemization2"/>
    <w:basedOn w:val="KeineListe"/>
    <w:rsid w:val="00B17E0A"/>
    <w:pPr>
      <w:numPr>
        <w:numId w:val="3"/>
      </w:numPr>
    </w:pPr>
  </w:style>
  <w:style w:type="paragraph" w:customStyle="1" w:styleId="keywords">
    <w:name w:val="keywords"/>
    <w:basedOn w:val="abstract"/>
    <w:next w:val="heading1"/>
    <w:rsid w:val="007809D1"/>
    <w:pPr>
      <w:spacing w:before="220"/>
      <w:ind w:firstLine="0"/>
      <w:contextualSpacing w:val="0"/>
      <w:jc w:val="left"/>
    </w:pPr>
  </w:style>
  <w:style w:type="paragraph" w:styleId="Kopfzeile">
    <w:name w:val="header"/>
    <w:basedOn w:val="Standard"/>
    <w:link w:val="KopfzeileZchn"/>
    <w:rsid w:val="00B17E0A"/>
    <w:pPr>
      <w:tabs>
        <w:tab w:val="center" w:pos="4536"/>
        <w:tab w:val="right" w:pos="9072"/>
      </w:tabs>
      <w:ind w:firstLine="0"/>
    </w:pPr>
    <w:rPr>
      <w:sz w:val="18"/>
    </w:rPr>
  </w:style>
  <w:style w:type="character" w:customStyle="1" w:styleId="KopfzeileZchn">
    <w:name w:val="Kopfzeile Zchn"/>
    <w:basedOn w:val="Absatz-Standardschriftart"/>
    <w:link w:val="Kopfzeile"/>
    <w:rsid w:val="0090666A"/>
    <w:rPr>
      <w:rFonts w:ascii="Times New Roman" w:eastAsia="Times New Roman" w:hAnsi="Times New Roman"/>
      <w:sz w:val="18"/>
      <w:szCs w:val="20"/>
      <w:lang w:eastAsia="de-DE" w:bidi="ar-SA"/>
    </w:rPr>
  </w:style>
  <w:style w:type="paragraph" w:styleId="Listennummer">
    <w:name w:val="List Number"/>
    <w:basedOn w:val="Standard"/>
    <w:rsid w:val="00B17E0A"/>
    <w:pPr>
      <w:numPr>
        <w:numId w:val="9"/>
      </w:numPr>
    </w:pPr>
  </w:style>
  <w:style w:type="paragraph" w:customStyle="1" w:styleId="numitem">
    <w:name w:val="numitem"/>
    <w:basedOn w:val="Standard"/>
    <w:rsid w:val="00B17E0A"/>
    <w:pPr>
      <w:numPr>
        <w:numId w:val="13"/>
      </w:numPr>
      <w:spacing w:before="160" w:after="160"/>
      <w:contextualSpacing/>
    </w:pPr>
  </w:style>
  <w:style w:type="paragraph" w:customStyle="1" w:styleId="p1a">
    <w:name w:val="p1a"/>
    <w:basedOn w:val="Standard"/>
    <w:rsid w:val="00B17E0A"/>
    <w:pPr>
      <w:ind w:firstLine="0"/>
    </w:pPr>
  </w:style>
  <w:style w:type="paragraph" w:customStyle="1" w:styleId="programcode">
    <w:name w:val="programcode"/>
    <w:basedOn w:val="Standard"/>
    <w:rsid w:val="00B17E0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Standard"/>
    <w:rsid w:val="00B4592B"/>
    <w:pPr>
      <w:numPr>
        <w:numId w:val="10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KeineListe"/>
    <w:semiHidden/>
    <w:rsid w:val="00B17E0A"/>
    <w:pPr>
      <w:numPr>
        <w:numId w:val="5"/>
      </w:numPr>
    </w:pPr>
  </w:style>
  <w:style w:type="paragraph" w:customStyle="1" w:styleId="runninghead-left">
    <w:name w:val="running head - left"/>
    <w:basedOn w:val="Standard"/>
    <w:rsid w:val="00B17E0A"/>
    <w:pPr>
      <w:ind w:firstLine="0"/>
      <w:jc w:val="left"/>
    </w:pPr>
    <w:rPr>
      <w:sz w:val="18"/>
      <w:szCs w:val="18"/>
    </w:rPr>
  </w:style>
  <w:style w:type="character" w:customStyle="1" w:styleId="berschrift1Zchn">
    <w:name w:val="Überschrift 1 Zchn"/>
    <w:basedOn w:val="Absatz-Standardschriftart"/>
    <w:link w:val="berschrift1"/>
    <w:rsid w:val="0090666A"/>
    <w:rPr>
      <w:rFonts w:ascii="Times New Roman" w:eastAsia="Times New Roman" w:hAnsi="Times New Roman"/>
      <w:b/>
      <w:sz w:val="24"/>
      <w:szCs w:val="20"/>
      <w:lang w:eastAsia="de-DE" w:bidi="ar-SA"/>
    </w:rPr>
  </w:style>
  <w:style w:type="character" w:customStyle="1" w:styleId="berschrift2Zchn">
    <w:name w:val="Überschrift 2 Zchn"/>
    <w:basedOn w:val="Absatz-Standardschriftart"/>
    <w:link w:val="berschrift2"/>
    <w:rsid w:val="0090666A"/>
    <w:rPr>
      <w:rFonts w:ascii="Times New Roman" w:eastAsia="Times New Roman" w:hAnsi="Times New Roman"/>
      <w:b/>
      <w:sz w:val="20"/>
      <w:szCs w:val="20"/>
      <w:lang w:eastAsia="de-DE" w:bidi="ar-SA"/>
    </w:rPr>
  </w:style>
  <w:style w:type="character" w:customStyle="1" w:styleId="berschrift3Zchn">
    <w:name w:val="Überschrift 3 Zchn"/>
    <w:basedOn w:val="Absatz-Standardschriftart"/>
    <w:link w:val="berschrift3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4Zchn">
    <w:name w:val="Überschrift 4 Zchn"/>
    <w:basedOn w:val="Absatz-Standardschriftart"/>
    <w:link w:val="berschrift4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5Zchn">
    <w:name w:val="Überschrift 5 Zchn"/>
    <w:basedOn w:val="Absatz-Standardschriftart"/>
    <w:link w:val="berschrift5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6Zchn">
    <w:name w:val="Überschrift 6 Zchn"/>
    <w:basedOn w:val="Absatz-Standardschriftart"/>
    <w:link w:val="berschrift6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7Zchn">
    <w:name w:val="Überschrift 7 Zchn"/>
    <w:basedOn w:val="Absatz-Standardschriftart"/>
    <w:link w:val="berschrift7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8Zchn">
    <w:name w:val="Überschrift 8 Zchn"/>
    <w:basedOn w:val="Absatz-Standardschriftart"/>
    <w:link w:val="berschrift8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9Zchn">
    <w:name w:val="Überschrift 9 Zchn"/>
    <w:basedOn w:val="Absatz-Standardschriftart"/>
    <w:link w:val="berschrift9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paragraph" w:customStyle="1" w:styleId="runninghead-right">
    <w:name w:val="running head - right"/>
    <w:basedOn w:val="Standard"/>
    <w:rsid w:val="00B17E0A"/>
    <w:pPr>
      <w:ind w:firstLine="0"/>
      <w:jc w:val="right"/>
    </w:pPr>
    <w:rPr>
      <w:bCs/>
      <w:sz w:val="18"/>
      <w:szCs w:val="18"/>
    </w:rPr>
  </w:style>
  <w:style w:type="character" w:styleId="Seitenzahl">
    <w:name w:val="page number"/>
    <w:basedOn w:val="Absatz-Standardschriftart"/>
    <w:rsid w:val="00B17E0A"/>
    <w:rPr>
      <w:sz w:val="18"/>
    </w:rPr>
  </w:style>
  <w:style w:type="paragraph" w:customStyle="1" w:styleId="papertitle">
    <w:name w:val="papertitle"/>
    <w:basedOn w:val="Standard"/>
    <w:next w:val="author"/>
    <w:rsid w:val="00B17E0A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rsid w:val="00B17E0A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Standard"/>
    <w:next w:val="Standard"/>
    <w:rsid w:val="00B17E0A"/>
    <w:pPr>
      <w:keepNext/>
      <w:keepLines/>
      <w:spacing w:before="240" w:after="120" w:line="220" w:lineRule="atLeast"/>
      <w:ind w:firstLine="0"/>
      <w:jc w:val="center"/>
    </w:pPr>
    <w:rPr>
      <w:sz w:val="18"/>
      <w:lang w:val="de-DE"/>
    </w:rPr>
  </w:style>
  <w:style w:type="character" w:customStyle="1" w:styleId="url">
    <w:name w:val="url"/>
    <w:basedOn w:val="Absatz-Standardschriftart"/>
    <w:rsid w:val="00B17E0A"/>
    <w:rPr>
      <w:rFonts w:ascii="Courier" w:hAnsi="Courier"/>
      <w:noProof/>
      <w:lang w:val="en-US"/>
    </w:rPr>
  </w:style>
  <w:style w:type="paragraph" w:styleId="Funotentext">
    <w:name w:val="footnote text"/>
    <w:basedOn w:val="Standard"/>
    <w:link w:val="FunotentextZchn"/>
    <w:rsid w:val="00B17E0A"/>
    <w:pPr>
      <w:spacing w:line="220" w:lineRule="atLeast"/>
      <w:ind w:left="227" w:hanging="227"/>
    </w:pPr>
    <w:rPr>
      <w:sz w:val="18"/>
    </w:rPr>
  </w:style>
  <w:style w:type="character" w:customStyle="1" w:styleId="FunotentextZchn">
    <w:name w:val="Fußnotentext Zchn"/>
    <w:basedOn w:val="Absatz-Standardschriftart"/>
    <w:link w:val="Funotentext"/>
    <w:rsid w:val="00364275"/>
    <w:rPr>
      <w:rFonts w:ascii="Times New Roman" w:eastAsia="Times New Roman" w:hAnsi="Times New Roman"/>
      <w:sz w:val="18"/>
      <w:szCs w:val="20"/>
      <w:lang w:eastAsia="de-DE" w:bidi="ar-SA"/>
    </w:rPr>
  </w:style>
  <w:style w:type="paragraph" w:styleId="Sprechblasentext">
    <w:name w:val="Balloon Text"/>
    <w:basedOn w:val="Standard"/>
    <w:link w:val="SprechblasentextZchn"/>
    <w:rsid w:val="007D3F01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rsid w:val="007D3F01"/>
    <w:rPr>
      <w:rFonts w:ascii="Tahoma" w:eastAsia="Times New Roman" w:hAnsi="Tahoma" w:cs="Tahoma"/>
      <w:sz w:val="16"/>
      <w:szCs w:val="16"/>
      <w:lang w:eastAsia="de-DE" w:bidi="ar-SA"/>
    </w:rPr>
  </w:style>
  <w:style w:type="character" w:customStyle="1" w:styleId="RH">
    <w:name w:val="RH"/>
    <w:basedOn w:val="Absatz-Standardschriftart"/>
    <w:rsid w:val="000F1F28"/>
  </w:style>
  <w:style w:type="paragraph" w:customStyle="1" w:styleId="ReferenceLine">
    <w:name w:val="ReferenceLine"/>
    <w:basedOn w:val="p1a"/>
    <w:rsid w:val="00B17E0A"/>
    <w:pPr>
      <w:spacing w:line="200" w:lineRule="exact"/>
    </w:pPr>
    <w:rPr>
      <w:sz w:val="16"/>
    </w:rPr>
  </w:style>
  <w:style w:type="paragraph" w:styleId="Verzeichnis1">
    <w:name w:val="toc 1"/>
    <w:basedOn w:val="Standard"/>
    <w:next w:val="Standard"/>
    <w:autoRedefine/>
    <w:uiPriority w:val="39"/>
    <w:unhideWhenUsed/>
    <w:rsid w:val="005D3A2D"/>
    <w:pPr>
      <w:spacing w:after="100"/>
    </w:pPr>
  </w:style>
  <w:style w:type="paragraph" w:styleId="Verzeichnis2">
    <w:name w:val="toc 2"/>
    <w:basedOn w:val="Standard"/>
    <w:next w:val="Standard"/>
    <w:autoRedefine/>
    <w:uiPriority w:val="39"/>
    <w:unhideWhenUsed/>
    <w:rsid w:val="005D3A2D"/>
    <w:pPr>
      <w:spacing w:after="100"/>
      <w:ind w:left="200"/>
    </w:pPr>
  </w:style>
  <w:style w:type="table" w:styleId="Tabellenraster">
    <w:name w:val="Table Grid"/>
    <w:basedOn w:val="NormaleTabelle"/>
    <w:rsid w:val="00442B6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image" Target="media/image1.jpeg"/><Relationship Id="rId14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felix\Desktop\DHBW%20Horb\5.Semester\Advanced%20Software%20Engineering\Repository\Textdokument\Dokument_Teil_Felix.dotm" TargetMode="Externa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F02D317-20E1-4311-9824-31994D58938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Dokument_Teil_Felix.dotm</Template>
  <TotalTime>0</TotalTime>
  <Pages>6</Pages>
  <Words>1715</Words>
  <Characters>10807</Characters>
  <Application>Microsoft Office Word</Application>
  <DocSecurity>0</DocSecurity>
  <Lines>90</Lines>
  <Paragraphs>24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Heidelberg, Germany</Company>
  <LinksUpToDate>false</LinksUpToDate>
  <CharactersWithSpaces>12498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Felix Geiselhart</dc:creator>
  <dc:description>Formats and macros for Springer Lecture Notes</dc:description>
  <cp:lastModifiedBy>Felix Geiselhart</cp:lastModifiedBy>
  <cp:revision>80</cp:revision>
  <dcterms:created xsi:type="dcterms:W3CDTF">2016-11-06T13:07:00Z</dcterms:created>
  <dcterms:modified xsi:type="dcterms:W3CDTF">2016-12-07T15:37:00Z</dcterms:modified>
</cp:coreProperties>
</file>