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37AC" w14:textId="77777777" w:rsidR="007B485E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发热、缺氧、休克、</w:t>
      </w:r>
      <w:r>
        <w:rPr>
          <w:lang w:eastAsia="zh-CN"/>
        </w:rPr>
        <w:t>DIC</w:t>
      </w:r>
      <w:r>
        <w:rPr>
          <w:lang w:eastAsia="zh-CN"/>
        </w:rPr>
        <w:t>复习笔记</w:t>
      </w:r>
    </w:p>
    <w:p w14:paraId="4D698478" w14:textId="77777777" w:rsidR="007B485E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 </w:t>
      </w:r>
      <w:r>
        <w:rPr>
          <w:lang w:eastAsia="zh-CN"/>
        </w:rPr>
        <w:t>发热</w:t>
      </w:r>
    </w:p>
    <w:p w14:paraId="640BD844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一、概念</w:t>
      </w:r>
    </w:p>
    <w:p w14:paraId="35749F64" w14:textId="77777777" w:rsidR="007B48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发热</w:t>
      </w:r>
      <w:r>
        <w:rPr>
          <w:b/>
          <w:lang w:eastAsia="zh-CN"/>
        </w:rPr>
        <w:t>(fever)</w:t>
      </w:r>
      <w:r>
        <w:rPr>
          <w:b/>
          <w:lang w:eastAsia="zh-CN"/>
        </w:rPr>
        <w:t>：</w:t>
      </w:r>
      <w:r>
        <w:rPr>
          <w:lang w:eastAsia="zh-CN"/>
        </w:rPr>
        <w:t>由于致热原的作用使体温调定点上移而引起的调节性体温升高（超过正常体温的</w:t>
      </w:r>
      <w:r>
        <w:rPr>
          <w:lang w:eastAsia="zh-CN"/>
        </w:rPr>
        <w:t>0.5℃</w:t>
      </w:r>
      <w:r>
        <w:rPr>
          <w:lang w:eastAsia="zh-CN"/>
        </w:rPr>
        <w:t>）</w:t>
      </w:r>
    </w:p>
    <w:p w14:paraId="56138E60" w14:textId="77777777" w:rsidR="007B485E" w:rsidRDefault="00000000">
      <w:pPr>
        <w:pStyle w:val="21"/>
      </w:pPr>
      <w:r>
        <w:t>二、发热激活物</w:t>
      </w:r>
    </w:p>
    <w:p w14:paraId="4749EAEA" w14:textId="29539ABC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外致热原：</w:t>
      </w:r>
      <w:r>
        <w:rPr>
          <w:lang w:eastAsia="zh-CN"/>
        </w:rPr>
        <w:t>细菌（革兰氏阳性菌</w:t>
      </w:r>
      <w:r>
        <w:rPr>
          <w:lang w:eastAsia="zh-CN"/>
        </w:rPr>
        <w:t>G+</w:t>
      </w:r>
      <w:r>
        <w:rPr>
          <w:lang w:eastAsia="zh-CN"/>
        </w:rPr>
        <w:t>、革兰氏阴性菌内毒素）、病毒、真菌、疟原虫</w:t>
      </w:r>
      <w:r w:rsidR="00E65A83">
        <w:rPr>
          <w:rFonts w:eastAsia="宋体" w:hint="eastAsia"/>
          <w:lang w:eastAsia="zh-CN"/>
        </w:rPr>
        <w:t>,</w:t>
      </w:r>
      <w:r w:rsidR="00E65A83">
        <w:rPr>
          <w:rFonts w:eastAsia="宋体" w:hint="eastAsia"/>
          <w:lang w:eastAsia="zh-CN"/>
        </w:rPr>
        <w:t>体内产物</w:t>
      </w:r>
      <w:r w:rsidR="00A40112">
        <w:rPr>
          <w:rFonts w:eastAsia="宋体" w:hint="eastAsia"/>
          <w:lang w:eastAsia="zh-CN"/>
        </w:rPr>
        <w:t>（抗原抗体复合物，类固醇）</w:t>
      </w:r>
    </w:p>
    <w:p w14:paraId="79C5FE60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内生致热原：</w:t>
      </w:r>
      <w:r>
        <w:rPr>
          <w:lang w:eastAsia="zh-CN"/>
        </w:rPr>
        <w:t>IL-1</w:t>
      </w:r>
      <w:r>
        <w:rPr>
          <w:lang w:eastAsia="zh-CN"/>
        </w:rPr>
        <w:t>、</w:t>
      </w:r>
      <w:r>
        <w:rPr>
          <w:lang w:eastAsia="zh-CN"/>
        </w:rPr>
        <w:t>IL-6</w:t>
      </w:r>
      <w:r>
        <w:rPr>
          <w:lang w:eastAsia="zh-CN"/>
        </w:rPr>
        <w:t>、</w:t>
      </w:r>
      <w:r>
        <w:rPr>
          <w:lang w:eastAsia="zh-CN"/>
        </w:rPr>
        <w:t>TNF-</w:t>
      </w:r>
      <w:r>
        <w:t>α</w:t>
      </w:r>
      <w:r>
        <w:rPr>
          <w:lang w:eastAsia="zh-CN"/>
        </w:rPr>
        <w:t>、</w:t>
      </w:r>
      <w:r>
        <w:rPr>
          <w:lang w:eastAsia="zh-CN"/>
        </w:rPr>
        <w:t>IFN</w:t>
      </w:r>
      <w:r>
        <w:rPr>
          <w:lang w:eastAsia="zh-CN"/>
        </w:rPr>
        <w:t>、</w:t>
      </w:r>
      <w:r>
        <w:rPr>
          <w:lang w:eastAsia="zh-CN"/>
        </w:rPr>
        <w:t>PG</w:t>
      </w:r>
      <w:r>
        <w:rPr>
          <w:lang w:eastAsia="zh-CN"/>
        </w:rPr>
        <w:t>（</w:t>
      </w:r>
      <w:r>
        <w:rPr>
          <w:lang w:eastAsia="zh-CN"/>
        </w:rPr>
        <w:t>PGE</w:t>
      </w:r>
      <w:r>
        <w:rPr>
          <w:lang w:eastAsia="zh-CN"/>
        </w:rPr>
        <w:t>是中枢性发热介质）</w:t>
      </w:r>
    </w:p>
    <w:p w14:paraId="3BBCB43E" w14:textId="77777777" w:rsidR="007B485E" w:rsidRDefault="00000000">
      <w:pPr>
        <w:pStyle w:val="21"/>
      </w:pPr>
      <w:r>
        <w:t>三、发热的机制</w:t>
      </w:r>
    </w:p>
    <w:p w14:paraId="515B82AB" w14:textId="586C017D" w:rsidR="007B485E" w:rsidRPr="00E811FF" w:rsidRDefault="00000000">
      <w:pPr>
        <w:pStyle w:val="a0"/>
        <w:rPr>
          <w:lang w:eastAsia="zh-CN"/>
        </w:rPr>
      </w:pPr>
      <w:r>
        <w:rPr>
          <w:b/>
          <w:lang w:eastAsia="zh-CN"/>
        </w:rPr>
        <w:t>体温调定点上移：</w:t>
      </w:r>
      <w:r>
        <w:rPr>
          <w:lang w:eastAsia="zh-CN"/>
        </w:rPr>
        <w:t>发热激活物</w:t>
      </w:r>
      <w:r>
        <w:rPr>
          <w:lang w:eastAsia="zh-CN"/>
        </w:rPr>
        <w:t>→</w:t>
      </w:r>
      <w:r>
        <w:rPr>
          <w:lang w:eastAsia="zh-CN"/>
        </w:rPr>
        <w:t>内生致热原</w:t>
      </w:r>
      <w:r>
        <w:rPr>
          <w:lang w:eastAsia="zh-CN"/>
        </w:rPr>
        <w:t>→</w:t>
      </w:r>
      <w:r>
        <w:rPr>
          <w:lang w:eastAsia="zh-CN"/>
        </w:rPr>
        <w:t>中枢正调节介质（</w:t>
      </w:r>
      <w:r w:rsidR="007D689D">
        <w:rPr>
          <w:lang w:eastAsia="zh-CN"/>
        </w:rPr>
        <w:t>前列素</w:t>
      </w:r>
      <w:r w:rsidR="007D689D">
        <w:rPr>
          <w:rFonts w:eastAsia="宋体" w:hint="eastAsia"/>
          <w:lang w:eastAsia="zh-CN"/>
        </w:rPr>
        <w:t>E</w:t>
      </w:r>
      <w:r w:rsidR="00F01CBE">
        <w:rPr>
          <w:rFonts w:eastAsia="宋体" w:hint="eastAsia"/>
          <w:lang w:eastAsia="zh-CN"/>
        </w:rPr>
        <w:t>,</w:t>
      </w:r>
      <w:r w:rsidR="00AD2970">
        <w:rPr>
          <w:rFonts w:eastAsia="宋体" w:hint="eastAsia"/>
          <w:lang w:eastAsia="zh-CN"/>
        </w:rPr>
        <w:t>环磷酸腺苷，</w:t>
      </w:r>
      <w:r w:rsidR="00AD2970">
        <w:rPr>
          <w:rFonts w:eastAsia="宋体" w:hint="eastAsia"/>
          <w:lang w:eastAsia="zh-CN"/>
        </w:rPr>
        <w:t>N</w:t>
      </w:r>
      <w:r w:rsidR="00AD2970">
        <w:rPr>
          <w:rFonts w:eastAsia="宋体"/>
          <w:lang w:eastAsia="zh-CN"/>
        </w:rPr>
        <w:t>a</w:t>
      </w:r>
      <w:r w:rsidR="00AD2970">
        <w:rPr>
          <w:rFonts w:eastAsia="宋体" w:hint="eastAsia"/>
          <w:lang w:eastAsia="zh-CN"/>
        </w:rPr>
        <w:t>|C</w:t>
      </w:r>
      <w:r w:rsidR="00AD2970">
        <w:rPr>
          <w:rFonts w:eastAsia="宋体"/>
          <w:lang w:eastAsia="zh-CN"/>
        </w:rPr>
        <w:t>a</w:t>
      </w:r>
      <w:r w:rsidR="00E811FF">
        <w:rPr>
          <w:rFonts w:eastAsia="宋体" w:hint="eastAsia"/>
          <w:lang w:eastAsia="zh-CN"/>
        </w:rPr>
        <w:t>比值，促肾上腺皮质激素释放激素，一氧化氮）</w:t>
      </w:r>
    </w:p>
    <w:p w14:paraId="10E09446" w14:textId="4DC96FA3" w:rsidR="00E811FF" w:rsidRDefault="00E811FF">
      <w:pPr>
        <w:pStyle w:val="a0"/>
        <w:rPr>
          <w:rFonts w:hint="eastAsia"/>
          <w:lang w:eastAsia="zh-CN"/>
        </w:rPr>
      </w:pPr>
      <w:r>
        <w:rPr>
          <w:rFonts w:eastAsia="宋体"/>
          <w:b/>
          <w:lang w:eastAsia="zh-CN"/>
        </w:rPr>
        <w:t>负反馈调节（</w:t>
      </w:r>
      <w:r w:rsidR="00D85656">
        <w:rPr>
          <w:rFonts w:eastAsia="宋体"/>
          <w:b/>
          <w:lang w:eastAsia="zh-CN"/>
        </w:rPr>
        <w:t>精氨酸升压素，</w:t>
      </w:r>
      <w:r w:rsidR="00D85656">
        <w:rPr>
          <w:rFonts w:eastAsia="宋体"/>
          <w:b/>
          <w:lang w:eastAsia="zh-CN"/>
        </w:rPr>
        <w:t>a</w:t>
      </w:r>
      <w:r w:rsidR="00D85656">
        <w:rPr>
          <w:rFonts w:eastAsia="宋体"/>
          <w:b/>
          <w:lang w:eastAsia="zh-CN"/>
        </w:rPr>
        <w:t>黑素细胞刺激素，</w:t>
      </w:r>
      <w:r w:rsidR="00435FCC">
        <w:rPr>
          <w:rFonts w:eastAsia="宋体"/>
          <w:b/>
          <w:lang w:eastAsia="zh-CN"/>
        </w:rPr>
        <w:t>膜联蛋白</w:t>
      </w:r>
      <w:r w:rsidR="00435FCC">
        <w:rPr>
          <w:rFonts w:eastAsia="宋体" w:hint="eastAsia"/>
          <w:b/>
          <w:lang w:eastAsia="zh-CN"/>
        </w:rPr>
        <w:t>A1</w:t>
      </w:r>
      <w:r w:rsidR="00435FCC">
        <w:rPr>
          <w:rFonts w:eastAsia="宋体"/>
          <w:b/>
          <w:lang w:eastAsia="zh-CN"/>
        </w:rPr>
        <w:t>，</w:t>
      </w:r>
      <w:r w:rsidR="00435FCC">
        <w:rPr>
          <w:rFonts w:eastAsia="宋体" w:hint="eastAsia"/>
          <w:b/>
          <w:lang w:eastAsia="zh-CN"/>
        </w:rPr>
        <w:t>IT10</w:t>
      </w:r>
      <w:r w:rsidR="00435FCC">
        <w:rPr>
          <w:rFonts w:eastAsia="宋体"/>
          <w:b/>
          <w:lang w:eastAsia="zh-CN"/>
        </w:rPr>
        <w:t>）</w:t>
      </w:r>
    </w:p>
    <w:p w14:paraId="3EB0B349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核心环节：</w:t>
      </w:r>
      <w:r>
        <w:rPr>
          <w:lang w:eastAsia="zh-CN"/>
        </w:rPr>
        <w:t>PGE</w:t>
      </w:r>
      <w:r>
        <w:rPr>
          <w:lang w:eastAsia="zh-CN"/>
        </w:rPr>
        <w:t>作用下视前区</w:t>
      </w:r>
      <w:r>
        <w:rPr>
          <w:lang w:eastAsia="zh-CN"/>
        </w:rPr>
        <w:t>-</w:t>
      </w:r>
      <w:r>
        <w:rPr>
          <w:lang w:eastAsia="zh-CN"/>
        </w:rPr>
        <w:t>下丘脑前部（</w:t>
      </w:r>
      <w:r>
        <w:rPr>
          <w:lang w:eastAsia="zh-CN"/>
        </w:rPr>
        <w:t>PO/AH</w:t>
      </w:r>
      <w:r>
        <w:rPr>
          <w:lang w:eastAsia="zh-CN"/>
        </w:rPr>
        <w:t>）温度感受器阈值升高</w:t>
      </w:r>
    </w:p>
    <w:p w14:paraId="1BDAD735" w14:textId="77777777" w:rsidR="007B485E" w:rsidRDefault="00000000">
      <w:pPr>
        <w:pStyle w:val="21"/>
      </w:pPr>
      <w:r>
        <w:t>四、发热时机体的变化</w:t>
      </w:r>
    </w:p>
    <w:p w14:paraId="357EBE0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代谢改变：</w:t>
      </w:r>
      <w:r>
        <w:rPr>
          <w:lang w:eastAsia="zh-CN"/>
        </w:rPr>
        <w:t>代谢率</w:t>
      </w:r>
      <w:r>
        <w:rPr>
          <w:lang w:eastAsia="zh-CN"/>
        </w:rPr>
        <w:t>↑</w:t>
      </w:r>
      <w:r>
        <w:rPr>
          <w:lang w:eastAsia="zh-CN"/>
        </w:rPr>
        <w:t>（体温每升高</w:t>
      </w:r>
      <w:r>
        <w:rPr>
          <w:lang w:eastAsia="zh-CN"/>
        </w:rPr>
        <w:t>1℃</w:t>
      </w:r>
      <w:r>
        <w:rPr>
          <w:lang w:eastAsia="zh-CN"/>
        </w:rPr>
        <w:t>，代谢率</w:t>
      </w:r>
      <w:r>
        <w:rPr>
          <w:lang w:eastAsia="zh-CN"/>
        </w:rPr>
        <w:t>↑13%</w:t>
      </w:r>
      <w:r>
        <w:rPr>
          <w:lang w:eastAsia="zh-CN"/>
        </w:rPr>
        <w:t>）、糖、脂肪、蛋白质分解</w:t>
      </w:r>
      <w:r>
        <w:rPr>
          <w:lang w:eastAsia="zh-CN"/>
        </w:rPr>
        <w:t>↑</w:t>
      </w:r>
    </w:p>
    <w:p w14:paraId="5A4C1D94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心血管系统：</w:t>
      </w:r>
      <w:r>
        <w:rPr>
          <w:lang w:eastAsia="zh-CN"/>
        </w:rPr>
        <w:t>心率</w:t>
      </w:r>
      <w:r>
        <w:rPr>
          <w:lang w:eastAsia="zh-CN"/>
        </w:rPr>
        <w:t>↑</w:t>
      </w:r>
      <w:r>
        <w:rPr>
          <w:lang w:eastAsia="zh-CN"/>
        </w:rPr>
        <w:t>（体温每升高</w:t>
      </w:r>
      <w:r>
        <w:rPr>
          <w:lang w:eastAsia="zh-CN"/>
        </w:rPr>
        <w:t>1℃</w:t>
      </w:r>
      <w:r>
        <w:rPr>
          <w:lang w:eastAsia="zh-CN"/>
        </w:rPr>
        <w:t>，心率</w:t>
      </w:r>
      <w:r>
        <w:rPr>
          <w:lang w:eastAsia="zh-CN"/>
        </w:rPr>
        <w:t>↑18</w:t>
      </w:r>
      <w:r>
        <w:rPr>
          <w:lang w:eastAsia="zh-CN"/>
        </w:rPr>
        <w:t>次</w:t>
      </w:r>
      <w:r>
        <w:rPr>
          <w:lang w:eastAsia="zh-CN"/>
        </w:rPr>
        <w:t>/</w:t>
      </w:r>
      <w:r>
        <w:rPr>
          <w:lang w:eastAsia="zh-CN"/>
        </w:rPr>
        <w:t>分）、血压可能</w:t>
      </w:r>
      <w:r>
        <w:rPr>
          <w:lang w:eastAsia="zh-CN"/>
        </w:rPr>
        <w:t>↑</w:t>
      </w:r>
      <w:r>
        <w:rPr>
          <w:lang w:eastAsia="zh-CN"/>
        </w:rPr>
        <w:t>或</w:t>
      </w:r>
      <w:r>
        <w:rPr>
          <w:lang w:eastAsia="zh-CN"/>
        </w:rPr>
        <w:t>↓</w:t>
      </w:r>
    </w:p>
    <w:p w14:paraId="3517A237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中枢神经系统：</w:t>
      </w:r>
      <w:r>
        <w:rPr>
          <w:lang w:eastAsia="zh-CN"/>
        </w:rPr>
        <w:t>兴奋性</w:t>
      </w:r>
      <w:r>
        <w:rPr>
          <w:lang w:eastAsia="zh-CN"/>
        </w:rPr>
        <w:t>↑</w:t>
      </w:r>
      <w:r>
        <w:rPr>
          <w:lang w:eastAsia="zh-CN"/>
        </w:rPr>
        <w:t>：幻觉、谵妄、昏迷；小儿高热易致惊厥</w:t>
      </w:r>
    </w:p>
    <w:p w14:paraId="66B6DD96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消化系统：</w:t>
      </w:r>
      <w:r>
        <w:rPr>
          <w:lang w:eastAsia="zh-CN"/>
        </w:rPr>
        <w:t>食欲</w:t>
      </w:r>
      <w:r>
        <w:rPr>
          <w:lang w:eastAsia="zh-CN"/>
        </w:rPr>
        <w:t>↓</w:t>
      </w:r>
      <w:r>
        <w:rPr>
          <w:lang w:eastAsia="zh-CN"/>
        </w:rPr>
        <w:t>、腹胀、便秘</w:t>
      </w:r>
    </w:p>
    <w:p w14:paraId="105FB9E2" w14:textId="77777777" w:rsidR="007B485E" w:rsidRDefault="00000000">
      <w:pPr>
        <w:pStyle w:val="21"/>
      </w:pPr>
      <w:r>
        <w:t>五、发热的时相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85E" w14:paraId="21317BC2" w14:textId="77777777">
        <w:tc>
          <w:tcPr>
            <w:tcW w:w="2880" w:type="dxa"/>
          </w:tcPr>
          <w:p w14:paraId="436AC647" w14:textId="77777777" w:rsidR="007B485E" w:rsidRDefault="00000000">
            <w:pPr>
              <w:rPr>
                <w:rFonts w:hint="eastAsia"/>
              </w:rPr>
            </w:pPr>
            <w:r>
              <w:t>时相</w:t>
            </w:r>
          </w:p>
        </w:tc>
        <w:tc>
          <w:tcPr>
            <w:tcW w:w="2880" w:type="dxa"/>
          </w:tcPr>
          <w:p w14:paraId="72456DF4" w14:textId="77777777" w:rsidR="007B485E" w:rsidRDefault="00000000">
            <w:pPr>
              <w:rPr>
                <w:rFonts w:hint="eastAsia"/>
              </w:rPr>
            </w:pPr>
            <w:r>
              <w:t>体温</w:t>
            </w:r>
          </w:p>
        </w:tc>
        <w:tc>
          <w:tcPr>
            <w:tcW w:w="2880" w:type="dxa"/>
          </w:tcPr>
          <w:p w14:paraId="6C981383" w14:textId="77777777" w:rsidR="007B485E" w:rsidRDefault="00000000">
            <w:pPr>
              <w:rPr>
                <w:rFonts w:hint="eastAsia"/>
              </w:rPr>
            </w:pPr>
            <w:r>
              <w:t>特点</w:t>
            </w:r>
          </w:p>
        </w:tc>
      </w:tr>
      <w:tr w:rsidR="007B485E" w14:paraId="30A8AE6C" w14:textId="77777777">
        <w:tc>
          <w:tcPr>
            <w:tcW w:w="2880" w:type="dxa"/>
          </w:tcPr>
          <w:p w14:paraId="02657C00" w14:textId="77777777" w:rsidR="007B485E" w:rsidRDefault="00000000">
            <w:pPr>
              <w:rPr>
                <w:rFonts w:hint="eastAsia"/>
              </w:rPr>
            </w:pPr>
            <w:r>
              <w:t>体温上升期</w:t>
            </w:r>
          </w:p>
        </w:tc>
        <w:tc>
          <w:tcPr>
            <w:tcW w:w="2880" w:type="dxa"/>
          </w:tcPr>
          <w:p w14:paraId="0A52BA29" w14:textId="77777777" w:rsidR="007B485E" w:rsidRDefault="00000000">
            <w:pPr>
              <w:rPr>
                <w:rFonts w:hint="eastAsia"/>
              </w:rPr>
            </w:pPr>
            <w:r>
              <w:t>骤升</w:t>
            </w:r>
            <w:r>
              <w:t>/</w:t>
            </w:r>
            <w:r>
              <w:t>渐升</w:t>
            </w:r>
          </w:p>
        </w:tc>
        <w:tc>
          <w:tcPr>
            <w:tcW w:w="2880" w:type="dxa"/>
          </w:tcPr>
          <w:p w14:paraId="22BC662E" w14:textId="77777777" w:rsidR="007B485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畏寒、战栗、皮肤苍白</w:t>
            </w:r>
          </w:p>
        </w:tc>
      </w:tr>
      <w:tr w:rsidR="007B485E" w14:paraId="5B91D5A4" w14:textId="77777777">
        <w:tc>
          <w:tcPr>
            <w:tcW w:w="2880" w:type="dxa"/>
          </w:tcPr>
          <w:p w14:paraId="523826E9" w14:textId="77777777" w:rsidR="007B485E" w:rsidRDefault="00000000">
            <w:pPr>
              <w:rPr>
                <w:rFonts w:hint="eastAsia"/>
              </w:rPr>
            </w:pPr>
            <w:r>
              <w:t>高温持续期</w:t>
            </w:r>
          </w:p>
        </w:tc>
        <w:tc>
          <w:tcPr>
            <w:tcW w:w="2880" w:type="dxa"/>
          </w:tcPr>
          <w:p w14:paraId="4F398748" w14:textId="77777777" w:rsidR="007B485E" w:rsidRDefault="00000000">
            <w:pPr>
              <w:rPr>
                <w:rFonts w:hint="eastAsia"/>
              </w:rPr>
            </w:pPr>
            <w:r>
              <w:t>高水平波动</w:t>
            </w:r>
          </w:p>
        </w:tc>
        <w:tc>
          <w:tcPr>
            <w:tcW w:w="2880" w:type="dxa"/>
          </w:tcPr>
          <w:p w14:paraId="6D07B403" w14:textId="77777777" w:rsidR="007B485E" w:rsidRDefault="00000000">
            <w:pPr>
              <w:rPr>
                <w:rFonts w:hint="eastAsia"/>
              </w:rPr>
            </w:pPr>
            <w:r>
              <w:t>皮肤干燥、酷热感</w:t>
            </w:r>
          </w:p>
        </w:tc>
      </w:tr>
      <w:tr w:rsidR="007B485E" w14:paraId="185E0E04" w14:textId="77777777">
        <w:tc>
          <w:tcPr>
            <w:tcW w:w="2880" w:type="dxa"/>
          </w:tcPr>
          <w:p w14:paraId="04BDECD8" w14:textId="77777777" w:rsidR="007B485E" w:rsidRDefault="00000000">
            <w:pPr>
              <w:rPr>
                <w:rFonts w:hint="eastAsia"/>
              </w:rPr>
            </w:pPr>
            <w:r>
              <w:t>体温下降期</w:t>
            </w:r>
          </w:p>
        </w:tc>
        <w:tc>
          <w:tcPr>
            <w:tcW w:w="2880" w:type="dxa"/>
          </w:tcPr>
          <w:p w14:paraId="0533BC0A" w14:textId="77777777" w:rsidR="007B485E" w:rsidRDefault="00000000">
            <w:pPr>
              <w:rPr>
                <w:rFonts w:hint="eastAsia"/>
              </w:rPr>
            </w:pPr>
            <w:r>
              <w:t>骤降</w:t>
            </w:r>
            <w:r>
              <w:t>/</w:t>
            </w:r>
            <w:r>
              <w:t>渐降</w:t>
            </w:r>
          </w:p>
        </w:tc>
        <w:tc>
          <w:tcPr>
            <w:tcW w:w="2880" w:type="dxa"/>
          </w:tcPr>
          <w:p w14:paraId="2CC18D7F" w14:textId="77777777" w:rsidR="007B485E" w:rsidRDefault="00000000">
            <w:pPr>
              <w:rPr>
                <w:rFonts w:hint="eastAsia"/>
              </w:rPr>
            </w:pPr>
            <w:r>
              <w:t>出汗、皮肤血管扩张</w:t>
            </w:r>
          </w:p>
        </w:tc>
      </w:tr>
    </w:tbl>
    <w:p w14:paraId="6B4C70DD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六、发热类型与临床意义</w:t>
      </w:r>
    </w:p>
    <w:p w14:paraId="6E92BE13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热型：</w:t>
      </w:r>
      <w:r>
        <w:rPr>
          <w:lang w:eastAsia="zh-CN"/>
        </w:rPr>
        <w:t>稽留热（大叶性肺炎）、弛张热（败血症）、间歇热（疟疾）、波状热（布氏杆菌病）</w:t>
      </w:r>
    </w:p>
    <w:p w14:paraId="0E92DF68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发热的意义：</w:t>
      </w:r>
      <w:r>
        <w:rPr>
          <w:lang w:eastAsia="zh-CN"/>
        </w:rPr>
        <w:t>增强免疫功能、抑制病原体生长、体现防御反应能力</w:t>
      </w:r>
    </w:p>
    <w:p w14:paraId="3391600A" w14:textId="77777777" w:rsidR="007B485E" w:rsidRDefault="00000000">
      <w:pPr>
        <w:pStyle w:val="21"/>
      </w:pPr>
      <w:r>
        <w:t>七、防治原则</w:t>
      </w:r>
    </w:p>
    <w:p w14:paraId="6B1E2F81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治疗原发病：</w:t>
      </w:r>
      <w:r>
        <w:rPr>
          <w:lang w:eastAsia="zh-CN"/>
        </w:rPr>
        <w:t>去除致热因素</w:t>
      </w:r>
    </w:p>
    <w:p w14:paraId="001159D5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降温：</w:t>
      </w:r>
      <w:r>
        <w:rPr>
          <w:lang w:eastAsia="zh-CN"/>
        </w:rPr>
        <w:t>物理降温（冰帽、酒精擦浴）、药物降温（</w:t>
      </w:r>
      <w:r>
        <w:rPr>
          <w:lang w:eastAsia="zh-CN"/>
        </w:rPr>
        <w:t>NSAIDs</w:t>
      </w:r>
      <w:r>
        <w:rPr>
          <w:lang w:eastAsia="zh-CN"/>
        </w:rPr>
        <w:t>抑制</w:t>
      </w:r>
      <w:r>
        <w:rPr>
          <w:lang w:eastAsia="zh-CN"/>
        </w:rPr>
        <w:t>PG</w:t>
      </w:r>
      <w:r>
        <w:rPr>
          <w:lang w:eastAsia="zh-CN"/>
        </w:rPr>
        <w:t>合成）</w:t>
      </w:r>
    </w:p>
    <w:p w14:paraId="34AFFE7F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生命支持：</w:t>
      </w:r>
      <w:r>
        <w:rPr>
          <w:lang w:eastAsia="zh-CN"/>
        </w:rPr>
        <w:t>补液、营养、防治并发症</w:t>
      </w:r>
    </w:p>
    <w:p w14:paraId="5EC317DE" w14:textId="77777777" w:rsidR="007B485E" w:rsidRDefault="00000000">
      <w:pPr>
        <w:pStyle w:val="1"/>
        <w:rPr>
          <w:lang w:eastAsia="zh-CN"/>
        </w:rPr>
      </w:pPr>
      <w:r>
        <w:rPr>
          <w:lang w:eastAsia="zh-CN"/>
        </w:rPr>
        <w:t>第二部分</w:t>
      </w:r>
      <w:r>
        <w:rPr>
          <w:lang w:eastAsia="zh-CN"/>
        </w:rPr>
        <w:t xml:space="preserve">  </w:t>
      </w:r>
      <w:r>
        <w:rPr>
          <w:lang w:eastAsia="zh-CN"/>
        </w:rPr>
        <w:t>缺氧</w:t>
      </w:r>
    </w:p>
    <w:p w14:paraId="7D777CEE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一、常用的血氧指标</w:t>
      </w:r>
    </w:p>
    <w:p w14:paraId="6C00BC21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PaO2</w:t>
      </w:r>
      <w:r>
        <w:rPr>
          <w:b/>
          <w:lang w:eastAsia="zh-CN"/>
        </w:rPr>
        <w:t>（动脉血氧分压）：</w:t>
      </w:r>
      <w:r>
        <w:rPr>
          <w:lang w:eastAsia="zh-CN"/>
        </w:rPr>
        <w:t>正常值</w:t>
      </w:r>
      <w:r>
        <w:rPr>
          <w:lang w:eastAsia="zh-CN"/>
        </w:rPr>
        <w:t>80-100mmHg</w:t>
      </w:r>
      <w:r>
        <w:rPr>
          <w:lang w:eastAsia="zh-CN"/>
        </w:rPr>
        <w:t>，反映供氧状态</w:t>
      </w:r>
    </w:p>
    <w:p w14:paraId="733E3FFC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SaO2</w:t>
      </w:r>
      <w:r>
        <w:rPr>
          <w:b/>
          <w:lang w:eastAsia="zh-CN"/>
        </w:rPr>
        <w:t>（血氧饱和度）：</w:t>
      </w:r>
      <w:r>
        <w:rPr>
          <w:lang w:eastAsia="zh-CN"/>
        </w:rPr>
        <w:t>正常值</w:t>
      </w:r>
      <w:r>
        <w:rPr>
          <w:lang w:eastAsia="zh-CN"/>
        </w:rPr>
        <w:t>95%-98%</w:t>
      </w:r>
      <w:r>
        <w:rPr>
          <w:lang w:eastAsia="zh-CN"/>
        </w:rPr>
        <w:t>，</w:t>
      </w:r>
      <w:r>
        <w:rPr>
          <w:lang w:eastAsia="zh-CN"/>
        </w:rPr>
        <w:t>Hb</w:t>
      </w:r>
      <w:r>
        <w:rPr>
          <w:lang w:eastAsia="zh-CN"/>
        </w:rPr>
        <w:t>与</w:t>
      </w:r>
      <w:r>
        <w:rPr>
          <w:lang w:eastAsia="zh-CN"/>
        </w:rPr>
        <w:t>O2</w:t>
      </w:r>
      <w:r>
        <w:rPr>
          <w:lang w:eastAsia="zh-CN"/>
        </w:rPr>
        <w:t>结合百分比</w:t>
      </w:r>
    </w:p>
    <w:p w14:paraId="3629AC72" w14:textId="77777777" w:rsidR="007B485E" w:rsidRDefault="00000000">
      <w:pPr>
        <w:pStyle w:val="a0"/>
        <w:rPr>
          <w:rFonts w:hint="eastAsia"/>
        </w:rPr>
      </w:pPr>
      <w:r>
        <w:rPr>
          <w:b/>
        </w:rPr>
        <w:t>CaO2</w:t>
      </w:r>
      <w:r>
        <w:rPr>
          <w:b/>
        </w:rPr>
        <w:t>（血氧含量）：</w:t>
      </w:r>
      <w:r>
        <w:t>正常值</w:t>
      </w:r>
      <w:r>
        <w:t>19-20ml/dl</w:t>
      </w:r>
      <w:r>
        <w:t>，血液含氧总量</w:t>
      </w:r>
    </w:p>
    <w:p w14:paraId="77C95BAA" w14:textId="77777777" w:rsidR="007B485E" w:rsidRDefault="00000000">
      <w:pPr>
        <w:pStyle w:val="a0"/>
        <w:rPr>
          <w:rFonts w:hint="eastAsia"/>
        </w:rPr>
      </w:pPr>
      <w:r>
        <w:rPr>
          <w:b/>
        </w:rPr>
        <w:t>A-V dO2</w:t>
      </w:r>
      <w:r>
        <w:rPr>
          <w:b/>
        </w:rPr>
        <w:t>（动静脉氧差）：</w:t>
      </w:r>
      <w:r>
        <w:t>正常</w:t>
      </w:r>
      <w:r>
        <w:t>4-5ml/dl</w:t>
      </w:r>
      <w:r>
        <w:t>，反映组织耗氧能力</w:t>
      </w:r>
    </w:p>
    <w:p w14:paraId="02CE8930" w14:textId="77777777" w:rsidR="007B485E" w:rsidRDefault="00000000">
      <w:pPr>
        <w:pStyle w:val="21"/>
      </w:pPr>
      <w:r>
        <w:t>二、缺氧的类型</w:t>
      </w:r>
    </w:p>
    <w:p w14:paraId="4871B6CD" w14:textId="77777777" w:rsidR="007B485E" w:rsidRDefault="00000000">
      <w:pPr>
        <w:pStyle w:val="31"/>
      </w:pPr>
      <w:r>
        <w:t xml:space="preserve">1. </w:t>
      </w:r>
      <w:r>
        <w:t>低张性缺氧</w:t>
      </w:r>
    </w:p>
    <w:p w14:paraId="4D7EB170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原因：</w:t>
      </w:r>
      <w:r>
        <w:rPr>
          <w:lang w:eastAsia="zh-CN"/>
        </w:rPr>
        <w:t>吸入气氧分压</w:t>
      </w:r>
      <w:r>
        <w:rPr>
          <w:lang w:eastAsia="zh-CN"/>
        </w:rPr>
        <w:t>↓</w:t>
      </w:r>
      <w:r>
        <w:rPr>
          <w:lang w:eastAsia="zh-CN"/>
        </w:rPr>
        <w:t>（高山病）、肺通气</w:t>
      </w:r>
      <w:r>
        <w:rPr>
          <w:lang w:eastAsia="zh-CN"/>
        </w:rPr>
        <w:t>/</w:t>
      </w:r>
      <w:r>
        <w:rPr>
          <w:lang w:eastAsia="zh-CN"/>
        </w:rPr>
        <w:t>换气障碍（</w:t>
      </w:r>
      <w:r>
        <w:rPr>
          <w:lang w:eastAsia="zh-CN"/>
        </w:rPr>
        <w:t>COPD</w:t>
      </w:r>
      <w:r>
        <w:rPr>
          <w:lang w:eastAsia="zh-CN"/>
        </w:rPr>
        <w:t>）、静脉血分流入动脉</w:t>
      </w:r>
    </w:p>
    <w:p w14:paraId="1069F3CD" w14:textId="77777777" w:rsidR="007B485E" w:rsidRDefault="00000000">
      <w:pPr>
        <w:pStyle w:val="a0"/>
        <w:rPr>
          <w:rFonts w:hint="eastAsia"/>
        </w:rPr>
      </w:pPr>
      <w:r>
        <w:rPr>
          <w:b/>
        </w:rPr>
        <w:t>特点：</w:t>
      </w:r>
      <w:r>
        <w:t>PaO2↓</w:t>
      </w:r>
      <w:r>
        <w:t>、</w:t>
      </w:r>
      <w:r>
        <w:t>SaO2↓</w:t>
      </w:r>
      <w:r>
        <w:t>、</w:t>
      </w:r>
      <w:r>
        <w:t>CaO2↓</w:t>
      </w:r>
      <w:r>
        <w:t>、</w:t>
      </w:r>
      <w:r>
        <w:t>A-V dO2↓</w:t>
      </w:r>
      <w:r>
        <w:t>或正常</w:t>
      </w:r>
    </w:p>
    <w:p w14:paraId="4BBAB858" w14:textId="77777777" w:rsidR="007B485E" w:rsidRDefault="00000000">
      <w:pPr>
        <w:pStyle w:val="31"/>
      </w:pPr>
      <w:r>
        <w:t xml:space="preserve">2. </w:t>
      </w:r>
      <w:r>
        <w:t>血液性缺氧</w:t>
      </w:r>
    </w:p>
    <w:p w14:paraId="553EDCA3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原因：</w:t>
      </w:r>
      <w:r>
        <w:rPr>
          <w:lang w:eastAsia="zh-CN"/>
        </w:rPr>
        <w:t>贫血（</w:t>
      </w:r>
      <w:r>
        <w:rPr>
          <w:lang w:eastAsia="zh-CN"/>
        </w:rPr>
        <w:t>Hb↓</w:t>
      </w:r>
      <w:r>
        <w:rPr>
          <w:lang w:eastAsia="zh-CN"/>
        </w:rPr>
        <w:t>）、</w:t>
      </w:r>
      <w:r>
        <w:rPr>
          <w:lang w:eastAsia="zh-CN"/>
        </w:rPr>
        <w:t>CO</w:t>
      </w:r>
      <w:r>
        <w:rPr>
          <w:lang w:eastAsia="zh-CN"/>
        </w:rPr>
        <w:t>中毒（</w:t>
      </w:r>
      <w:r>
        <w:rPr>
          <w:lang w:eastAsia="zh-CN"/>
        </w:rPr>
        <w:t>HbCO↑</w:t>
      </w:r>
      <w:r>
        <w:rPr>
          <w:lang w:eastAsia="zh-CN"/>
        </w:rPr>
        <w:t>）、高铁血红蛋白血症（</w:t>
      </w:r>
      <w:r>
        <w:rPr>
          <w:lang w:eastAsia="zh-CN"/>
        </w:rPr>
        <w:t>Fe3+↑</w:t>
      </w:r>
      <w:r>
        <w:rPr>
          <w:lang w:eastAsia="zh-CN"/>
        </w:rPr>
        <w:t>）</w:t>
      </w:r>
    </w:p>
    <w:p w14:paraId="67A33CCB" w14:textId="77777777" w:rsidR="007B485E" w:rsidRDefault="00000000">
      <w:pPr>
        <w:pStyle w:val="a0"/>
        <w:rPr>
          <w:rFonts w:hint="eastAsia"/>
        </w:rPr>
      </w:pPr>
      <w:r>
        <w:rPr>
          <w:b/>
        </w:rPr>
        <w:t>特点：</w:t>
      </w:r>
      <w:r>
        <w:t>PaO2</w:t>
      </w:r>
      <w:r>
        <w:t>正常、</w:t>
      </w:r>
      <w:r>
        <w:t>SaO2</w:t>
      </w:r>
      <w:r>
        <w:t>正常、</w:t>
      </w:r>
      <w:r>
        <w:t>CaO2↓</w:t>
      </w:r>
      <w:r>
        <w:t>、</w:t>
      </w:r>
      <w:r>
        <w:t>A-V dO2↓</w:t>
      </w:r>
    </w:p>
    <w:p w14:paraId="7C6020F1" w14:textId="77777777" w:rsidR="007B485E" w:rsidRDefault="00000000">
      <w:pPr>
        <w:pStyle w:val="31"/>
      </w:pPr>
      <w:r>
        <w:t xml:space="preserve">3. </w:t>
      </w:r>
      <w:r>
        <w:t>循环性缺氧</w:t>
      </w:r>
    </w:p>
    <w:p w14:paraId="0EDCBEA8" w14:textId="77777777" w:rsidR="007B485E" w:rsidRDefault="00000000">
      <w:pPr>
        <w:pStyle w:val="a0"/>
        <w:rPr>
          <w:rFonts w:hint="eastAsia"/>
        </w:rPr>
      </w:pPr>
      <w:r>
        <w:rPr>
          <w:b/>
        </w:rPr>
        <w:t>原因：</w:t>
      </w:r>
      <w:r>
        <w:t>全身性（心衰、休克）、局部性（血管阻塞）</w:t>
      </w:r>
    </w:p>
    <w:p w14:paraId="458AE54F" w14:textId="77777777" w:rsidR="007B485E" w:rsidRDefault="00000000">
      <w:pPr>
        <w:pStyle w:val="a0"/>
        <w:rPr>
          <w:rFonts w:hint="eastAsia"/>
        </w:rPr>
      </w:pPr>
      <w:r>
        <w:rPr>
          <w:b/>
        </w:rPr>
        <w:t>特点：</w:t>
      </w:r>
      <w:r>
        <w:t>PaO2</w:t>
      </w:r>
      <w:r>
        <w:t>正常、</w:t>
      </w:r>
      <w:r>
        <w:t>SaO2</w:t>
      </w:r>
      <w:r>
        <w:t>正常、</w:t>
      </w:r>
      <w:r>
        <w:t>CaO2</w:t>
      </w:r>
      <w:r>
        <w:t>正常、</w:t>
      </w:r>
      <w:r>
        <w:t>A-V dO2↑</w:t>
      </w:r>
    </w:p>
    <w:p w14:paraId="7C8BDCF7" w14:textId="77777777" w:rsidR="007B485E" w:rsidRDefault="00000000">
      <w:pPr>
        <w:pStyle w:val="31"/>
      </w:pPr>
      <w:r>
        <w:lastRenderedPageBreak/>
        <w:t xml:space="preserve">4. </w:t>
      </w:r>
      <w:r>
        <w:t>组织性缺氧</w:t>
      </w:r>
    </w:p>
    <w:p w14:paraId="1CA8E4B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原因：</w:t>
      </w:r>
      <w:r>
        <w:rPr>
          <w:lang w:eastAsia="zh-CN"/>
        </w:rPr>
        <w:t>氰化物</w:t>
      </w:r>
      <w:r>
        <w:rPr>
          <w:lang w:eastAsia="zh-CN"/>
        </w:rPr>
        <w:t>/</w:t>
      </w:r>
      <w:r>
        <w:rPr>
          <w:lang w:eastAsia="zh-CN"/>
        </w:rPr>
        <w:t>砷化物抑制细胞色素氧化酶、线粒体损伤、维生素</w:t>
      </w:r>
      <w:r>
        <w:rPr>
          <w:lang w:eastAsia="zh-CN"/>
        </w:rPr>
        <w:t>B1/B2</w:t>
      </w:r>
      <w:r>
        <w:rPr>
          <w:lang w:eastAsia="zh-CN"/>
        </w:rPr>
        <w:t>缺乏</w:t>
      </w:r>
    </w:p>
    <w:p w14:paraId="165A48F9" w14:textId="77777777" w:rsidR="007B485E" w:rsidRDefault="00000000">
      <w:pPr>
        <w:pStyle w:val="a0"/>
        <w:rPr>
          <w:rFonts w:hint="eastAsia"/>
        </w:rPr>
      </w:pPr>
      <w:r>
        <w:rPr>
          <w:b/>
        </w:rPr>
        <w:t>特点：</w:t>
      </w:r>
      <w:r>
        <w:t>PaO2</w:t>
      </w:r>
      <w:r>
        <w:t>正常、</w:t>
      </w:r>
      <w:r>
        <w:t>SaO2</w:t>
      </w:r>
      <w:r>
        <w:t>正常、</w:t>
      </w:r>
      <w:r>
        <w:t>CaO2</w:t>
      </w:r>
      <w:r>
        <w:t>正常、</w:t>
      </w:r>
      <w:r>
        <w:t>A-V dO2↓</w:t>
      </w:r>
    </w:p>
    <w:p w14:paraId="20AE36CD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三、缺氧时机体的功能代谢变化</w:t>
      </w:r>
    </w:p>
    <w:p w14:paraId="56790EBE" w14:textId="77777777" w:rsidR="007B485E" w:rsidRDefault="00000000">
      <w:pPr>
        <w:pStyle w:val="31"/>
      </w:pPr>
      <w:r>
        <w:t xml:space="preserve">1. </w:t>
      </w:r>
      <w:r>
        <w:t>呼吸系统</w:t>
      </w:r>
    </w:p>
    <w:p w14:paraId="7D3778AB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低张性缺氧：</w:t>
      </w:r>
      <w:r>
        <w:rPr>
          <w:lang w:eastAsia="zh-CN"/>
        </w:rPr>
        <w:t>PaO2&lt;60mmHg</w:t>
      </w:r>
      <w:r>
        <w:rPr>
          <w:lang w:eastAsia="zh-CN"/>
        </w:rPr>
        <w:t>时出现代偿性通气增加（呼吸加深加快）</w:t>
      </w:r>
    </w:p>
    <w:p w14:paraId="541D3CAB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类型：</w:t>
      </w:r>
      <w:r>
        <w:rPr>
          <w:lang w:eastAsia="zh-CN"/>
        </w:rPr>
        <w:t>久居高原者发生高原型心脏病（肺血管收缩</w:t>
      </w:r>
      <w:r>
        <w:rPr>
          <w:lang w:eastAsia="zh-CN"/>
        </w:rPr>
        <w:t>→</w:t>
      </w:r>
      <w:r>
        <w:rPr>
          <w:lang w:eastAsia="zh-CN"/>
        </w:rPr>
        <w:t>肺动脉高压</w:t>
      </w:r>
      <w:r>
        <w:rPr>
          <w:lang w:eastAsia="zh-CN"/>
        </w:rPr>
        <w:t>→</w:t>
      </w:r>
      <w:r>
        <w:rPr>
          <w:lang w:eastAsia="zh-CN"/>
        </w:rPr>
        <w:t>右心肥厚）</w:t>
      </w:r>
    </w:p>
    <w:p w14:paraId="00AD5267" w14:textId="77777777" w:rsidR="007B485E" w:rsidRDefault="00000000">
      <w:pPr>
        <w:pStyle w:val="31"/>
      </w:pPr>
      <w:r>
        <w:t xml:space="preserve">2. </w:t>
      </w:r>
      <w:r>
        <w:t>循环系统</w:t>
      </w:r>
    </w:p>
    <w:p w14:paraId="143EEA93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代偿反应：</w:t>
      </w:r>
      <w:r>
        <w:rPr>
          <w:lang w:eastAsia="zh-CN"/>
        </w:rPr>
        <w:t>心率</w:t>
      </w:r>
      <w:r>
        <w:rPr>
          <w:lang w:eastAsia="zh-CN"/>
        </w:rPr>
        <w:t>↑</w:t>
      </w:r>
      <w:r>
        <w:rPr>
          <w:lang w:eastAsia="zh-CN"/>
        </w:rPr>
        <w:t>、心收缩力</w:t>
      </w:r>
      <w:r>
        <w:rPr>
          <w:lang w:eastAsia="zh-CN"/>
        </w:rPr>
        <w:t>↑</w:t>
      </w:r>
      <w:r>
        <w:rPr>
          <w:lang w:eastAsia="zh-CN"/>
        </w:rPr>
        <w:t>、心输出量</w:t>
      </w:r>
      <w:r>
        <w:rPr>
          <w:lang w:eastAsia="zh-CN"/>
        </w:rPr>
        <w:t>↑</w:t>
      </w:r>
      <w:r>
        <w:rPr>
          <w:lang w:eastAsia="zh-CN"/>
        </w:rPr>
        <w:t>、血压</w:t>
      </w:r>
      <w:r>
        <w:rPr>
          <w:lang w:eastAsia="zh-CN"/>
        </w:rPr>
        <w:t>↑</w:t>
      </w:r>
    </w:p>
    <w:p w14:paraId="4CB9C2E0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不利影响：</w:t>
      </w:r>
      <w:r>
        <w:rPr>
          <w:lang w:eastAsia="zh-CN"/>
        </w:rPr>
        <w:t>重度缺氧致心律失常、心肌收缩</w:t>
      </w:r>
      <w:r>
        <w:rPr>
          <w:lang w:eastAsia="zh-CN"/>
        </w:rPr>
        <w:t>/</w:t>
      </w:r>
      <w:r>
        <w:rPr>
          <w:lang w:eastAsia="zh-CN"/>
        </w:rPr>
        <w:t>舒张功能</w:t>
      </w:r>
      <w:r>
        <w:rPr>
          <w:lang w:eastAsia="zh-CN"/>
        </w:rPr>
        <w:t>↓</w:t>
      </w:r>
      <w:r>
        <w:rPr>
          <w:lang w:eastAsia="zh-CN"/>
        </w:rPr>
        <w:t>、心肌结构改变</w:t>
      </w:r>
    </w:p>
    <w:p w14:paraId="0D75D692" w14:textId="77777777" w:rsidR="007B485E" w:rsidRDefault="00000000">
      <w:pPr>
        <w:pStyle w:val="31"/>
      </w:pPr>
      <w:r>
        <w:t xml:space="preserve">3. </w:t>
      </w:r>
      <w:r>
        <w:t>血液系统</w:t>
      </w:r>
    </w:p>
    <w:p w14:paraId="7CB549E5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代偿：</w:t>
      </w:r>
      <w:r>
        <w:rPr>
          <w:lang w:eastAsia="zh-CN"/>
        </w:rPr>
        <w:t>骨髓造血</w:t>
      </w:r>
      <w:r>
        <w:rPr>
          <w:lang w:eastAsia="zh-CN"/>
        </w:rPr>
        <w:t>↑</w:t>
      </w:r>
      <w:r>
        <w:rPr>
          <w:lang w:eastAsia="zh-CN"/>
        </w:rPr>
        <w:t>、</w:t>
      </w:r>
      <w:r>
        <w:rPr>
          <w:lang w:eastAsia="zh-CN"/>
        </w:rPr>
        <w:t>RBC</w:t>
      </w:r>
      <w:r>
        <w:rPr>
          <w:lang w:eastAsia="zh-CN"/>
        </w:rPr>
        <w:t>和</w:t>
      </w:r>
      <w:r>
        <w:rPr>
          <w:lang w:eastAsia="zh-CN"/>
        </w:rPr>
        <w:t>Hb↑</w:t>
      </w:r>
      <w:r>
        <w:rPr>
          <w:lang w:eastAsia="zh-CN"/>
        </w:rPr>
        <w:t>（高山居民可达正常</w:t>
      </w:r>
      <w:r>
        <w:rPr>
          <w:lang w:eastAsia="zh-CN"/>
        </w:rPr>
        <w:t>2</w:t>
      </w:r>
      <w:r>
        <w:rPr>
          <w:lang w:eastAsia="zh-CN"/>
        </w:rPr>
        <w:t>倍）</w:t>
      </w:r>
    </w:p>
    <w:p w14:paraId="51E0D27F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2,3-DPG</w:t>
      </w:r>
      <w:r>
        <w:rPr>
          <w:b/>
          <w:lang w:eastAsia="zh-CN"/>
        </w:rPr>
        <w:t>：</w:t>
      </w:r>
      <w:r>
        <w:rPr>
          <w:lang w:eastAsia="zh-CN"/>
        </w:rPr>
        <w:t>缺氧时</w:t>
      </w:r>
      <w:r>
        <w:rPr>
          <w:lang w:eastAsia="zh-CN"/>
        </w:rPr>
        <w:t>RBC</w:t>
      </w:r>
      <w:r>
        <w:rPr>
          <w:lang w:eastAsia="zh-CN"/>
        </w:rPr>
        <w:t>内</w:t>
      </w:r>
      <w:r>
        <w:rPr>
          <w:lang w:eastAsia="zh-CN"/>
        </w:rPr>
        <w:t>2,3-DPG↑→</w:t>
      </w:r>
      <w:r>
        <w:rPr>
          <w:lang w:eastAsia="zh-CN"/>
        </w:rPr>
        <w:t>氧离曲线右移</w:t>
      </w:r>
      <w:r>
        <w:rPr>
          <w:lang w:eastAsia="zh-CN"/>
        </w:rPr>
        <w:t>→</w:t>
      </w:r>
      <w:r>
        <w:rPr>
          <w:lang w:eastAsia="zh-CN"/>
        </w:rPr>
        <w:t>利于氧释放</w:t>
      </w:r>
    </w:p>
    <w:p w14:paraId="38F8392A" w14:textId="77777777" w:rsidR="007B485E" w:rsidRDefault="00000000">
      <w:pPr>
        <w:pStyle w:val="31"/>
      </w:pPr>
      <w:r>
        <w:t>4. CNS</w:t>
      </w:r>
    </w:p>
    <w:p w14:paraId="25B5D0BC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特点：</w:t>
      </w:r>
      <w:r>
        <w:rPr>
          <w:lang w:eastAsia="zh-CN"/>
        </w:rPr>
        <w:t>脑对缺氧最敏感（耗氧大、磷脂丰富）</w:t>
      </w:r>
    </w:p>
    <w:p w14:paraId="4B1572EB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轻度：</w:t>
      </w:r>
      <w:r>
        <w:rPr>
          <w:lang w:eastAsia="zh-CN"/>
        </w:rPr>
        <w:t>智力和注意力</w:t>
      </w:r>
      <w:r>
        <w:rPr>
          <w:lang w:eastAsia="zh-CN"/>
        </w:rPr>
        <w:t>↓</w:t>
      </w:r>
      <w:r>
        <w:rPr>
          <w:lang w:eastAsia="zh-CN"/>
        </w:rPr>
        <w:t>、情绪改变</w:t>
      </w:r>
    </w:p>
    <w:p w14:paraId="10E68B2C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重度：</w:t>
      </w:r>
      <w:r>
        <w:rPr>
          <w:lang w:eastAsia="zh-CN"/>
        </w:rPr>
        <w:t>意识障碍、抽搐、昏迷、甚至脑死亡</w:t>
      </w:r>
    </w:p>
    <w:p w14:paraId="7775DCBD" w14:textId="77777777" w:rsidR="007B485E" w:rsidRDefault="00000000">
      <w:pPr>
        <w:pStyle w:val="21"/>
      </w:pPr>
      <w:r>
        <w:t>四、氧疗</w:t>
      </w:r>
    </w:p>
    <w:p w14:paraId="7FA242FB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低张性缺氧：</w:t>
      </w:r>
      <w:r>
        <w:rPr>
          <w:lang w:eastAsia="zh-CN"/>
        </w:rPr>
        <w:t>最有效（提高吸入气氧分压）</w:t>
      </w:r>
    </w:p>
    <w:p w14:paraId="0EF08EFF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CO</w:t>
      </w:r>
      <w:r>
        <w:rPr>
          <w:b/>
          <w:lang w:eastAsia="zh-CN"/>
        </w:rPr>
        <w:t>中毒：</w:t>
      </w:r>
      <w:r>
        <w:rPr>
          <w:lang w:eastAsia="zh-CN"/>
        </w:rPr>
        <w:t>高浓度氧或高压氧舱（加速</w:t>
      </w:r>
      <w:r>
        <w:rPr>
          <w:lang w:eastAsia="zh-CN"/>
        </w:rPr>
        <w:t>HbCO</w:t>
      </w:r>
      <w:r>
        <w:rPr>
          <w:lang w:eastAsia="zh-CN"/>
        </w:rPr>
        <w:t>解离）</w:t>
      </w:r>
    </w:p>
    <w:p w14:paraId="3DAA913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缺血性缺氧：</w:t>
      </w:r>
      <w:r>
        <w:rPr>
          <w:lang w:eastAsia="zh-CN"/>
        </w:rPr>
        <w:t>氧疗效果差</w:t>
      </w:r>
    </w:p>
    <w:p w14:paraId="53910CB8" w14:textId="77777777" w:rsidR="007B485E" w:rsidRDefault="00000000">
      <w:pPr>
        <w:pStyle w:val="1"/>
        <w:rPr>
          <w:lang w:eastAsia="zh-CN"/>
        </w:rPr>
      </w:pPr>
      <w:r>
        <w:rPr>
          <w:lang w:eastAsia="zh-CN"/>
        </w:rPr>
        <w:t>第三部分</w:t>
      </w:r>
      <w:r>
        <w:rPr>
          <w:lang w:eastAsia="zh-CN"/>
        </w:rPr>
        <w:t xml:space="preserve">  </w:t>
      </w:r>
      <w:r>
        <w:rPr>
          <w:lang w:eastAsia="zh-CN"/>
        </w:rPr>
        <w:t>休克</w:t>
      </w:r>
    </w:p>
    <w:p w14:paraId="7EA1DBB6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一、概念</w:t>
      </w:r>
    </w:p>
    <w:p w14:paraId="2276D266" w14:textId="77777777" w:rsidR="007B48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休克</w:t>
      </w:r>
      <w:r>
        <w:rPr>
          <w:b/>
          <w:lang w:eastAsia="zh-CN"/>
        </w:rPr>
        <w:t>(shock)</w:t>
      </w:r>
      <w:r>
        <w:rPr>
          <w:b/>
          <w:lang w:eastAsia="zh-CN"/>
        </w:rPr>
        <w:t>：</w:t>
      </w:r>
      <w:r>
        <w:rPr>
          <w:lang w:eastAsia="zh-CN"/>
        </w:rPr>
        <w:t>多种原因引起的全身组织灌注不良，导致重要器官灌流不足和细胞功能代谢障碍的临床综合征</w:t>
      </w:r>
    </w:p>
    <w:p w14:paraId="43726181" w14:textId="77777777" w:rsidR="007B485E" w:rsidRDefault="00000000">
      <w:pPr>
        <w:pStyle w:val="21"/>
      </w:pPr>
      <w:r>
        <w:lastRenderedPageBreak/>
        <w:t>二、休克的病因与分类</w:t>
      </w:r>
    </w:p>
    <w:p w14:paraId="16137286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低血容量性休克：</w:t>
      </w:r>
      <w:r>
        <w:rPr>
          <w:lang w:eastAsia="zh-CN"/>
        </w:rPr>
        <w:t>失血（</w:t>
      </w:r>
      <w:r>
        <w:rPr>
          <w:lang w:eastAsia="zh-CN"/>
        </w:rPr>
        <w:t>&gt;20%</w:t>
      </w:r>
      <w:r>
        <w:rPr>
          <w:lang w:eastAsia="zh-CN"/>
        </w:rPr>
        <w:t>血容量）、失液、烧伤</w:t>
      </w:r>
    </w:p>
    <w:p w14:paraId="031D3E4C" w14:textId="77777777" w:rsidR="007B485E" w:rsidRDefault="00000000">
      <w:pPr>
        <w:pStyle w:val="a0"/>
        <w:rPr>
          <w:rFonts w:hint="eastAsia"/>
        </w:rPr>
      </w:pPr>
      <w:r>
        <w:rPr>
          <w:b/>
        </w:rPr>
        <w:t>心源性休克：</w:t>
      </w:r>
      <w:r>
        <w:t>心泵功能衰竭（心梗、心肌病、心律失常）</w:t>
      </w:r>
    </w:p>
    <w:p w14:paraId="13EBA541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血管源性休克：</w:t>
      </w:r>
      <w:r>
        <w:rPr>
          <w:lang w:eastAsia="zh-CN"/>
        </w:rPr>
        <w:t>过敏性休克、神经源性休克、感染性休克（高阻力型）</w:t>
      </w:r>
    </w:p>
    <w:p w14:paraId="522F7892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三、休克的发病机制</w:t>
      </w:r>
    </w:p>
    <w:p w14:paraId="02314E3D" w14:textId="77777777" w:rsidR="007B485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微循环机制</w:t>
      </w:r>
    </w:p>
    <w:p w14:paraId="38931B6E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休克发生的始动环节：</w:t>
      </w:r>
      <w:r>
        <w:rPr>
          <w:lang w:eastAsia="zh-CN"/>
        </w:rPr>
        <w:t>有效循环血量</w:t>
      </w:r>
      <w:r>
        <w:rPr>
          <w:lang w:eastAsia="zh-CN"/>
        </w:rPr>
        <w:t>↓</w:t>
      </w:r>
      <w:r>
        <w:rPr>
          <w:lang w:eastAsia="zh-CN"/>
        </w:rPr>
        <w:t>、心输出量</w:t>
      </w:r>
      <w:r>
        <w:rPr>
          <w:lang w:eastAsia="zh-CN"/>
        </w:rPr>
        <w:t>↓</w:t>
      </w:r>
      <w:r>
        <w:rPr>
          <w:lang w:eastAsia="zh-CN"/>
        </w:rPr>
        <w:t>、外周阻力</w:t>
      </w:r>
      <w:r>
        <w:rPr>
          <w:lang w:eastAsia="zh-CN"/>
        </w:rPr>
        <w:t>↓</w:t>
      </w:r>
    </w:p>
    <w:p w14:paraId="7E901750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微循环三阶段：</w:t>
      </w:r>
      <w:r>
        <w:rPr>
          <w:lang w:eastAsia="zh-CN"/>
        </w:rPr>
        <w:t>缺血期（代偿）</w:t>
      </w:r>
      <w:r>
        <w:rPr>
          <w:lang w:eastAsia="zh-CN"/>
        </w:rPr>
        <w:t>→</w:t>
      </w:r>
      <w:r>
        <w:rPr>
          <w:lang w:eastAsia="zh-CN"/>
        </w:rPr>
        <w:t>瘀血期（失代偿）</w:t>
      </w:r>
      <w:r>
        <w:rPr>
          <w:lang w:eastAsia="zh-CN"/>
        </w:rPr>
        <w:t>→ DIC</w:t>
      </w:r>
      <w:r>
        <w:rPr>
          <w:lang w:eastAsia="zh-CN"/>
        </w:rPr>
        <w:t>期（不可逆）</w:t>
      </w:r>
    </w:p>
    <w:p w14:paraId="78DB4C6C" w14:textId="77777777" w:rsidR="007B485E" w:rsidRDefault="00000000">
      <w:pPr>
        <w:pStyle w:val="31"/>
      </w:pPr>
      <w:r>
        <w:t xml:space="preserve">2. </w:t>
      </w:r>
      <w:r>
        <w:t>体液机制</w:t>
      </w:r>
    </w:p>
    <w:p w14:paraId="100FCEE3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交感</w:t>
      </w:r>
      <w:r>
        <w:rPr>
          <w:b/>
          <w:lang w:eastAsia="zh-CN"/>
        </w:rPr>
        <w:t>-</w:t>
      </w:r>
      <w:r>
        <w:rPr>
          <w:b/>
          <w:lang w:eastAsia="zh-CN"/>
        </w:rPr>
        <w:t>肾上腺髓质系统：</w:t>
      </w:r>
      <w:r>
        <w:rPr>
          <w:lang w:eastAsia="zh-CN"/>
        </w:rPr>
        <w:t>儿茶酚胺</w:t>
      </w:r>
      <w:r>
        <w:rPr>
          <w:lang w:eastAsia="zh-CN"/>
        </w:rPr>
        <w:t>↑</w:t>
      </w:r>
      <w:r>
        <w:rPr>
          <w:lang w:eastAsia="zh-CN"/>
        </w:rPr>
        <w:t>（代偿：维持</w:t>
      </w:r>
      <w:r>
        <w:rPr>
          <w:lang w:eastAsia="zh-CN"/>
        </w:rPr>
        <w:t>BP</w:t>
      </w:r>
      <w:r>
        <w:rPr>
          <w:lang w:eastAsia="zh-CN"/>
        </w:rPr>
        <w:t>；失代偿：致微循环障碍）</w:t>
      </w:r>
    </w:p>
    <w:p w14:paraId="4980937C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肾素</w:t>
      </w:r>
      <w:r>
        <w:rPr>
          <w:b/>
          <w:lang w:eastAsia="zh-CN"/>
        </w:rPr>
        <w:t>-</w:t>
      </w:r>
      <w:r>
        <w:rPr>
          <w:b/>
          <w:lang w:eastAsia="zh-CN"/>
        </w:rPr>
        <w:t>血管紧张素系统：</w:t>
      </w:r>
      <w:r>
        <w:rPr>
          <w:lang w:eastAsia="zh-CN"/>
        </w:rPr>
        <w:t>ANGII↑→</w:t>
      </w:r>
      <w:r>
        <w:rPr>
          <w:lang w:eastAsia="zh-CN"/>
        </w:rPr>
        <w:t>血管收缩、心脏后负荷</w:t>
      </w:r>
      <w:r>
        <w:rPr>
          <w:lang w:eastAsia="zh-CN"/>
        </w:rPr>
        <w:t>↑</w:t>
      </w:r>
    </w:p>
    <w:p w14:paraId="64A6DEA7" w14:textId="77777777" w:rsidR="007B485E" w:rsidRDefault="00000000">
      <w:pPr>
        <w:pStyle w:val="a0"/>
        <w:rPr>
          <w:rFonts w:hint="eastAsia"/>
        </w:rPr>
      </w:pPr>
      <w:r>
        <w:rPr>
          <w:b/>
        </w:rPr>
        <w:t>TXA2/PGI2</w:t>
      </w:r>
      <w:r>
        <w:rPr>
          <w:b/>
        </w:rPr>
        <w:t>失衡：</w:t>
      </w:r>
      <w:r>
        <w:t>TXA2↑</w:t>
      </w:r>
      <w:r>
        <w:t>、</w:t>
      </w:r>
      <w:r>
        <w:t>PGI2↓→</w:t>
      </w:r>
      <w:r>
        <w:t>血小板聚集、血管收缩</w:t>
      </w:r>
    </w:p>
    <w:p w14:paraId="70B88801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TNF-</w:t>
      </w:r>
      <w:r>
        <w:rPr>
          <w:b/>
        </w:rPr>
        <w:t>α</w:t>
      </w:r>
      <w:r>
        <w:rPr>
          <w:b/>
          <w:lang w:eastAsia="zh-CN"/>
        </w:rPr>
        <w:t>、</w:t>
      </w:r>
      <w:r>
        <w:rPr>
          <w:b/>
          <w:lang w:eastAsia="zh-CN"/>
        </w:rPr>
        <w:t>IL-1</w:t>
      </w:r>
      <w:r>
        <w:rPr>
          <w:b/>
          <w:lang w:eastAsia="zh-CN"/>
        </w:rPr>
        <w:t>：</w:t>
      </w:r>
      <w:r>
        <w:rPr>
          <w:lang w:eastAsia="zh-CN"/>
        </w:rPr>
        <w:t>介导炎症反应、诱导细胞凋亡</w:t>
      </w:r>
    </w:p>
    <w:p w14:paraId="7246784F" w14:textId="77777777" w:rsidR="007B485E" w:rsidRDefault="00000000">
      <w:pPr>
        <w:pStyle w:val="31"/>
      </w:pPr>
      <w:r>
        <w:t xml:space="preserve">3. </w:t>
      </w:r>
      <w:r>
        <w:t>细胞机制</w:t>
      </w:r>
    </w:p>
    <w:p w14:paraId="148268E9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细胞损伤：</w:t>
      </w:r>
      <w:r>
        <w:rPr>
          <w:lang w:eastAsia="zh-CN"/>
        </w:rPr>
        <w:t>线粒体功能障碍、</w:t>
      </w:r>
      <w:r>
        <w:rPr>
          <w:lang w:eastAsia="zh-CN"/>
        </w:rPr>
        <w:t>ATP↓</w:t>
      </w:r>
      <w:r>
        <w:rPr>
          <w:lang w:eastAsia="zh-CN"/>
        </w:rPr>
        <w:t>、细胞水肿</w:t>
      </w:r>
    </w:p>
    <w:p w14:paraId="69FF700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代谢障碍：</w:t>
      </w:r>
      <w:r>
        <w:rPr>
          <w:lang w:eastAsia="zh-CN"/>
        </w:rPr>
        <w:t>糖酵解</w:t>
      </w:r>
      <w:r>
        <w:rPr>
          <w:lang w:eastAsia="zh-CN"/>
        </w:rPr>
        <w:t>↑</w:t>
      </w:r>
      <w:r>
        <w:rPr>
          <w:lang w:eastAsia="zh-CN"/>
        </w:rPr>
        <w:t>、脂肪动员</w:t>
      </w:r>
      <w:r>
        <w:rPr>
          <w:lang w:eastAsia="zh-CN"/>
        </w:rPr>
        <w:t>↑</w:t>
      </w:r>
      <w:r>
        <w:rPr>
          <w:lang w:eastAsia="zh-CN"/>
        </w:rPr>
        <w:t>、酸中毒</w:t>
      </w:r>
    </w:p>
    <w:p w14:paraId="0778F3DE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四、休克时器官功能变化</w:t>
      </w:r>
    </w:p>
    <w:p w14:paraId="463037C8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肺：</w:t>
      </w:r>
      <w:r>
        <w:rPr>
          <w:lang w:eastAsia="zh-CN"/>
        </w:rPr>
        <w:t>休克肺（</w:t>
      </w:r>
      <w:r>
        <w:rPr>
          <w:lang w:eastAsia="zh-CN"/>
        </w:rPr>
        <w:t>ARDS</w:t>
      </w:r>
      <w:r>
        <w:rPr>
          <w:lang w:eastAsia="zh-CN"/>
        </w:rPr>
        <w:t>）：肺泡</w:t>
      </w:r>
      <w:r>
        <w:rPr>
          <w:lang w:eastAsia="zh-CN"/>
        </w:rPr>
        <w:t>-</w:t>
      </w:r>
      <w:r>
        <w:rPr>
          <w:lang w:eastAsia="zh-CN"/>
        </w:rPr>
        <w:t>毛细血管通透性</w:t>
      </w:r>
      <w:r>
        <w:rPr>
          <w:lang w:eastAsia="zh-CN"/>
        </w:rPr>
        <w:t>↑</w:t>
      </w:r>
      <w:r>
        <w:rPr>
          <w:lang w:eastAsia="zh-CN"/>
        </w:rPr>
        <w:t>、肺水肿、肺不张</w:t>
      </w:r>
    </w:p>
    <w:p w14:paraId="42D8CCF9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心：</w:t>
      </w:r>
      <w:r>
        <w:rPr>
          <w:lang w:eastAsia="zh-CN"/>
        </w:rPr>
        <w:t>冠脉血流</w:t>
      </w:r>
      <w:r>
        <w:rPr>
          <w:lang w:eastAsia="zh-CN"/>
        </w:rPr>
        <w:t>↓</w:t>
      </w:r>
      <w:r>
        <w:rPr>
          <w:lang w:eastAsia="zh-CN"/>
        </w:rPr>
        <w:t>、心肌抑制因子（</w:t>
      </w:r>
      <w:r>
        <w:rPr>
          <w:lang w:eastAsia="zh-CN"/>
        </w:rPr>
        <w:t>MDF</w:t>
      </w:r>
      <w:r>
        <w:rPr>
          <w:lang w:eastAsia="zh-CN"/>
        </w:rPr>
        <w:t>）</w:t>
      </w:r>
      <w:r>
        <w:rPr>
          <w:lang w:eastAsia="zh-CN"/>
        </w:rPr>
        <w:t>→</w:t>
      </w:r>
      <w:r>
        <w:rPr>
          <w:lang w:eastAsia="zh-CN"/>
        </w:rPr>
        <w:t>心力衰竭</w:t>
      </w:r>
    </w:p>
    <w:p w14:paraId="123C33B8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肾：</w:t>
      </w:r>
      <w:r>
        <w:rPr>
          <w:lang w:eastAsia="zh-CN"/>
        </w:rPr>
        <w:t>急性肾衰竭（休克肾）：肾血流量</w:t>
      </w:r>
      <w:r>
        <w:rPr>
          <w:lang w:eastAsia="zh-CN"/>
        </w:rPr>
        <w:t>↓→GFR↓→</w:t>
      </w:r>
      <w:r>
        <w:rPr>
          <w:lang w:eastAsia="zh-CN"/>
        </w:rPr>
        <w:t>少尿</w:t>
      </w:r>
      <w:r>
        <w:rPr>
          <w:lang w:eastAsia="zh-CN"/>
        </w:rPr>
        <w:t>/</w:t>
      </w:r>
      <w:r>
        <w:rPr>
          <w:lang w:eastAsia="zh-CN"/>
        </w:rPr>
        <w:t>无尿</w:t>
      </w:r>
    </w:p>
    <w:p w14:paraId="2A98C35B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脑：</w:t>
      </w:r>
      <w:r>
        <w:rPr>
          <w:lang w:eastAsia="zh-CN"/>
        </w:rPr>
        <w:t>脑灌注</w:t>
      </w:r>
      <w:r>
        <w:rPr>
          <w:lang w:eastAsia="zh-CN"/>
        </w:rPr>
        <w:t>↓→</w:t>
      </w:r>
      <w:r>
        <w:rPr>
          <w:lang w:eastAsia="zh-CN"/>
        </w:rPr>
        <w:t>意识障碍、昏迷</w:t>
      </w:r>
    </w:p>
    <w:p w14:paraId="418B45A9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消化道：</w:t>
      </w:r>
      <w:r>
        <w:rPr>
          <w:lang w:eastAsia="zh-CN"/>
        </w:rPr>
        <w:t>胃肠道缺血</w:t>
      </w:r>
      <w:r>
        <w:rPr>
          <w:lang w:eastAsia="zh-CN"/>
        </w:rPr>
        <w:t>→</w:t>
      </w:r>
      <w:r>
        <w:rPr>
          <w:lang w:eastAsia="zh-CN"/>
        </w:rPr>
        <w:t>应激性溃疡</w:t>
      </w:r>
      <w:r>
        <w:rPr>
          <w:lang w:eastAsia="zh-CN"/>
        </w:rPr>
        <w:t>→</w:t>
      </w:r>
      <w:r>
        <w:rPr>
          <w:lang w:eastAsia="zh-CN"/>
        </w:rPr>
        <w:t>细菌</w:t>
      </w:r>
      <w:r>
        <w:rPr>
          <w:lang w:eastAsia="zh-CN"/>
        </w:rPr>
        <w:t>/</w:t>
      </w:r>
      <w:r>
        <w:rPr>
          <w:lang w:eastAsia="zh-CN"/>
        </w:rPr>
        <w:t>毒素移位</w:t>
      </w:r>
    </w:p>
    <w:p w14:paraId="16FC48CD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肝：</w:t>
      </w:r>
      <w:r>
        <w:rPr>
          <w:lang w:eastAsia="zh-CN"/>
        </w:rPr>
        <w:t>肝功能障碍：代谢、解毒、凝血障碍</w:t>
      </w:r>
    </w:p>
    <w:p w14:paraId="6781A33B" w14:textId="77777777" w:rsidR="007B485E" w:rsidRDefault="00000000">
      <w:pPr>
        <w:pStyle w:val="21"/>
      </w:pPr>
      <w:r>
        <w:t>五、休克的分期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85E" w14:paraId="4BB35C3B" w14:textId="77777777">
        <w:tc>
          <w:tcPr>
            <w:tcW w:w="2880" w:type="dxa"/>
          </w:tcPr>
          <w:p w14:paraId="73600890" w14:textId="77777777" w:rsidR="007B485E" w:rsidRDefault="00000000">
            <w:pPr>
              <w:rPr>
                <w:rFonts w:hint="eastAsia"/>
              </w:rPr>
            </w:pPr>
            <w:r>
              <w:t>分期</w:t>
            </w:r>
          </w:p>
        </w:tc>
        <w:tc>
          <w:tcPr>
            <w:tcW w:w="2880" w:type="dxa"/>
          </w:tcPr>
          <w:p w14:paraId="46357F5D" w14:textId="77777777" w:rsidR="007B485E" w:rsidRDefault="00000000">
            <w:pPr>
              <w:rPr>
                <w:rFonts w:hint="eastAsia"/>
              </w:rPr>
            </w:pPr>
            <w:r>
              <w:t>微循环</w:t>
            </w:r>
          </w:p>
        </w:tc>
        <w:tc>
          <w:tcPr>
            <w:tcW w:w="2880" w:type="dxa"/>
          </w:tcPr>
          <w:p w14:paraId="0D63E0CA" w14:textId="77777777" w:rsidR="007B485E" w:rsidRDefault="00000000">
            <w:pPr>
              <w:rPr>
                <w:rFonts w:hint="eastAsia"/>
              </w:rPr>
            </w:pPr>
            <w:r>
              <w:t>特点</w:t>
            </w:r>
          </w:p>
        </w:tc>
      </w:tr>
      <w:tr w:rsidR="007B485E" w14:paraId="6A4639E9" w14:textId="77777777">
        <w:tc>
          <w:tcPr>
            <w:tcW w:w="2880" w:type="dxa"/>
          </w:tcPr>
          <w:p w14:paraId="3AE61BC6" w14:textId="77777777" w:rsidR="007B485E" w:rsidRDefault="00000000">
            <w:pPr>
              <w:rPr>
                <w:rFonts w:hint="eastAsia"/>
              </w:rPr>
            </w:pPr>
            <w:r>
              <w:t>缺血期</w:t>
            </w:r>
          </w:p>
        </w:tc>
        <w:tc>
          <w:tcPr>
            <w:tcW w:w="2880" w:type="dxa"/>
          </w:tcPr>
          <w:p w14:paraId="28C45AB1" w14:textId="77777777" w:rsidR="007B485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痉挛收缩（少灌多流）</w:t>
            </w:r>
          </w:p>
        </w:tc>
        <w:tc>
          <w:tcPr>
            <w:tcW w:w="2880" w:type="dxa"/>
          </w:tcPr>
          <w:p w14:paraId="0FD7F106" w14:textId="77777777" w:rsidR="007B485E" w:rsidRDefault="00000000">
            <w:pPr>
              <w:rPr>
                <w:rFonts w:hint="eastAsia"/>
              </w:rPr>
            </w:pPr>
            <w:r>
              <w:t>代偿：维持动脉压</w:t>
            </w:r>
          </w:p>
        </w:tc>
      </w:tr>
      <w:tr w:rsidR="007B485E" w14:paraId="2D9FABB0" w14:textId="77777777">
        <w:tc>
          <w:tcPr>
            <w:tcW w:w="2880" w:type="dxa"/>
          </w:tcPr>
          <w:p w14:paraId="23288B78" w14:textId="77777777" w:rsidR="007B485E" w:rsidRDefault="00000000">
            <w:pPr>
              <w:rPr>
                <w:rFonts w:hint="eastAsia"/>
              </w:rPr>
            </w:pPr>
            <w:r>
              <w:t>瘀血期</w:t>
            </w:r>
          </w:p>
        </w:tc>
        <w:tc>
          <w:tcPr>
            <w:tcW w:w="2880" w:type="dxa"/>
          </w:tcPr>
          <w:p w14:paraId="657B3CAE" w14:textId="77777777" w:rsidR="007B485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扩张淤滞（少灌少流）</w:t>
            </w:r>
          </w:p>
        </w:tc>
        <w:tc>
          <w:tcPr>
            <w:tcW w:w="2880" w:type="dxa"/>
          </w:tcPr>
          <w:p w14:paraId="43D3C0FE" w14:textId="77777777" w:rsidR="007B485E" w:rsidRDefault="00000000">
            <w:pPr>
              <w:rPr>
                <w:rFonts w:hint="eastAsia"/>
              </w:rPr>
            </w:pPr>
            <w:r>
              <w:t>失代偿：血压</w:t>
            </w:r>
            <w:r>
              <w:t>↓</w:t>
            </w:r>
          </w:p>
        </w:tc>
      </w:tr>
      <w:tr w:rsidR="007B485E" w14:paraId="32718620" w14:textId="77777777">
        <w:tc>
          <w:tcPr>
            <w:tcW w:w="2880" w:type="dxa"/>
          </w:tcPr>
          <w:p w14:paraId="618A497D" w14:textId="77777777" w:rsidR="007B485E" w:rsidRDefault="00000000">
            <w:pPr>
              <w:rPr>
                <w:rFonts w:hint="eastAsia"/>
              </w:rPr>
            </w:pPr>
            <w:r>
              <w:lastRenderedPageBreak/>
              <w:t>DIC</w:t>
            </w:r>
            <w:r>
              <w:t>期</w:t>
            </w:r>
          </w:p>
        </w:tc>
        <w:tc>
          <w:tcPr>
            <w:tcW w:w="2880" w:type="dxa"/>
          </w:tcPr>
          <w:p w14:paraId="1132365A" w14:textId="77777777" w:rsidR="007B485E" w:rsidRDefault="00000000">
            <w:pPr>
              <w:rPr>
                <w:rFonts w:hint="eastAsia"/>
              </w:rPr>
            </w:pPr>
            <w:r>
              <w:t>微血栓形成</w:t>
            </w:r>
          </w:p>
        </w:tc>
        <w:tc>
          <w:tcPr>
            <w:tcW w:w="2880" w:type="dxa"/>
          </w:tcPr>
          <w:p w14:paraId="4E5BCA6D" w14:textId="77777777" w:rsidR="007B485E" w:rsidRDefault="00000000">
            <w:pPr>
              <w:rPr>
                <w:rFonts w:hint="eastAsia"/>
              </w:rPr>
            </w:pPr>
            <w:r>
              <w:t>不可逆：器官衰竭</w:t>
            </w:r>
          </w:p>
        </w:tc>
      </w:tr>
    </w:tbl>
    <w:p w14:paraId="48333AE3" w14:textId="77777777" w:rsidR="007B485E" w:rsidRDefault="00000000">
      <w:pPr>
        <w:pStyle w:val="21"/>
      </w:pPr>
      <w:r>
        <w:t>六、休克的监测指标</w:t>
      </w:r>
    </w:p>
    <w:p w14:paraId="7066F85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生命体征：</w:t>
      </w:r>
      <w:r>
        <w:rPr>
          <w:lang w:eastAsia="zh-CN"/>
        </w:rPr>
        <w:t>BP</w:t>
      </w:r>
      <w:r>
        <w:rPr>
          <w:lang w:eastAsia="zh-CN"/>
        </w:rPr>
        <w:t>（尤其脉压差）、心率、呼吸</w:t>
      </w:r>
    </w:p>
    <w:p w14:paraId="3951442C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尿量：</w:t>
      </w:r>
      <w:r>
        <w:rPr>
          <w:lang w:eastAsia="zh-CN"/>
        </w:rPr>
        <w:t>&lt;20ml/h</w:t>
      </w:r>
      <w:r>
        <w:rPr>
          <w:lang w:eastAsia="zh-CN"/>
        </w:rPr>
        <w:t>为少尿，</w:t>
      </w:r>
      <w:r>
        <w:rPr>
          <w:lang w:eastAsia="zh-CN"/>
        </w:rPr>
        <w:t>&lt;50ml/h</w:t>
      </w:r>
      <w:r>
        <w:rPr>
          <w:lang w:eastAsia="zh-CN"/>
        </w:rPr>
        <w:t>为肾灌注不足</w:t>
      </w:r>
    </w:p>
    <w:p w14:paraId="7DB1127D" w14:textId="77777777" w:rsidR="007B485E" w:rsidRDefault="00000000">
      <w:pPr>
        <w:pStyle w:val="a0"/>
        <w:rPr>
          <w:rFonts w:hint="eastAsia"/>
        </w:rPr>
      </w:pPr>
      <w:r>
        <w:rPr>
          <w:b/>
        </w:rPr>
        <w:t>CVP</w:t>
      </w:r>
      <w:r>
        <w:rPr>
          <w:b/>
        </w:rPr>
        <w:t>：</w:t>
      </w:r>
      <w:r>
        <w:t>正常</w:t>
      </w:r>
      <w:r>
        <w:t>6-12cmH2O</w:t>
      </w:r>
      <w:r>
        <w:t>，反映右心前负荷</w:t>
      </w:r>
    </w:p>
    <w:p w14:paraId="0D1F42B2" w14:textId="77777777" w:rsidR="007B485E" w:rsidRDefault="00000000">
      <w:pPr>
        <w:pStyle w:val="a0"/>
        <w:rPr>
          <w:rFonts w:hint="eastAsia"/>
        </w:rPr>
      </w:pPr>
      <w:r>
        <w:rPr>
          <w:b/>
        </w:rPr>
        <w:t>PAWP</w:t>
      </w:r>
      <w:r>
        <w:rPr>
          <w:b/>
        </w:rPr>
        <w:t>：</w:t>
      </w:r>
      <w:r>
        <w:t>正常</w:t>
      </w:r>
      <w:r>
        <w:t>10mmHg</w:t>
      </w:r>
      <w:r>
        <w:t>，反映左心前负荷</w:t>
      </w:r>
    </w:p>
    <w:p w14:paraId="034E4EC1" w14:textId="77777777" w:rsidR="007B485E" w:rsidRDefault="00000000">
      <w:pPr>
        <w:pStyle w:val="21"/>
      </w:pPr>
      <w:r>
        <w:t>七、休克的防治原则</w:t>
      </w:r>
    </w:p>
    <w:p w14:paraId="6E2FFC68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病因治疗：</w:t>
      </w:r>
      <w:r>
        <w:rPr>
          <w:lang w:eastAsia="zh-CN"/>
        </w:rPr>
        <w:t>止血、镇痛、控制感染</w:t>
      </w:r>
    </w:p>
    <w:p w14:paraId="41F307C3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补液原则：</w:t>
      </w:r>
      <w:r>
        <w:rPr>
          <w:lang w:eastAsia="zh-CN"/>
        </w:rPr>
        <w:t>需多少补多少；晶体液为主，胶体液为辅</w:t>
      </w:r>
    </w:p>
    <w:p w14:paraId="237D967D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血管活性药物：</w:t>
      </w:r>
      <w:r>
        <w:rPr>
          <w:lang w:eastAsia="zh-CN"/>
        </w:rPr>
        <w:t>去甲肾上腺素（缩血管）、多巴胺（强心</w:t>
      </w:r>
      <w:r>
        <w:rPr>
          <w:lang w:eastAsia="zh-CN"/>
        </w:rPr>
        <w:t>+</w:t>
      </w:r>
      <w:r>
        <w:rPr>
          <w:lang w:eastAsia="zh-CN"/>
        </w:rPr>
        <w:t>缩血管）</w:t>
      </w:r>
    </w:p>
    <w:p w14:paraId="2402FA4D" w14:textId="77777777" w:rsidR="007B485E" w:rsidRDefault="00000000">
      <w:pPr>
        <w:pStyle w:val="a0"/>
        <w:rPr>
          <w:rFonts w:hint="eastAsia"/>
        </w:rPr>
      </w:pPr>
      <w:r>
        <w:rPr>
          <w:b/>
        </w:rPr>
        <w:t>纠正酸中毒：</w:t>
      </w:r>
      <w:r>
        <w:t>NaHCO3</w:t>
      </w:r>
    </w:p>
    <w:p w14:paraId="21491AFD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器官支持：</w:t>
      </w:r>
      <w:r>
        <w:rPr>
          <w:lang w:eastAsia="zh-CN"/>
        </w:rPr>
        <w:t>保持呼吸道通畅、维持</w:t>
      </w:r>
      <w:r>
        <w:rPr>
          <w:lang w:eastAsia="zh-CN"/>
        </w:rPr>
        <w:t>CVP/PAWP</w:t>
      </w:r>
      <w:r>
        <w:rPr>
          <w:lang w:eastAsia="zh-CN"/>
        </w:rPr>
        <w:t>稳定</w:t>
      </w:r>
    </w:p>
    <w:p w14:paraId="0C9D2C89" w14:textId="77777777" w:rsidR="007B485E" w:rsidRDefault="00000000">
      <w:pPr>
        <w:pStyle w:val="1"/>
        <w:rPr>
          <w:lang w:eastAsia="zh-CN"/>
        </w:rPr>
      </w:pPr>
      <w:r>
        <w:rPr>
          <w:lang w:eastAsia="zh-CN"/>
        </w:rPr>
        <w:t>第四部分</w:t>
      </w:r>
      <w:r>
        <w:rPr>
          <w:lang w:eastAsia="zh-CN"/>
        </w:rPr>
        <w:t xml:space="preserve">  DIC</w:t>
      </w:r>
      <w:r>
        <w:rPr>
          <w:lang w:eastAsia="zh-CN"/>
        </w:rPr>
        <w:t>（弥散性血管内凝血）</w:t>
      </w:r>
    </w:p>
    <w:p w14:paraId="04C24855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一、概念</w:t>
      </w:r>
    </w:p>
    <w:p w14:paraId="2C5DA013" w14:textId="77777777" w:rsidR="007B48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DIC</w:t>
      </w:r>
      <w:r>
        <w:rPr>
          <w:b/>
          <w:lang w:eastAsia="zh-CN"/>
        </w:rPr>
        <w:t>：</w:t>
      </w:r>
      <w:r>
        <w:rPr>
          <w:lang w:eastAsia="zh-CN"/>
        </w:rPr>
        <w:t>在某些致病因子作用下，凝血因子和血小板被广泛激活</w:t>
      </w:r>
      <w:r>
        <w:rPr>
          <w:lang w:eastAsia="zh-CN"/>
        </w:rPr>
        <w:t>→</w:t>
      </w:r>
      <w:r>
        <w:rPr>
          <w:lang w:eastAsia="zh-CN"/>
        </w:rPr>
        <w:t>大量促凝物质入血</w:t>
      </w:r>
      <w:r>
        <w:rPr>
          <w:lang w:eastAsia="zh-CN"/>
        </w:rPr>
        <w:t>→</w:t>
      </w:r>
      <w:r>
        <w:rPr>
          <w:lang w:eastAsia="zh-CN"/>
        </w:rPr>
        <w:t>凝血系统激活</w:t>
      </w:r>
      <w:r>
        <w:rPr>
          <w:lang w:eastAsia="zh-CN"/>
        </w:rPr>
        <w:t>→</w:t>
      </w:r>
      <w:r>
        <w:rPr>
          <w:lang w:eastAsia="zh-CN"/>
        </w:rPr>
        <w:t>微循环内广泛微血栓形成</w:t>
      </w:r>
      <w:r>
        <w:rPr>
          <w:lang w:eastAsia="zh-CN"/>
        </w:rPr>
        <w:t>→</w:t>
      </w:r>
      <w:r>
        <w:rPr>
          <w:lang w:eastAsia="zh-CN"/>
        </w:rPr>
        <w:t>继发纤溶亢进</w:t>
      </w:r>
      <w:r>
        <w:rPr>
          <w:lang w:eastAsia="zh-CN"/>
        </w:rPr>
        <w:t>→</w:t>
      </w:r>
      <w:r>
        <w:rPr>
          <w:lang w:eastAsia="zh-CN"/>
        </w:rPr>
        <w:t>出血、器官功能障碍、贫血的临床综合征</w:t>
      </w:r>
    </w:p>
    <w:p w14:paraId="1ED2BF6A" w14:textId="77777777" w:rsidR="007B485E" w:rsidRDefault="00000000">
      <w:pPr>
        <w:pStyle w:val="21"/>
      </w:pPr>
      <w:r>
        <w:t>二、</w:t>
      </w:r>
      <w:r>
        <w:t>DIC</w:t>
      </w:r>
      <w:r>
        <w:t>的病因</w:t>
      </w:r>
    </w:p>
    <w:p w14:paraId="1605F610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感染性：</w:t>
      </w:r>
      <w:r>
        <w:rPr>
          <w:lang w:eastAsia="zh-CN"/>
        </w:rPr>
        <w:t>革兰氏阴性菌内毒素、革兰氏阳性菌、病毒</w:t>
      </w:r>
    </w:p>
    <w:p w14:paraId="7DBD924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肿瘤性：</w:t>
      </w:r>
      <w:r>
        <w:rPr>
          <w:lang w:eastAsia="zh-CN"/>
        </w:rPr>
        <w:t>白血病、实体瘤（腺癌最常见）</w:t>
      </w:r>
    </w:p>
    <w:p w14:paraId="6CA0F4FF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妇产科：</w:t>
      </w:r>
      <w:r>
        <w:rPr>
          <w:lang w:eastAsia="zh-CN"/>
        </w:rPr>
        <w:t>胎盘早剥、羊水栓塞、死胎滞留</w:t>
      </w:r>
    </w:p>
    <w:p w14:paraId="75E3C0C3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创伤性：</w:t>
      </w:r>
      <w:r>
        <w:rPr>
          <w:lang w:eastAsia="zh-CN"/>
        </w:rPr>
        <w:t>严重烧伤、挤压综合征、大手术</w:t>
      </w:r>
    </w:p>
    <w:p w14:paraId="3D66E8DC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其他：</w:t>
      </w:r>
      <w:r>
        <w:rPr>
          <w:lang w:eastAsia="zh-CN"/>
        </w:rPr>
        <w:t>溶血性输血反应、器官移植排异</w:t>
      </w:r>
    </w:p>
    <w:p w14:paraId="300008AE" w14:textId="77777777" w:rsidR="007B485E" w:rsidRDefault="00000000">
      <w:pPr>
        <w:pStyle w:val="21"/>
      </w:pPr>
      <w:r>
        <w:t>三、</w:t>
      </w:r>
      <w:r>
        <w:t>DIC</w:t>
      </w:r>
      <w:r>
        <w:t>的发病机制</w:t>
      </w:r>
    </w:p>
    <w:p w14:paraId="0C59BD00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外源性凝血途径激活：</w:t>
      </w:r>
      <w:r>
        <w:rPr>
          <w:lang w:eastAsia="zh-CN"/>
        </w:rPr>
        <w:t>组织因子（</w:t>
      </w:r>
      <w:r>
        <w:rPr>
          <w:lang w:eastAsia="zh-CN"/>
        </w:rPr>
        <w:t>TF</w:t>
      </w:r>
      <w:r>
        <w:rPr>
          <w:lang w:eastAsia="zh-CN"/>
        </w:rPr>
        <w:t>）入血</w:t>
      </w:r>
      <w:r>
        <w:rPr>
          <w:lang w:eastAsia="zh-CN"/>
        </w:rPr>
        <w:t>→FVIIa</w:t>
      </w:r>
      <w:r>
        <w:rPr>
          <w:lang w:eastAsia="zh-CN"/>
        </w:rPr>
        <w:t>激活</w:t>
      </w:r>
      <w:r>
        <w:rPr>
          <w:lang w:eastAsia="zh-CN"/>
        </w:rPr>
        <w:t>→FXa</w:t>
      </w:r>
      <w:r>
        <w:rPr>
          <w:lang w:eastAsia="zh-CN"/>
        </w:rPr>
        <w:t>启动外源凝途径</w:t>
      </w:r>
    </w:p>
    <w:p w14:paraId="69B46EE8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内源性凝血途径激活：</w:t>
      </w:r>
      <w:r>
        <w:rPr>
          <w:lang w:eastAsia="zh-CN"/>
        </w:rPr>
        <w:t>血管内皮损伤</w:t>
      </w:r>
      <w:r>
        <w:rPr>
          <w:lang w:eastAsia="zh-CN"/>
        </w:rPr>
        <w:t>→FXII</w:t>
      </w:r>
      <w:r>
        <w:rPr>
          <w:lang w:eastAsia="zh-CN"/>
        </w:rPr>
        <w:t>激活</w:t>
      </w:r>
      <w:r>
        <w:rPr>
          <w:lang w:eastAsia="zh-CN"/>
        </w:rPr>
        <w:t>→FIXa</w:t>
      </w:r>
      <w:r>
        <w:rPr>
          <w:lang w:eastAsia="zh-CN"/>
        </w:rPr>
        <w:t>启动内源凝途径</w:t>
      </w:r>
    </w:p>
    <w:p w14:paraId="4A0FA62D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纤溶系统激活：</w:t>
      </w:r>
      <w:r>
        <w:rPr>
          <w:lang w:eastAsia="zh-CN"/>
        </w:rPr>
        <w:t>继发性纤溶亢进：</w:t>
      </w:r>
      <w:r>
        <w:rPr>
          <w:lang w:eastAsia="zh-CN"/>
        </w:rPr>
        <w:t>tPA</w:t>
      </w:r>
      <w:r>
        <w:rPr>
          <w:lang w:eastAsia="zh-CN"/>
        </w:rPr>
        <w:t>、</w:t>
      </w:r>
      <w:r>
        <w:rPr>
          <w:lang w:eastAsia="zh-CN"/>
        </w:rPr>
        <w:t>uPA</w:t>
      </w:r>
      <w:r>
        <w:rPr>
          <w:lang w:eastAsia="zh-CN"/>
        </w:rPr>
        <w:t>激活纤溶酶</w:t>
      </w:r>
      <w:r>
        <w:rPr>
          <w:lang w:eastAsia="zh-CN"/>
        </w:rPr>
        <w:t>→FDP↑</w:t>
      </w:r>
    </w:p>
    <w:p w14:paraId="5566FBC4" w14:textId="77777777" w:rsidR="007B485E" w:rsidRDefault="00000000">
      <w:pPr>
        <w:pStyle w:val="21"/>
      </w:pPr>
      <w:r>
        <w:t>四、</w:t>
      </w:r>
      <w:r>
        <w:t>DIC</w:t>
      </w:r>
      <w:r>
        <w:t>的分期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85E" w14:paraId="12E8B608" w14:textId="77777777">
        <w:tc>
          <w:tcPr>
            <w:tcW w:w="2880" w:type="dxa"/>
          </w:tcPr>
          <w:p w14:paraId="6AD56BDC" w14:textId="77777777" w:rsidR="007B485E" w:rsidRDefault="00000000">
            <w:pPr>
              <w:rPr>
                <w:rFonts w:hint="eastAsia"/>
              </w:rPr>
            </w:pPr>
            <w:r>
              <w:t>分期</w:t>
            </w:r>
          </w:p>
        </w:tc>
        <w:tc>
          <w:tcPr>
            <w:tcW w:w="2880" w:type="dxa"/>
          </w:tcPr>
          <w:p w14:paraId="1897D913" w14:textId="77777777" w:rsidR="007B485E" w:rsidRDefault="00000000">
            <w:pPr>
              <w:rPr>
                <w:rFonts w:hint="eastAsia"/>
              </w:rPr>
            </w:pPr>
            <w:r>
              <w:t>凝血状态</w:t>
            </w:r>
          </w:p>
        </w:tc>
        <w:tc>
          <w:tcPr>
            <w:tcW w:w="2880" w:type="dxa"/>
          </w:tcPr>
          <w:p w14:paraId="146F7503" w14:textId="77777777" w:rsidR="007B485E" w:rsidRDefault="00000000">
            <w:pPr>
              <w:rPr>
                <w:rFonts w:hint="eastAsia"/>
              </w:rPr>
            </w:pPr>
            <w:r>
              <w:t>表现</w:t>
            </w:r>
          </w:p>
        </w:tc>
      </w:tr>
      <w:tr w:rsidR="007B485E" w14:paraId="7D92D15D" w14:textId="77777777">
        <w:tc>
          <w:tcPr>
            <w:tcW w:w="2880" w:type="dxa"/>
          </w:tcPr>
          <w:p w14:paraId="049BFE64" w14:textId="77777777" w:rsidR="007B485E" w:rsidRDefault="00000000">
            <w:pPr>
              <w:rPr>
                <w:rFonts w:hint="eastAsia"/>
              </w:rPr>
            </w:pPr>
            <w:r>
              <w:t>高凝期</w:t>
            </w:r>
          </w:p>
        </w:tc>
        <w:tc>
          <w:tcPr>
            <w:tcW w:w="2880" w:type="dxa"/>
          </w:tcPr>
          <w:p w14:paraId="6F7AFF9E" w14:textId="77777777" w:rsidR="007B485E" w:rsidRDefault="00000000">
            <w:pPr>
              <w:rPr>
                <w:rFonts w:hint="eastAsia"/>
              </w:rPr>
            </w:pPr>
            <w:r>
              <w:t>促凝物质</w:t>
            </w:r>
            <w:r>
              <w:t>↑</w:t>
            </w:r>
            <w:r>
              <w:t>，凝血</w:t>
            </w:r>
            <w:r>
              <w:t>↑</w:t>
            </w:r>
          </w:p>
        </w:tc>
        <w:tc>
          <w:tcPr>
            <w:tcW w:w="2880" w:type="dxa"/>
          </w:tcPr>
          <w:p w14:paraId="5CAD4091" w14:textId="77777777" w:rsidR="007B485E" w:rsidRDefault="00000000">
            <w:pPr>
              <w:rPr>
                <w:rFonts w:hint="eastAsia"/>
              </w:rPr>
            </w:pPr>
            <w:r>
              <w:t>广泛微血栓形成</w:t>
            </w:r>
          </w:p>
        </w:tc>
      </w:tr>
      <w:tr w:rsidR="007B485E" w14:paraId="54D194F7" w14:textId="77777777">
        <w:tc>
          <w:tcPr>
            <w:tcW w:w="2880" w:type="dxa"/>
          </w:tcPr>
          <w:p w14:paraId="0476E310" w14:textId="77777777" w:rsidR="007B485E" w:rsidRDefault="00000000">
            <w:pPr>
              <w:rPr>
                <w:rFonts w:hint="eastAsia"/>
              </w:rPr>
            </w:pPr>
            <w:r>
              <w:t>消耗性低凝期</w:t>
            </w:r>
          </w:p>
        </w:tc>
        <w:tc>
          <w:tcPr>
            <w:tcW w:w="2880" w:type="dxa"/>
          </w:tcPr>
          <w:p w14:paraId="5FF17D1B" w14:textId="77777777" w:rsidR="007B485E" w:rsidRDefault="00000000">
            <w:pPr>
              <w:rPr>
                <w:rFonts w:hint="eastAsia"/>
              </w:rPr>
            </w:pPr>
            <w:r>
              <w:t>凝血因子和血小板消耗</w:t>
            </w:r>
            <w:r>
              <w:t>↓</w:t>
            </w:r>
          </w:p>
        </w:tc>
        <w:tc>
          <w:tcPr>
            <w:tcW w:w="2880" w:type="dxa"/>
          </w:tcPr>
          <w:p w14:paraId="4E5959A9" w14:textId="77777777" w:rsidR="007B485E" w:rsidRDefault="00000000">
            <w:pPr>
              <w:rPr>
                <w:rFonts w:hint="eastAsia"/>
              </w:rPr>
            </w:pPr>
            <w:r>
              <w:t>出血倾向</w:t>
            </w:r>
          </w:p>
        </w:tc>
      </w:tr>
      <w:tr w:rsidR="007B485E" w14:paraId="295817EF" w14:textId="77777777">
        <w:tc>
          <w:tcPr>
            <w:tcW w:w="2880" w:type="dxa"/>
          </w:tcPr>
          <w:p w14:paraId="074CA924" w14:textId="77777777" w:rsidR="007B485E" w:rsidRDefault="00000000">
            <w:pPr>
              <w:rPr>
                <w:rFonts w:hint="eastAsia"/>
              </w:rPr>
            </w:pPr>
            <w:r>
              <w:t>继发性纤溶亢进期</w:t>
            </w:r>
          </w:p>
        </w:tc>
        <w:tc>
          <w:tcPr>
            <w:tcW w:w="2880" w:type="dxa"/>
          </w:tcPr>
          <w:p w14:paraId="230182A7" w14:textId="77777777" w:rsidR="007B485E" w:rsidRDefault="00000000">
            <w:pPr>
              <w:rPr>
                <w:rFonts w:hint="eastAsia"/>
              </w:rPr>
            </w:pPr>
            <w:r>
              <w:t>纤溶酶</w:t>
            </w:r>
            <w:r>
              <w:t>↑</w:t>
            </w:r>
            <w:r>
              <w:t>，</w:t>
            </w:r>
            <w:r>
              <w:t>FDP↑</w:t>
            </w:r>
          </w:p>
        </w:tc>
        <w:tc>
          <w:tcPr>
            <w:tcW w:w="2880" w:type="dxa"/>
          </w:tcPr>
          <w:p w14:paraId="0BFDF978" w14:textId="77777777" w:rsidR="007B485E" w:rsidRDefault="00000000">
            <w:pPr>
              <w:rPr>
                <w:rFonts w:hint="eastAsia"/>
              </w:rPr>
            </w:pPr>
            <w:r>
              <w:t>明显出血</w:t>
            </w:r>
          </w:p>
        </w:tc>
      </w:tr>
    </w:tbl>
    <w:p w14:paraId="339AED2A" w14:textId="77777777" w:rsidR="007B485E" w:rsidRDefault="00000000">
      <w:pPr>
        <w:pStyle w:val="21"/>
      </w:pPr>
      <w:r>
        <w:t>五、</w:t>
      </w:r>
      <w:r>
        <w:t>DIC</w:t>
      </w:r>
      <w:r>
        <w:t>的临床表现</w:t>
      </w:r>
    </w:p>
    <w:p w14:paraId="598926B8" w14:textId="77777777" w:rsidR="007B485E" w:rsidRDefault="00000000">
      <w:pPr>
        <w:pStyle w:val="31"/>
      </w:pPr>
      <w:r>
        <w:t xml:space="preserve">1. </w:t>
      </w:r>
      <w:r>
        <w:t>出血</w:t>
      </w:r>
    </w:p>
    <w:p w14:paraId="7D9F3F1A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特点：</w:t>
      </w:r>
      <w:r>
        <w:rPr>
          <w:lang w:eastAsia="zh-CN"/>
        </w:rPr>
        <w:t>多发性、不能用原发病解释</w:t>
      </w:r>
    </w:p>
    <w:p w14:paraId="6144B59D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机制：</w:t>
      </w:r>
      <w:r>
        <w:rPr>
          <w:lang w:eastAsia="zh-CN"/>
        </w:rPr>
        <w:t>凝血因子和血小板消耗</w:t>
      </w:r>
      <w:r>
        <w:rPr>
          <w:lang w:eastAsia="zh-CN"/>
        </w:rPr>
        <w:t>↑</w:t>
      </w:r>
      <w:r>
        <w:rPr>
          <w:lang w:eastAsia="zh-CN"/>
        </w:rPr>
        <w:t>、</w:t>
      </w:r>
      <w:r>
        <w:rPr>
          <w:lang w:eastAsia="zh-CN"/>
        </w:rPr>
        <w:t>FDP</w:t>
      </w:r>
      <w:r>
        <w:rPr>
          <w:lang w:eastAsia="zh-CN"/>
        </w:rPr>
        <w:t>抗凝作用、纤溶酶水解凝血因子</w:t>
      </w:r>
    </w:p>
    <w:p w14:paraId="23F83AE7" w14:textId="77777777" w:rsidR="007B485E" w:rsidRDefault="00000000">
      <w:pPr>
        <w:pStyle w:val="31"/>
      </w:pPr>
      <w:r>
        <w:t xml:space="preserve">2. </w:t>
      </w:r>
      <w:r>
        <w:t>器官功能障碍</w:t>
      </w:r>
    </w:p>
    <w:p w14:paraId="04F874DB" w14:textId="77777777" w:rsidR="007B485E" w:rsidRDefault="00000000">
      <w:pPr>
        <w:pStyle w:val="a0"/>
        <w:rPr>
          <w:rFonts w:hint="eastAsia"/>
        </w:rPr>
      </w:pPr>
      <w:r>
        <w:rPr>
          <w:b/>
        </w:rPr>
        <w:t>机制：</w:t>
      </w:r>
      <w:r>
        <w:t>微血栓阻塞器官血管</w:t>
      </w:r>
      <w:r>
        <w:t>→</w:t>
      </w:r>
      <w:r>
        <w:t>缺血坏死</w:t>
      </w:r>
    </w:p>
    <w:p w14:paraId="4AA7AD3B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累及器官：</w:t>
      </w:r>
      <w:r>
        <w:rPr>
          <w:lang w:eastAsia="zh-CN"/>
        </w:rPr>
        <w:t>肾（急性肾衰竭）、肺（呼吸困难）、脑（意识障碍）、肝（黄疸）</w:t>
      </w:r>
    </w:p>
    <w:p w14:paraId="1DAD88B4" w14:textId="77777777" w:rsidR="007B485E" w:rsidRDefault="00000000">
      <w:pPr>
        <w:pStyle w:val="31"/>
      </w:pPr>
      <w:r>
        <w:t xml:space="preserve">3. </w:t>
      </w:r>
      <w:r>
        <w:t>休克</w:t>
      </w:r>
    </w:p>
    <w:p w14:paraId="256213D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机制：</w:t>
      </w:r>
      <w:r>
        <w:rPr>
          <w:lang w:eastAsia="zh-CN"/>
        </w:rPr>
        <w:t>微血栓</w:t>
      </w:r>
      <w:r>
        <w:rPr>
          <w:lang w:eastAsia="zh-CN"/>
        </w:rPr>
        <w:t>→</w:t>
      </w:r>
      <w:r>
        <w:rPr>
          <w:lang w:eastAsia="zh-CN"/>
        </w:rPr>
        <w:t>回心血量</w:t>
      </w:r>
      <w:r>
        <w:rPr>
          <w:lang w:eastAsia="zh-CN"/>
        </w:rPr>
        <w:t>↓→</w:t>
      </w:r>
      <w:r>
        <w:rPr>
          <w:lang w:eastAsia="zh-CN"/>
        </w:rPr>
        <w:t>心输出量</w:t>
      </w:r>
      <w:r>
        <w:rPr>
          <w:lang w:eastAsia="zh-CN"/>
        </w:rPr>
        <w:t>↓→</w:t>
      </w:r>
      <w:r>
        <w:rPr>
          <w:lang w:eastAsia="zh-CN"/>
        </w:rPr>
        <w:t>血压</w:t>
      </w:r>
      <w:r>
        <w:rPr>
          <w:lang w:eastAsia="zh-CN"/>
        </w:rPr>
        <w:t>↓</w:t>
      </w:r>
      <w:r>
        <w:rPr>
          <w:lang w:eastAsia="zh-CN"/>
        </w:rPr>
        <w:t>；</w:t>
      </w:r>
      <w:r>
        <w:rPr>
          <w:lang w:eastAsia="zh-CN"/>
        </w:rPr>
        <w:t>FDP→</w:t>
      </w:r>
      <w:r>
        <w:rPr>
          <w:lang w:eastAsia="zh-CN"/>
        </w:rPr>
        <w:t>血管扩张</w:t>
      </w:r>
    </w:p>
    <w:p w14:paraId="3E9F1C22" w14:textId="77777777" w:rsidR="007B485E" w:rsidRDefault="00000000">
      <w:pPr>
        <w:pStyle w:val="31"/>
      </w:pPr>
      <w:r>
        <w:t xml:space="preserve">4. </w:t>
      </w:r>
      <w:r>
        <w:t>微血管病性溶血性贫血</w:t>
      </w:r>
    </w:p>
    <w:p w14:paraId="79070AB5" w14:textId="77777777" w:rsidR="007B485E" w:rsidRDefault="00000000">
      <w:pPr>
        <w:pStyle w:val="a0"/>
        <w:rPr>
          <w:rFonts w:hint="eastAsia"/>
        </w:rPr>
      </w:pPr>
      <w:r>
        <w:rPr>
          <w:b/>
        </w:rPr>
        <w:t>机制：</w:t>
      </w:r>
      <w:r>
        <w:t>微血栓使</w:t>
      </w:r>
      <w:r>
        <w:t>RBC</w:t>
      </w:r>
      <w:r>
        <w:t>机械性破坏</w:t>
      </w:r>
      <w:r>
        <w:t>→</w:t>
      </w:r>
      <w:r>
        <w:t>裂红细胞（</w:t>
      </w:r>
      <w:r>
        <w:t>schistocyte</w:t>
      </w:r>
      <w:r>
        <w:t>）</w:t>
      </w:r>
    </w:p>
    <w:p w14:paraId="1E32B11A" w14:textId="77777777" w:rsidR="007B485E" w:rsidRDefault="00000000">
      <w:pPr>
        <w:pStyle w:val="21"/>
        <w:rPr>
          <w:lang w:eastAsia="zh-CN"/>
        </w:rPr>
      </w:pPr>
      <w:r>
        <w:rPr>
          <w:lang w:eastAsia="zh-CN"/>
        </w:rPr>
        <w:t>六、</w:t>
      </w:r>
      <w:r>
        <w:rPr>
          <w:lang w:eastAsia="zh-CN"/>
        </w:rPr>
        <w:t>DIC</w:t>
      </w:r>
      <w:r>
        <w:rPr>
          <w:lang w:eastAsia="zh-CN"/>
        </w:rPr>
        <w:t>的实验室检查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485E" w14:paraId="1829911A" w14:textId="77777777">
        <w:tc>
          <w:tcPr>
            <w:tcW w:w="2880" w:type="dxa"/>
          </w:tcPr>
          <w:p w14:paraId="19C0E2ED" w14:textId="77777777" w:rsidR="007B485E" w:rsidRDefault="00000000">
            <w:pPr>
              <w:rPr>
                <w:rFonts w:hint="eastAsia"/>
              </w:rPr>
            </w:pPr>
            <w:r>
              <w:t>指标</w:t>
            </w:r>
          </w:p>
        </w:tc>
        <w:tc>
          <w:tcPr>
            <w:tcW w:w="2880" w:type="dxa"/>
          </w:tcPr>
          <w:p w14:paraId="17CE6595" w14:textId="77777777" w:rsidR="007B485E" w:rsidRDefault="00000000">
            <w:pPr>
              <w:rPr>
                <w:rFonts w:hint="eastAsia"/>
              </w:rPr>
            </w:pPr>
            <w:r>
              <w:t>变化</w:t>
            </w:r>
          </w:p>
        </w:tc>
        <w:tc>
          <w:tcPr>
            <w:tcW w:w="2880" w:type="dxa"/>
          </w:tcPr>
          <w:p w14:paraId="641BC38B" w14:textId="77777777" w:rsidR="007B485E" w:rsidRDefault="00000000">
            <w:pPr>
              <w:rPr>
                <w:rFonts w:hint="eastAsia"/>
              </w:rPr>
            </w:pPr>
            <w:r>
              <w:t>意义</w:t>
            </w:r>
          </w:p>
        </w:tc>
      </w:tr>
      <w:tr w:rsidR="007B485E" w14:paraId="0543D8D8" w14:textId="77777777">
        <w:tc>
          <w:tcPr>
            <w:tcW w:w="2880" w:type="dxa"/>
          </w:tcPr>
          <w:p w14:paraId="0DB0519D" w14:textId="77777777" w:rsidR="007B485E" w:rsidRDefault="00000000">
            <w:pPr>
              <w:rPr>
                <w:rFonts w:hint="eastAsia"/>
              </w:rPr>
            </w:pPr>
            <w:r>
              <w:t>血小板计数</w:t>
            </w:r>
          </w:p>
        </w:tc>
        <w:tc>
          <w:tcPr>
            <w:tcW w:w="2880" w:type="dxa"/>
          </w:tcPr>
          <w:p w14:paraId="4037AC3B" w14:textId="77777777" w:rsidR="007B485E" w:rsidRDefault="00000000">
            <w:pPr>
              <w:rPr>
                <w:rFonts w:hint="eastAsia"/>
              </w:rPr>
            </w:pPr>
            <w:r>
              <w:t>↓↓</w:t>
            </w:r>
          </w:p>
        </w:tc>
        <w:tc>
          <w:tcPr>
            <w:tcW w:w="2880" w:type="dxa"/>
          </w:tcPr>
          <w:p w14:paraId="32D7361E" w14:textId="77777777" w:rsidR="007B485E" w:rsidRDefault="00000000">
            <w:pPr>
              <w:rPr>
                <w:rFonts w:hint="eastAsia"/>
              </w:rPr>
            </w:pPr>
            <w:r>
              <w:t>消耗</w:t>
            </w:r>
            <w:r>
              <w:t>↓</w:t>
            </w:r>
          </w:p>
        </w:tc>
      </w:tr>
      <w:tr w:rsidR="007B485E" w14:paraId="5E871DC5" w14:textId="77777777">
        <w:tc>
          <w:tcPr>
            <w:tcW w:w="2880" w:type="dxa"/>
          </w:tcPr>
          <w:p w14:paraId="16E295F0" w14:textId="77777777" w:rsidR="007B485E" w:rsidRDefault="00000000">
            <w:pPr>
              <w:rPr>
                <w:rFonts w:hint="eastAsia"/>
              </w:rPr>
            </w:pPr>
            <w:r>
              <w:t>PT/APTT</w:t>
            </w:r>
          </w:p>
        </w:tc>
        <w:tc>
          <w:tcPr>
            <w:tcW w:w="2880" w:type="dxa"/>
          </w:tcPr>
          <w:p w14:paraId="0D9EC5E6" w14:textId="77777777" w:rsidR="007B485E" w:rsidRDefault="00000000">
            <w:pPr>
              <w:rPr>
                <w:rFonts w:hint="eastAsia"/>
              </w:rPr>
            </w:pPr>
            <w:r>
              <w:t>延长</w:t>
            </w:r>
          </w:p>
        </w:tc>
        <w:tc>
          <w:tcPr>
            <w:tcW w:w="2880" w:type="dxa"/>
          </w:tcPr>
          <w:p w14:paraId="1F1AB464" w14:textId="77777777" w:rsidR="007B485E" w:rsidRDefault="00000000">
            <w:pPr>
              <w:rPr>
                <w:rFonts w:hint="eastAsia"/>
              </w:rPr>
            </w:pPr>
            <w:r>
              <w:t>凝血因子消耗</w:t>
            </w:r>
          </w:p>
        </w:tc>
      </w:tr>
      <w:tr w:rsidR="007B485E" w14:paraId="47E34B6B" w14:textId="77777777">
        <w:tc>
          <w:tcPr>
            <w:tcW w:w="2880" w:type="dxa"/>
          </w:tcPr>
          <w:p w14:paraId="008DE650" w14:textId="77777777" w:rsidR="007B485E" w:rsidRDefault="00000000">
            <w:pPr>
              <w:rPr>
                <w:rFonts w:hint="eastAsia"/>
              </w:rPr>
            </w:pPr>
            <w:r>
              <w:t>纤维蛋白原</w:t>
            </w:r>
          </w:p>
        </w:tc>
        <w:tc>
          <w:tcPr>
            <w:tcW w:w="2880" w:type="dxa"/>
          </w:tcPr>
          <w:p w14:paraId="5EC93313" w14:textId="77777777" w:rsidR="007B485E" w:rsidRDefault="00000000">
            <w:pPr>
              <w:rPr>
                <w:rFonts w:hint="eastAsia"/>
              </w:rPr>
            </w:pPr>
            <w:r>
              <w:t>↓↓</w:t>
            </w:r>
          </w:p>
        </w:tc>
        <w:tc>
          <w:tcPr>
            <w:tcW w:w="2880" w:type="dxa"/>
          </w:tcPr>
          <w:p w14:paraId="67B93997" w14:textId="77777777" w:rsidR="007B485E" w:rsidRDefault="00000000">
            <w:pPr>
              <w:rPr>
                <w:rFonts w:hint="eastAsia"/>
              </w:rPr>
            </w:pPr>
            <w:r>
              <w:t>消耗</w:t>
            </w:r>
            <w:r>
              <w:t>↓</w:t>
            </w:r>
          </w:p>
        </w:tc>
      </w:tr>
      <w:tr w:rsidR="007B485E" w14:paraId="4CB9037E" w14:textId="77777777">
        <w:tc>
          <w:tcPr>
            <w:tcW w:w="2880" w:type="dxa"/>
          </w:tcPr>
          <w:p w14:paraId="75D1217B" w14:textId="77777777" w:rsidR="007B485E" w:rsidRDefault="00000000">
            <w:pPr>
              <w:rPr>
                <w:rFonts w:hint="eastAsia"/>
              </w:rPr>
            </w:pPr>
            <w:r>
              <w:t>D-</w:t>
            </w:r>
            <w:r>
              <w:t>二聚体</w:t>
            </w:r>
            <w:r>
              <w:t>/FDP</w:t>
            </w:r>
          </w:p>
        </w:tc>
        <w:tc>
          <w:tcPr>
            <w:tcW w:w="2880" w:type="dxa"/>
          </w:tcPr>
          <w:p w14:paraId="72FE752D" w14:textId="77777777" w:rsidR="007B485E" w:rsidRDefault="00000000">
            <w:pPr>
              <w:rPr>
                <w:rFonts w:hint="eastAsia"/>
              </w:rPr>
            </w:pPr>
            <w:r>
              <w:t>↑↑</w:t>
            </w:r>
          </w:p>
        </w:tc>
        <w:tc>
          <w:tcPr>
            <w:tcW w:w="2880" w:type="dxa"/>
          </w:tcPr>
          <w:p w14:paraId="26E2252D" w14:textId="77777777" w:rsidR="007B485E" w:rsidRDefault="00000000">
            <w:pPr>
              <w:rPr>
                <w:rFonts w:hint="eastAsia"/>
              </w:rPr>
            </w:pPr>
            <w:r>
              <w:t>继发纤溶亢进</w:t>
            </w:r>
          </w:p>
        </w:tc>
      </w:tr>
    </w:tbl>
    <w:p w14:paraId="70C7D1EF" w14:textId="77777777" w:rsidR="007B485E" w:rsidRDefault="00000000">
      <w:pPr>
        <w:pStyle w:val="21"/>
      </w:pPr>
      <w:r>
        <w:t>七、</w:t>
      </w:r>
      <w:r>
        <w:t>DIC</w:t>
      </w:r>
      <w:r>
        <w:t>的防治原则</w:t>
      </w:r>
    </w:p>
    <w:p w14:paraId="3CCDC3DF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早期诊断：</w:t>
      </w:r>
      <w:r>
        <w:rPr>
          <w:lang w:eastAsia="zh-CN"/>
        </w:rPr>
        <w:t>识别早期征象：高凝状态、难以纠正的休克</w:t>
      </w:r>
    </w:p>
    <w:p w14:paraId="3CE01A34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治疗原发病：</w:t>
      </w:r>
      <w:r>
        <w:rPr>
          <w:lang w:eastAsia="zh-CN"/>
        </w:rPr>
        <w:t>去除诱因是防治</w:t>
      </w:r>
      <w:r>
        <w:rPr>
          <w:lang w:eastAsia="zh-CN"/>
        </w:rPr>
        <w:t>DIC</w:t>
      </w:r>
      <w:r>
        <w:rPr>
          <w:lang w:eastAsia="zh-CN"/>
        </w:rPr>
        <w:t>的基石</w:t>
      </w:r>
    </w:p>
    <w:p w14:paraId="7C5A0EB5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抗凝治疗：</w:t>
      </w:r>
      <w:r>
        <w:rPr>
          <w:lang w:eastAsia="zh-CN"/>
        </w:rPr>
        <w:t>肝素（急性</w:t>
      </w:r>
      <w:r>
        <w:rPr>
          <w:lang w:eastAsia="zh-CN"/>
        </w:rPr>
        <w:t>DIC</w:t>
      </w:r>
      <w:r>
        <w:rPr>
          <w:lang w:eastAsia="zh-CN"/>
        </w:rPr>
        <w:t>早期禁用抗纤溶药）、</w:t>
      </w:r>
      <w:r>
        <w:rPr>
          <w:lang w:eastAsia="zh-CN"/>
        </w:rPr>
        <w:t>ATIII</w:t>
      </w:r>
    </w:p>
    <w:p w14:paraId="25F34372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抗纤溶治疗：</w:t>
      </w:r>
      <w:r>
        <w:rPr>
          <w:lang w:eastAsia="zh-CN"/>
        </w:rPr>
        <w:t>仅用于继发性纤溶亢进期（</w:t>
      </w:r>
      <w:r>
        <w:rPr>
          <w:lang w:eastAsia="zh-CN"/>
        </w:rPr>
        <w:t>D-</w:t>
      </w:r>
      <w:r>
        <w:rPr>
          <w:lang w:eastAsia="zh-CN"/>
        </w:rPr>
        <w:t>二聚体</w:t>
      </w:r>
      <w:r>
        <w:rPr>
          <w:lang w:eastAsia="zh-CN"/>
        </w:rPr>
        <w:t>↑</w:t>
      </w:r>
      <w:r>
        <w:rPr>
          <w:lang w:eastAsia="zh-CN"/>
        </w:rPr>
        <w:t>）</w:t>
      </w:r>
    </w:p>
    <w:p w14:paraId="006F327A" w14:textId="77777777" w:rsidR="007B485E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器官支持：</w:t>
      </w:r>
      <w:r>
        <w:rPr>
          <w:lang w:eastAsia="zh-CN"/>
        </w:rPr>
        <w:t>补充凝血因子、血小板、维持脏器功能</w:t>
      </w:r>
    </w:p>
    <w:sectPr w:rsidR="007B4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6D476" w14:textId="77777777" w:rsidR="0040472A" w:rsidRDefault="0040472A" w:rsidP="00E65A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11C958" w14:textId="77777777" w:rsidR="0040472A" w:rsidRDefault="0040472A" w:rsidP="00E65A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42E04" w14:textId="77777777" w:rsidR="0040472A" w:rsidRDefault="0040472A" w:rsidP="00E65A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39FF69" w14:textId="77777777" w:rsidR="0040472A" w:rsidRDefault="0040472A" w:rsidP="00E65A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864251">
    <w:abstractNumId w:val="8"/>
  </w:num>
  <w:num w:numId="2" w16cid:durableId="106853540">
    <w:abstractNumId w:val="6"/>
  </w:num>
  <w:num w:numId="3" w16cid:durableId="572206847">
    <w:abstractNumId w:val="5"/>
  </w:num>
  <w:num w:numId="4" w16cid:durableId="237324245">
    <w:abstractNumId w:val="4"/>
  </w:num>
  <w:num w:numId="5" w16cid:durableId="1730373726">
    <w:abstractNumId w:val="7"/>
  </w:num>
  <w:num w:numId="6" w16cid:durableId="1095631128">
    <w:abstractNumId w:val="3"/>
  </w:num>
  <w:num w:numId="7" w16cid:durableId="814299637">
    <w:abstractNumId w:val="2"/>
  </w:num>
  <w:num w:numId="8" w16cid:durableId="635184670">
    <w:abstractNumId w:val="1"/>
  </w:num>
  <w:num w:numId="9" w16cid:durableId="179702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72A"/>
    <w:rsid w:val="00435FCC"/>
    <w:rsid w:val="007B485E"/>
    <w:rsid w:val="007D689D"/>
    <w:rsid w:val="00A40112"/>
    <w:rsid w:val="00AA1D8D"/>
    <w:rsid w:val="00AD2970"/>
    <w:rsid w:val="00B47730"/>
    <w:rsid w:val="00CB0664"/>
    <w:rsid w:val="00D85656"/>
    <w:rsid w:val="00E145F6"/>
    <w:rsid w:val="00E65A83"/>
    <w:rsid w:val="00E811FF"/>
    <w:rsid w:val="00F01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574F141-A7DC-4029-B175-6A4BEADE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1518</Words>
  <Characters>1792</Characters>
  <Application>Microsoft Office Word</Application>
  <DocSecurity>0</DocSecurity>
  <Lines>112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曾麒 赵</cp:lastModifiedBy>
  <cp:revision>9</cp:revision>
  <dcterms:created xsi:type="dcterms:W3CDTF">2013-12-23T23:15:00Z</dcterms:created>
  <dcterms:modified xsi:type="dcterms:W3CDTF">2026-06-08T13:35:00Z</dcterms:modified>
  <cp:category/>
</cp:coreProperties>
</file>