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姓名：窦方波     学号：118010100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03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专业班级：18  4班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教师：林卫中     日期：19.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23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  <w:r>
        <w:rPr>
          <w:rFonts w:hint="default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掌握函数的定义和调用方法；理解递归函数的使用。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程序练习题3.5输出了一个简单的田字格，用函数简化其代码，输出更大的田字格。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实现isOdd()函数，参数为整数，如果整数为奇数，返回True，否则返回False。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实现isNum()函数，参数为一个字符串，如果这个字符串属于整数、浮点数或复数的表示，则返回True，否则返回False。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实现multi()函数，参数个数不限，返回所有参数的乘积。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实现isPrime()函数，参数为整数，要有异常处理。如果整数是质数，返回True，否则返回False。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斐波拉契数列。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Fabric数列描述如下：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是学习计算机递归算法的经典入门案例，该案例来源于真实故事。在世界某个地方有一个很虔诚的宗教组织，其中僧侣维护着一项神圣任务：保持宇宙的时间。在时间的最开始，僧侣在平台上竖立了3个垂直杆，在最左侧杆上有64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：一次只能移动一个盘子、盘子只能在3个标杆之间移动、更大的盘子不能放在更小的盘子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汉诺塔是一个数学难题，其问题描述为如何将所有圆盘从A移动到C。请用Python编写一个汉诺塔的移动函数，采用递归方法解决这个难题，要求输入汉诺塔的层数，输出整个移动流程。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</w:pP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t>2）</w:t>
      </w:r>
      <w:r>
        <w:rPr>
          <w:rFonts w:hint="eastAsia"/>
        </w:rPr>
        <w:t>数码管的每一段用不同颜色表示。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15" w:firstLineChars="150"/>
        <w:jc w:val="left"/>
        <w:textAlignment w:val="auto"/>
      </w:pPr>
      <w:r>
        <w:rPr>
          <w:rFonts w:hint="default"/>
          <w:lang w:eastAsia="zh-CN"/>
        </w:rPr>
        <w:t>通过本次实验，我可以</w:t>
      </w:r>
      <w:r>
        <w:rPr>
          <w:rFonts w:hint="eastAsia"/>
        </w:rPr>
        <w:t>正确定义和调用函数</w:t>
      </w:r>
      <w:r>
        <w:rPr>
          <w:rFonts w:hint="default"/>
        </w:rPr>
        <w:t>、</w:t>
      </w:r>
      <w:r>
        <w:rPr>
          <w:rFonts w:hint="eastAsia"/>
        </w:rPr>
        <w:t>能使用函数解决代码复用</w:t>
      </w:r>
      <w:r>
        <w:rPr>
          <w:rFonts w:hint="default"/>
        </w:rPr>
        <w:t>和</w:t>
      </w:r>
      <w:r>
        <w:rPr>
          <w:rFonts w:hint="eastAsia"/>
        </w:rPr>
        <w:t>能编写递归函数。</w:t>
      </w:r>
      <w:r>
        <w:rPr>
          <w:rFonts w:hint="eastAsia"/>
          <w:lang w:val="en-US" w:eastAsia="zh-CN"/>
        </w:rPr>
        <w:t>了解了lambda函数</w:t>
      </w:r>
      <w:r>
        <w:rPr>
          <w:rFonts w:hint="default"/>
          <w:lang w:eastAsia="zh-CN"/>
        </w:rPr>
        <w:t>，理解函数递归的定义和使用方法。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66565"/>
    <w:multiLevelType w:val="singleLevel"/>
    <w:tmpl w:val="75F66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15A3"/>
    <w:rsid w:val="778229EF"/>
    <w:rsid w:val="FF7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2019-11-26T21:21:00Z</dcterms:created>
  <dc:creator>apple</dc:creator>
  <cp:lastModifiedBy>Administrator</cp:lastModifiedBy>
  <dcterms:modified xsi:type="dcterms:W3CDTF">2019-12-24T03:56:30Z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