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0975" cy="6813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现象解释 </w:t>
      </w:r>
    </w:p>
    <w:p/>
    <w:p>
      <w:pPr>
        <w:ind w:firstLine="562" w:firstLineChars="200"/>
        <w:rPr>
          <w:rFonts w:hint="default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333333"/>
          <w:sz w:val="28"/>
          <w:szCs w:val="28"/>
          <w:u w:val="none"/>
          <w:lang w:val="en-US" w:eastAsia="zh-CN"/>
        </w:rPr>
        <w:t xml:space="preserve">With the rapid globalization of </w:t>
      </w:r>
      <w:r>
        <w:rPr>
          <w:rFonts w:hint="eastAsia" w:ascii="Times New Roman" w:hAnsi="Times New Roman"/>
          <w:b/>
          <w:bCs w:val="0"/>
          <w:color w:val="333333"/>
          <w:sz w:val="28"/>
          <w:szCs w:val="28"/>
          <w:u w:val="single"/>
          <w:lang w:val="en-US" w:eastAsia="zh-CN"/>
        </w:rPr>
        <w:t>/education</w:t>
      </w:r>
      <w:r>
        <w:rPr>
          <w:rFonts w:hint="eastAsia" w:ascii="Times New Roman" w:hAnsi="Times New Roman"/>
          <w:b/>
          <w:bCs w:val="0"/>
          <w:color w:val="333333"/>
          <w:sz w:val="28"/>
          <w:szCs w:val="28"/>
          <w:u w:val="none"/>
          <w:lang w:val="en-US" w:eastAsia="zh-CN"/>
        </w:rPr>
        <w:t>,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 it is of great necessity for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students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 xml:space="preserve">to receive various kinds of education.(know about education)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It's quite natural for us to ponder over the question of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 xml:space="preserve">changes in the way of education. 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highlight w:val="yellow"/>
          <w:lang w:val="en-US" w:eastAsia="zh-CN"/>
        </w:rPr>
        <w:t>First and foremost,</w:t>
      </w:r>
      <w:r>
        <w:rPr>
          <w:rFonts w:hint="eastAsia"/>
          <w:color w:val="0000FF"/>
          <w:lang w:val="en-US" w:eastAsia="zh-CN"/>
        </w:rPr>
        <w:t xml:space="preserve"> there is no doubt that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new technology brings new education forms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u w:val="single"/>
          <w:lang w:val="en-US" w:eastAsia="zh-CN"/>
        </w:rPr>
        <w:t>such as online education and Moocs.</w:t>
      </w:r>
      <w:r>
        <w:rPr>
          <w:rFonts w:hint="eastAsia"/>
          <w:lang w:val="en-US" w:eastAsia="zh-CN"/>
        </w:rPr>
        <w:t xml:space="preserve"> Based on big data，a majority of successful social elites admitted that they have spent 2/3 of their time</w:t>
      </w:r>
      <w:r>
        <w:rPr>
          <w:rFonts w:hint="eastAsia"/>
          <w:u w:val="single"/>
          <w:lang w:val="en-US" w:eastAsia="zh-CN"/>
        </w:rPr>
        <w:t xml:space="preserve"> in studying online.</w:t>
      </w:r>
      <w:r>
        <w:rPr>
          <w:rFonts w:hint="eastAsia"/>
          <w:highlight w:val="yellow"/>
          <w:lang w:val="en-US" w:eastAsia="zh-CN"/>
        </w:rPr>
        <w:t xml:space="preserve"> Furthermore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000FF"/>
          <w:lang w:val="en-US" w:eastAsia="zh-CN"/>
        </w:rPr>
        <w:t xml:space="preserve">it is obvious that </w:t>
      </w:r>
      <w:r>
        <w:rPr>
          <w:rFonts w:hint="eastAsia"/>
          <w:u w:val="single"/>
          <w:lang w:val="en-US" w:eastAsia="zh-CN"/>
        </w:rPr>
        <w:t>education in the classroom（classroom facility） has evolved in the past 2 decades.(classroom education has changed a lot).</w:t>
      </w:r>
      <w:r>
        <w:rPr>
          <w:rFonts w:hint="eastAsia"/>
          <w:u w:val="none"/>
          <w:lang w:val="en-US" w:eastAsia="zh-CN"/>
        </w:rPr>
        <w:t>Where ther</w:t>
      </w:r>
      <w:r>
        <w:rPr>
          <w:rFonts w:hint="eastAsia"/>
          <w:u w:val="single"/>
          <w:lang w:val="en-US" w:eastAsia="zh-CN"/>
        </w:rPr>
        <w:t xml:space="preserve">e are classrooms, </w:t>
      </w:r>
      <w:r>
        <w:rPr>
          <w:rFonts w:hint="eastAsia"/>
          <w:u w:val="none"/>
          <w:lang w:val="en-US" w:eastAsia="zh-CN"/>
        </w:rPr>
        <w:t xml:space="preserve">there is </w:t>
      </w:r>
      <w:r>
        <w:rPr>
          <w:rFonts w:hint="eastAsia"/>
          <w:u w:val="single"/>
          <w:lang w:val="en-US" w:eastAsia="zh-CN"/>
        </w:rPr>
        <w:t>multimedia(computers</w:t>
      </w:r>
      <w:r>
        <w:rPr>
          <w:rFonts w:hint="eastAsia"/>
          <w:u w:val="none"/>
          <w:lang w:val="en-US" w:eastAsia="zh-CN"/>
        </w:rPr>
        <w:t>)</w:t>
      </w:r>
      <w:r>
        <w:rPr>
          <w:rFonts w:hint="eastAsia"/>
          <w:u w:val="single"/>
          <w:lang w:val="en-US" w:eastAsia="zh-CN"/>
        </w:rPr>
        <w:t xml:space="preserve">. </w:t>
      </w:r>
      <w:r>
        <w:rPr>
          <w:rFonts w:hint="eastAsia"/>
          <w:highlight w:val="yellow"/>
          <w:u w:val="none"/>
          <w:lang w:val="en-US" w:eastAsia="zh-CN"/>
        </w:rPr>
        <w:t>Last but not least</w:t>
      </w:r>
      <w:r>
        <w:rPr>
          <w:rFonts w:hint="eastAsia"/>
          <w:u w:val="none"/>
          <w:lang w:val="en-US" w:eastAsia="zh-CN"/>
        </w:rPr>
        <w:t>，</w:t>
      </w:r>
      <w:r>
        <w:rPr>
          <w:rFonts w:hint="eastAsia"/>
          <w:color w:val="0000FF"/>
          <w:u w:val="none"/>
          <w:lang w:val="en-US" w:eastAsia="zh-CN"/>
        </w:rPr>
        <w:t>no one can deny that</w:t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there are more students going to the college comparing to 20 years ago.</w:t>
      </w:r>
      <w:r>
        <w:rPr>
          <w:rFonts w:hint="eastAsia"/>
          <w:u w:val="none"/>
          <w:lang w:val="en-US" w:eastAsia="zh-CN"/>
        </w:rPr>
        <w:t>(</w:t>
      </w:r>
      <w:r>
        <w:rPr>
          <w:rFonts w:hint="eastAsia"/>
          <w:u w:val="single"/>
          <w:lang w:val="en-US" w:eastAsia="zh-CN"/>
        </w:rPr>
        <w:t>more students go to university now</w:t>
      </w:r>
      <w:r>
        <w:rPr>
          <w:rFonts w:hint="eastAsia"/>
          <w:u w:val="none"/>
          <w:lang w:val="en-US" w:eastAsia="zh-CN"/>
        </w:rPr>
        <w:t>).Though</w:t>
      </w:r>
      <w:r>
        <w:rPr>
          <w:rFonts w:hint="eastAsia"/>
          <w:u w:val="single"/>
          <w:lang w:val="en-US" w:eastAsia="zh-CN"/>
        </w:rPr>
        <w:t xml:space="preserve"> not everyone can go to university, the higher education isn</w:t>
      </w:r>
      <w:r>
        <w:rPr>
          <w:rFonts w:hint="default"/>
          <w:u w:val="single"/>
          <w:lang w:val="en-US" w:eastAsia="zh-CN"/>
        </w:rPr>
        <w:t>’</w:t>
      </w:r>
      <w:r>
        <w:rPr>
          <w:rFonts w:hint="eastAsia"/>
          <w:u w:val="single"/>
          <w:lang w:val="en-US" w:eastAsia="zh-CN"/>
        </w:rPr>
        <w:t xml:space="preserve">t impossible. </w:t>
      </w:r>
    </w:p>
    <w:p>
      <w:pPr>
        <w:ind w:firstLine="630" w:firstLineChars="300"/>
        <w:rPr>
          <w:rFonts w:hint="eastAsia"/>
          <w:u w:val="none"/>
          <w:lang w:val="en-US" w:eastAsia="zh-CN"/>
        </w:rPr>
      </w:pPr>
      <w:bookmarkStart w:id="0" w:name="OLE_LINK1"/>
      <w:r>
        <w:rPr>
          <w:rFonts w:hint="eastAsia"/>
          <w:u w:val="single"/>
          <w:lang w:val="en-US" w:eastAsia="zh-CN"/>
        </w:rPr>
        <w:t>I</w:t>
      </w:r>
      <w:r>
        <w:rPr>
          <w:rFonts w:hint="eastAsia"/>
          <w:u w:val="none"/>
          <w:lang w:val="en-US" w:eastAsia="zh-CN"/>
        </w:rPr>
        <w:t xml:space="preserve">n a word, the whole society should pay close attention to the problem of </w:t>
      </w:r>
      <w:r>
        <w:rPr>
          <w:rFonts w:hint="eastAsia"/>
          <w:u w:val="single"/>
          <w:lang w:val="en-US" w:eastAsia="zh-CN"/>
        </w:rPr>
        <w:t>education</w:t>
      </w:r>
      <w:r>
        <w:rPr>
          <w:rFonts w:hint="eastAsia"/>
          <w:u w:val="none"/>
          <w:lang w:val="en-US" w:eastAsia="zh-CN"/>
        </w:rPr>
        <w:t>. Only in this way can we have a bright and promising future.</w:t>
      </w:r>
    </w:p>
    <w:bookmarkEnd w:id="0"/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总之，全社会都应该关注（教育）问题，只有这样我们才能有一个光明和有前途的未来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bookmarkStart w:id="1" w:name="_GoBack"/>
      <w:r>
        <w:drawing>
          <wp:inline distT="0" distB="0" distL="114300" distR="114300">
            <wp:extent cx="5271770" cy="50546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ind w:firstLine="562" w:firstLineChars="200"/>
        <w:rPr>
          <w:rFonts w:hint="default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b/>
          <w:bCs w:val="0"/>
          <w:color w:val="333333"/>
          <w:sz w:val="28"/>
          <w:szCs w:val="28"/>
          <w:u w:val="none"/>
          <w:lang w:val="en-US" w:eastAsia="zh-CN"/>
        </w:rPr>
        <w:t xml:space="preserve">With the rapid development of </w:t>
      </w:r>
      <w:r>
        <w:rPr>
          <w:rFonts w:hint="eastAsia" w:ascii="Times New Roman" w:hAnsi="Times New Roman"/>
          <w:b/>
          <w:bCs w:val="0"/>
          <w:color w:val="333333"/>
          <w:sz w:val="28"/>
          <w:szCs w:val="28"/>
          <w:u w:val="single"/>
          <w:lang w:val="en-US" w:eastAsia="zh-CN"/>
        </w:rPr>
        <w:t>/society, technology,economy,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 it is of great necessity for citizens 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>to get a variety of transportation. (know about transportation)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>It's quite natural for us to ponder over the question of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single"/>
          <w:lang w:val="en-US" w:eastAsia="zh-CN"/>
        </w:rPr>
        <w:t xml:space="preserve"> changes in the way of transportation.</w:t>
      </w:r>
      <w:r>
        <w:rPr>
          <w:rFonts w:hint="eastAsia" w:ascii="Times New Roman" w:hAnsi="Times New Roman"/>
          <w:b/>
          <w:bCs w:val="0"/>
          <w:color w:val="333333"/>
          <w:sz w:val="21"/>
          <w:szCs w:val="21"/>
          <w:u w:val="none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First and foremost, there is no doubt that </w:t>
      </w:r>
      <w:r>
        <w:rPr>
          <w:rFonts w:hint="eastAsia"/>
          <w:highlight w:val="yellow"/>
          <w:lang w:val="en-US" w:eastAsia="zh-CN"/>
        </w:rPr>
        <w:t>economy booming</w:t>
      </w:r>
      <w:r>
        <w:rPr>
          <w:rFonts w:hint="eastAsia"/>
          <w:lang w:val="en-US" w:eastAsia="zh-CN"/>
        </w:rPr>
        <w:t xml:space="preserve"> brings </w:t>
      </w:r>
      <w:r>
        <w:rPr>
          <w:rFonts w:hint="eastAsia"/>
          <w:highlight w:val="yellow"/>
          <w:lang w:val="en-US" w:eastAsia="zh-CN"/>
        </w:rPr>
        <w:t>new transportation forms</w:t>
      </w:r>
      <w:r>
        <w:rPr>
          <w:rFonts w:hint="eastAsia"/>
          <w:lang w:val="en-US" w:eastAsia="zh-CN"/>
        </w:rPr>
        <w:t>, such as subway. Based on big data，a majority of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u w:val="single"/>
          <w:lang w:val="en-US" w:eastAsia="zh-CN"/>
        </w:rPr>
        <w:t>residents</w:t>
      </w:r>
      <w:r>
        <w:rPr>
          <w:rFonts w:hint="eastAsia"/>
          <w:lang w:val="en-US" w:eastAsia="zh-CN"/>
        </w:rPr>
        <w:t xml:space="preserve"> admitted that they have spent 2/3 of their time </w:t>
      </w:r>
      <w:r>
        <w:rPr>
          <w:rFonts w:hint="eastAsia"/>
          <w:highlight w:val="yellow"/>
          <w:lang w:val="en-US" w:eastAsia="zh-CN"/>
        </w:rPr>
        <w:t>in travelling on new transportation forms</w:t>
      </w:r>
      <w:r>
        <w:rPr>
          <w:rFonts w:hint="eastAsia"/>
          <w:lang w:val="en-US" w:eastAsia="zh-CN"/>
        </w:rPr>
        <w:t xml:space="preserve">. Furthermore，it is obvious that </w:t>
      </w:r>
      <w:r>
        <w:rPr>
          <w:rFonts w:hint="eastAsia"/>
          <w:u w:val="single"/>
          <w:lang w:val="en-US" w:eastAsia="zh-CN"/>
        </w:rPr>
        <w:t>the number of private cars has increased over the past 2 decades.(there are more private cars nowadays).</w:t>
      </w:r>
      <w:r>
        <w:rPr>
          <w:rFonts w:hint="eastAsia"/>
          <w:u w:val="none"/>
          <w:lang w:val="en-US" w:eastAsia="zh-CN"/>
        </w:rPr>
        <w:t>Where there are</w:t>
      </w:r>
      <w:r>
        <w:rPr>
          <w:rFonts w:hint="eastAsia"/>
          <w:u w:val="single"/>
          <w:lang w:val="en-US" w:eastAsia="zh-CN"/>
        </w:rPr>
        <w:t xml:space="preserve"> roads, </w:t>
      </w:r>
      <w:r>
        <w:rPr>
          <w:rFonts w:hint="eastAsia"/>
          <w:u w:val="none"/>
          <w:lang w:val="en-US" w:eastAsia="zh-CN"/>
        </w:rPr>
        <w:t xml:space="preserve">there are </w:t>
      </w:r>
      <w:r>
        <w:rPr>
          <w:rFonts w:hint="eastAsia"/>
          <w:u w:val="single"/>
          <w:lang w:val="en-US" w:eastAsia="zh-CN"/>
        </w:rPr>
        <w:t xml:space="preserve">private cars. </w:t>
      </w:r>
      <w:r>
        <w:rPr>
          <w:rFonts w:hint="eastAsia"/>
          <w:u w:val="none"/>
          <w:lang w:val="en-US" w:eastAsia="zh-CN"/>
        </w:rPr>
        <w:t>Last but not least，no one can deny that t</w:t>
      </w:r>
      <w:r>
        <w:rPr>
          <w:rFonts w:hint="eastAsia"/>
          <w:u w:val="single"/>
          <w:lang w:val="en-US" w:eastAsia="zh-CN"/>
        </w:rPr>
        <w:t>here are more travelers taking airplane comparing to 20 years ago</w:t>
      </w:r>
      <w:r>
        <w:rPr>
          <w:rFonts w:hint="eastAsia"/>
          <w:u w:val="none"/>
          <w:lang w:val="en-US" w:eastAsia="zh-CN"/>
        </w:rPr>
        <w:t>.(more travelers take airplane now)</w:t>
      </w:r>
      <w:r>
        <w:rPr>
          <w:rFonts w:hint="eastAsia"/>
          <w:u w:val="none"/>
          <w:lang w:val="en-US" w:eastAsia="zh-CN"/>
        </w:rPr>
        <w:t>.Though</w:t>
      </w:r>
      <w:r>
        <w:rPr>
          <w:rFonts w:hint="eastAsia"/>
          <w:u w:val="single"/>
          <w:lang w:val="en-US" w:eastAsia="zh-CN"/>
        </w:rPr>
        <w:t xml:space="preserve"> not everyone can afford air flight tickets, taking airplane isn</w:t>
      </w:r>
      <w:r>
        <w:rPr>
          <w:rFonts w:hint="default"/>
          <w:u w:val="single"/>
          <w:lang w:val="en-US" w:eastAsia="zh-CN"/>
        </w:rPr>
        <w:t>’</w:t>
      </w:r>
      <w:r>
        <w:rPr>
          <w:rFonts w:hint="eastAsia"/>
          <w:u w:val="single"/>
          <w:lang w:val="en-US" w:eastAsia="zh-CN"/>
        </w:rPr>
        <w:t>t impossible.</w:t>
      </w:r>
    </w:p>
    <w:p>
      <w:pPr>
        <w:ind w:firstLine="210" w:firstLineChars="10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In a word, the whole society should pay close attention to the problem of </w:t>
      </w:r>
      <w:r>
        <w:rPr>
          <w:rFonts w:hint="eastAsia"/>
          <w:u w:val="none"/>
          <w:lang w:val="en-US" w:eastAsia="zh-CN"/>
        </w:rPr>
        <w:t>traffic</w:t>
      </w:r>
      <w:r>
        <w:rPr>
          <w:rFonts w:hint="eastAsia"/>
          <w:u w:val="single"/>
          <w:lang w:val="en-US" w:eastAsia="zh-CN"/>
        </w:rPr>
        <w:t xml:space="preserve">. </w:t>
      </w:r>
      <w:r>
        <w:rPr>
          <w:rFonts w:hint="default"/>
          <w:u w:val="none"/>
          <w:lang w:val="en-US" w:eastAsia="zh-CN"/>
        </w:rPr>
        <w:t>Only in this way can we have a bright and promising future.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S_InvisibleTT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5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2021-04-06T09:09:42Z</dcterms:created>
  <dc:creator>A</dc:creator>
  <cp:lastModifiedBy>Ray</cp:lastModifiedBy>
  <dcterms:modified xsi:type="dcterms:W3CDTF">2021-04-06T11:11:46Z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23CAB2B0094D49219DE2602BBB6D2625</vt:lpwstr>
  </property>
</Properties>
</file>