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480" w:firstLineChars="200"/>
        <w:rPr>
          <w:rFonts w:hint="default" w:eastAsia="宋体"/>
          <w:sz w:val="24"/>
          <w:szCs w:val="32"/>
          <w:lang w:val="en-US" w:eastAsia="zh-CN"/>
        </w:rPr>
      </w:pPr>
      <w:bookmarkStart w:id="0" w:name="OLE_LINK4"/>
      <w:r>
        <w:rPr>
          <w:rFonts w:ascii="宋体" w:hAnsi="宋体" w:eastAsia="宋体" w:cs="宋体"/>
          <w:sz w:val="24"/>
          <w:szCs w:val="24"/>
        </w:rPr>
        <w:t>For this part, you are allowed 30 minutes to write an essay based on the graph below. You should start your essay with a brief description of the graph and comment on</w:t>
      </w:r>
      <w:r>
        <w:rPr>
          <w:rFonts w:hint="eastAsia" w:ascii="宋体" w:hAnsi="宋体" w:eastAsia="宋体" w:cs="宋体"/>
          <w:sz w:val="24"/>
          <w:szCs w:val="24"/>
          <w:lang w:val="en-US" w:eastAsia="zh-CN"/>
        </w:rPr>
        <w:t xml:space="preserve"> China's population structure.</w:t>
      </w:r>
      <w:r>
        <w:rPr>
          <w:rFonts w:ascii="宋体" w:hAnsi="宋体" w:eastAsia="宋体" w:cs="宋体"/>
          <w:sz w:val="24"/>
          <w:szCs w:val="24"/>
        </w:rPr>
        <w:t>You should write at least 150 words but no more than</w:t>
      </w:r>
      <w:r>
        <w:rPr>
          <w:rFonts w:hint="eastAsia" w:ascii="宋体" w:hAnsi="宋体" w:eastAsia="宋体" w:cs="宋体"/>
          <w:sz w:val="24"/>
          <w:szCs w:val="24"/>
          <w:lang w:val="en-US" w:eastAsia="zh-CN"/>
        </w:rPr>
        <w:t xml:space="preserve"> </w:t>
      </w:r>
      <w:r>
        <w:rPr>
          <w:rFonts w:ascii="宋体" w:hAnsi="宋体" w:eastAsia="宋体" w:cs="宋体"/>
          <w:sz w:val="24"/>
          <w:szCs w:val="24"/>
        </w:rPr>
        <w:t>200 words</w:t>
      </w:r>
    </w:p>
    <w:p>
      <w:pPr>
        <w:rPr>
          <w:rFonts w:hint="eastAsia"/>
          <w:sz w:val="24"/>
          <w:szCs w:val="32"/>
          <w:lang w:val="en-US" w:eastAsia="zh-CN"/>
        </w:rPr>
      </w:pPr>
      <w:r>
        <w:rPr>
          <w:rFonts w:hint="eastAsia"/>
          <w:sz w:val="24"/>
          <w:szCs w:val="32"/>
          <w:lang w:val="en-US" w:eastAsia="zh-CN"/>
        </w:rPr>
        <w:drawing>
          <wp:inline distT="0" distB="0" distL="114300" distR="114300">
            <wp:extent cx="4620895" cy="2713355"/>
            <wp:effectExtent l="0" t="0" r="1905" b="4445"/>
            <wp:docPr id="1" name="图片 1" descr="微信截图_2021113021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1130212308"/>
                    <pic:cNvPicPr>
                      <a:picLocks noChangeAspect="1"/>
                    </pic:cNvPicPr>
                  </pic:nvPicPr>
                  <pic:blipFill>
                    <a:blip r:embed="rId5"/>
                    <a:stretch>
                      <a:fillRect/>
                    </a:stretch>
                  </pic:blipFill>
                  <pic:spPr>
                    <a:xfrm>
                      <a:off x="0" y="0"/>
                      <a:ext cx="4620895" cy="2713355"/>
                    </a:xfrm>
                    <a:prstGeom prst="rect">
                      <a:avLst/>
                    </a:prstGeom>
                  </pic:spPr>
                </pic:pic>
              </a:graphicData>
            </a:graphic>
          </wp:inline>
        </w:drawing>
      </w:r>
    </w:p>
    <w:p>
      <w:pPr>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840" w:firstLineChars="300"/>
        <w:textAlignment w:val="auto"/>
        <w:rPr>
          <w:rFonts w:hint="eastAsia"/>
          <w:sz w:val="28"/>
          <w:szCs w:val="36"/>
        </w:rPr>
      </w:pPr>
      <w:bookmarkStart w:id="1" w:name="OLE_LINK1"/>
      <w:bookmarkStart w:id="2" w:name="OLE_LINK2"/>
      <w:r>
        <w:rPr>
          <w:rFonts w:hint="eastAsia"/>
          <w:sz w:val="28"/>
          <w:szCs w:val="36"/>
        </w:rPr>
        <w:t>As is starkly mirrored in the chart（表格）that Chinese rural population</w:t>
      </w:r>
      <w:r>
        <w:rPr>
          <w:rFonts w:hint="eastAsia"/>
          <w:sz w:val="28"/>
          <w:szCs w:val="36"/>
          <w:lang w:val="en-US" w:eastAsia="zh-CN"/>
        </w:rPr>
        <w:t xml:space="preserve"> of elder is expected to grow rapidly in the following decades.</w:t>
      </w:r>
      <w:r>
        <w:rPr>
          <w:rFonts w:hint="eastAsia"/>
          <w:sz w:val="28"/>
          <w:szCs w:val="36"/>
        </w:rPr>
        <w:t xml:space="preserve">  It is revealed that </w:t>
      </w:r>
      <w:r>
        <w:rPr>
          <w:rFonts w:hint="eastAsia"/>
          <w:sz w:val="28"/>
          <w:szCs w:val="36"/>
          <w:lang w:val="en-US" w:eastAsia="zh-CN"/>
        </w:rPr>
        <w:t xml:space="preserve">more </w:t>
      </w:r>
      <w:r>
        <w:rPr>
          <w:rFonts w:hint="eastAsia"/>
          <w:sz w:val="28"/>
          <w:szCs w:val="36"/>
        </w:rPr>
        <w:t>Chin</w:t>
      </w:r>
      <w:r>
        <w:rPr>
          <w:rFonts w:hint="eastAsia"/>
          <w:sz w:val="28"/>
          <w:szCs w:val="36"/>
          <w:lang w:val="en-US" w:eastAsia="zh-CN"/>
        </w:rPr>
        <w:t>ese people are getting older, and it is unhealthy.</w:t>
      </w:r>
      <w:r>
        <w:rPr>
          <w:rFonts w:hint="eastAsia"/>
          <w:sz w:val="28"/>
          <w:szCs w:val="36"/>
        </w:rPr>
        <w:t xml:space="preserve">  （图片内涵）The following reasons can account for this issue.（过渡句） </w:t>
      </w:r>
    </w:p>
    <w:p>
      <w:pPr>
        <w:keepNext w:val="0"/>
        <w:keepLines w:val="0"/>
        <w:pageBreakBefore w:val="0"/>
        <w:widowControl w:val="0"/>
        <w:kinsoku/>
        <w:wordWrap/>
        <w:overflowPunct/>
        <w:topLinePunct w:val="0"/>
        <w:autoSpaceDE/>
        <w:autoSpaceDN/>
        <w:bidi w:val="0"/>
        <w:adjustRightInd/>
        <w:snapToGrid/>
        <w:spacing w:line="440" w:lineRule="exact"/>
        <w:ind w:firstLine="840" w:firstLineChars="300"/>
        <w:textAlignment w:val="auto"/>
        <w:rPr>
          <w:rFonts w:hint="eastAsia"/>
          <w:sz w:val="28"/>
          <w:szCs w:val="36"/>
        </w:rPr>
      </w:pPr>
      <w:r>
        <w:rPr>
          <w:rFonts w:hint="eastAsia"/>
          <w:sz w:val="28"/>
          <w:szCs w:val="36"/>
        </w:rPr>
        <w:t>In the first place, there is no doubt that one child policy had played an important role in this process. Based on big data, most of the elderly citizens involved have admitted that they were only allowed to have one child when they were young.  Moreover，no one can deny that the pressure of living is indeed huge nowadays.Where there is pressure, there are less incentives to raise children. Last but not least, I firmly believe that younger citizens should shoulder the responsibility of the future.The harder they work，the stronger our country.</w:t>
      </w:r>
    </w:p>
    <w:p>
      <w:pPr>
        <w:keepNext w:val="0"/>
        <w:keepLines w:val="0"/>
        <w:pageBreakBefore w:val="0"/>
        <w:widowControl w:val="0"/>
        <w:kinsoku/>
        <w:wordWrap/>
        <w:overflowPunct/>
        <w:topLinePunct w:val="0"/>
        <w:autoSpaceDE/>
        <w:autoSpaceDN/>
        <w:bidi w:val="0"/>
        <w:adjustRightInd/>
        <w:snapToGrid/>
        <w:spacing w:line="440" w:lineRule="exact"/>
        <w:ind w:firstLine="840" w:firstLineChars="300"/>
        <w:textAlignment w:val="auto"/>
        <w:rPr>
          <w:rFonts w:hint="eastAsia"/>
          <w:sz w:val="28"/>
          <w:szCs w:val="36"/>
        </w:rPr>
      </w:pPr>
      <w:r>
        <w:rPr>
          <w:rFonts w:hint="eastAsia"/>
          <w:sz w:val="28"/>
          <w:szCs w:val="36"/>
        </w:rPr>
        <w:t>In conclusion, the demographic structure of our country is getting older. However, if we spare no effort to face the challenge and work hard, the future of our country will be both hopeful and rosy.</w:t>
      </w:r>
    </w:p>
    <w:bookmarkEnd w:id="1"/>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4"/>
          <w:szCs w:val="32"/>
          <w:lang w:val="en-US" w:eastAsia="zh-CN"/>
        </w:rPr>
      </w:pPr>
      <w:r>
        <w:rPr>
          <w:rFonts w:hint="eastAsia"/>
          <w:sz w:val="24"/>
          <w:szCs w:val="32"/>
          <w:lang w:val="en-US" w:eastAsia="zh-CN"/>
        </w:rPr>
        <w:br w:type="page"/>
      </w:r>
      <w:bookmarkStart w:id="5" w:name="_GoBack"/>
      <w:bookmarkEnd w:id="5"/>
    </w:p>
    <w:p>
      <w:pPr>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t>Writing(30 minutes) （问题解决）</w:t>
      </w:r>
    </w:p>
    <w:p>
      <w:pPr>
        <w:rPr>
          <w:rFonts w:hint="eastAsia"/>
          <w:sz w:val="24"/>
          <w:szCs w:val="32"/>
          <w:lang w:val="en-US" w:eastAsia="zh-CN"/>
        </w:rPr>
      </w:pPr>
      <w:r>
        <w:rPr>
          <w:rFonts w:hint="eastAsia"/>
          <w:sz w:val="24"/>
          <w:szCs w:val="32"/>
          <w:lang w:val="en-US" w:eastAsia="zh-CN"/>
        </w:rPr>
        <w:t xml:space="preserve">Directions: For this part, you are allowed 30 minutes to write an essay </w:t>
      </w:r>
      <w:r>
        <w:rPr>
          <w:rFonts w:hint="eastAsia"/>
          <w:b/>
          <w:bCs/>
          <w:sz w:val="24"/>
          <w:szCs w:val="32"/>
          <w:lang w:val="en-US" w:eastAsia="zh-CN"/>
        </w:rPr>
        <w:t xml:space="preserve">on the </w:t>
      </w:r>
      <w:r>
        <w:rPr>
          <w:rFonts w:hint="eastAsia"/>
          <w:b/>
          <w:bCs/>
          <w:sz w:val="24"/>
          <w:szCs w:val="32"/>
          <w:highlight w:val="yellow"/>
          <w:lang w:val="en-US" w:eastAsia="zh-CN"/>
        </w:rPr>
        <w:t xml:space="preserve">importance of </w:t>
      </w:r>
      <w:r>
        <w:rPr>
          <w:rFonts w:hint="eastAsia"/>
          <w:b/>
          <w:bCs/>
          <w:sz w:val="24"/>
          <w:szCs w:val="32"/>
          <w:lang w:val="en-US" w:eastAsia="zh-CN"/>
        </w:rPr>
        <w:t>mental health and how to keep mental health</w:t>
      </w:r>
      <w:r>
        <w:rPr>
          <w:rFonts w:hint="eastAsia"/>
          <w:sz w:val="24"/>
          <w:szCs w:val="32"/>
          <w:lang w:val="en-US" w:eastAsia="zh-CN"/>
        </w:rPr>
        <w:t>. You should write at least 150 words but no more than 200 words.</w:t>
      </w:r>
    </w:p>
    <w:p>
      <w:pPr>
        <w:numPr>
          <w:ilvl w:val="0"/>
          <w:numId w:val="0"/>
        </w:numPr>
        <w:rPr>
          <w:rFonts w:hint="eastAsia"/>
          <w:sz w:val="24"/>
          <w:szCs w:val="32"/>
          <w:lang w:val="en-US" w:eastAsia="zh-CN"/>
        </w:rPr>
      </w:pPr>
      <w:r>
        <w:rPr>
          <w:rFonts w:hint="eastAsia"/>
          <w:sz w:val="24"/>
          <w:szCs w:val="32"/>
          <w:lang w:val="en-US" w:eastAsia="zh-CN"/>
        </w:rPr>
        <w:t>第一段：重要性（学生压力大，心理疾病的人越来越多）（对于每个公民来说保持心理健康非常有必要）（过渡句：以下解决方案可以）</w:t>
      </w:r>
    </w:p>
    <w:p>
      <w:pPr>
        <w:numPr>
          <w:ilvl w:val="0"/>
          <w:numId w:val="0"/>
        </w:numPr>
        <w:rPr>
          <w:rFonts w:hint="default"/>
          <w:sz w:val="24"/>
          <w:szCs w:val="32"/>
          <w:lang w:val="en-US" w:eastAsia="zh-CN"/>
        </w:rPr>
      </w:pPr>
      <w:r>
        <w:rPr>
          <w:rFonts w:hint="eastAsia"/>
          <w:sz w:val="24"/>
          <w:szCs w:val="32"/>
          <w:lang w:val="en-US" w:eastAsia="zh-CN"/>
        </w:rPr>
        <w:t>第二段：1.开设心理课（学校应该提供义务心理课程）</w:t>
      </w:r>
    </w:p>
    <w:p>
      <w:pPr>
        <w:numPr>
          <w:ilvl w:val="0"/>
          <w:numId w:val="0"/>
        </w:numPr>
        <w:rPr>
          <w:rFonts w:hint="default"/>
          <w:sz w:val="24"/>
          <w:szCs w:val="32"/>
          <w:lang w:val="en-US" w:eastAsia="zh-CN"/>
        </w:rPr>
      </w:pPr>
      <w:r>
        <w:rPr>
          <w:rFonts w:hint="eastAsia"/>
          <w:sz w:val="24"/>
          <w:szCs w:val="32"/>
          <w:lang w:val="en-US" w:eastAsia="zh-CN"/>
        </w:rPr>
        <w:t>2.心理咨询（在学校设立心理咨询服务对于学生心理健康是很有帮助的</w:t>
      </w:r>
    </w:p>
    <w:bookmarkEnd w:id="2"/>
    <w:p>
      <w:pPr>
        <w:rPr>
          <w:rFonts w:hint="default"/>
          <w:sz w:val="24"/>
          <w:szCs w:val="32"/>
          <w:lang w:val="en-US" w:eastAsia="zh-CN"/>
        </w:rPr>
      </w:pPr>
      <w:r>
        <w:rPr>
          <w:rFonts w:hint="eastAsia"/>
          <w:sz w:val="24"/>
          <w:szCs w:val="32"/>
          <w:lang w:val="en-US" w:eastAsia="zh-CN"/>
        </w:rPr>
        <w:t>3.我们应该保持一个乐观的生活态度.（即使生活有很多困难，办法总比困难多）</w:t>
      </w:r>
    </w:p>
    <w:p>
      <w:pPr>
        <w:ind w:firstLine="480" w:firstLineChars="200"/>
        <w:rPr>
          <w:rFonts w:hint="eastAsia"/>
          <w:sz w:val="24"/>
          <w:szCs w:val="32"/>
          <w:lang w:val="en-US" w:eastAsia="zh-CN"/>
        </w:rPr>
      </w:pPr>
      <w:r>
        <w:rPr>
          <w:rFonts w:hint="eastAsia"/>
          <w:sz w:val="24"/>
          <w:szCs w:val="32"/>
          <w:lang w:val="en-US" w:eastAsia="zh-CN"/>
        </w:rPr>
        <w:t>With the rapid development of society, there is an increasing number of students, who suffered from mental diseases, resulting from ever-growing pressure. It is of great necessity for every citizen to keep mental health. The following solutions can account for this issue.</w:t>
      </w:r>
    </w:p>
    <w:p>
      <w:pPr>
        <w:ind w:firstLine="480" w:firstLineChars="200"/>
        <w:rPr>
          <w:rFonts w:hint="eastAsia"/>
          <w:sz w:val="24"/>
          <w:szCs w:val="32"/>
          <w:lang w:val="en-US" w:eastAsia="zh-CN"/>
        </w:rPr>
      </w:pPr>
      <w:r>
        <w:rPr>
          <w:rFonts w:hint="eastAsia"/>
          <w:sz w:val="24"/>
          <w:szCs w:val="32"/>
          <w:lang w:val="en-US" w:eastAsia="zh-CN"/>
        </w:rPr>
        <w:t>First and foremost, there is no doubt that the school should provide compulsory and free psychology courses. Based on a most recent survey, a majority of successful social elites admitted that they enjoyed a psychology course on the campus. Furthermore, it is clear that setting up free psychological counseling service is helpful for maintaining the mental health of students. Where there is counseling, there is communication. Last but not least, no one can deny that we should hold an optimistic attitude towards life. Although life is full of difficulties, there are more solutions than problems.</w:t>
      </w:r>
    </w:p>
    <w:p>
      <w:pPr>
        <w:ind w:firstLine="480" w:firstLineChars="200"/>
        <w:rPr>
          <w:rFonts w:hint="eastAsia"/>
          <w:sz w:val="24"/>
          <w:szCs w:val="32"/>
          <w:lang w:val="en-US" w:eastAsia="zh-CN"/>
        </w:rPr>
      </w:pPr>
      <w:r>
        <w:rPr>
          <w:rFonts w:hint="eastAsia"/>
          <w:sz w:val="24"/>
          <w:szCs w:val="32"/>
          <w:lang w:val="en-US" w:eastAsia="zh-CN"/>
        </w:rPr>
        <w:t>In a word, keeping mental health is crucial for everyone. If we try our utmost to be optimistic, the future of our life will be both promising and rosy.</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br w:type="page"/>
      </w:r>
    </w:p>
    <w:p>
      <w:pPr>
        <w:rPr>
          <w:rFonts w:hint="default"/>
          <w:sz w:val="24"/>
          <w:szCs w:val="32"/>
          <w:lang w:val="en-US" w:eastAsia="zh-CN"/>
        </w:rPr>
      </w:pPr>
      <w:r>
        <w:rPr>
          <w:rFonts w:hint="eastAsia"/>
          <w:sz w:val="24"/>
          <w:szCs w:val="32"/>
          <w:lang w:val="en-US" w:eastAsia="zh-CN"/>
        </w:rPr>
        <w:t>Writing(30 minutes) (观点选择)</w:t>
      </w:r>
    </w:p>
    <w:p>
      <w:pPr>
        <w:rPr>
          <w:rFonts w:hint="eastAsia"/>
          <w:sz w:val="24"/>
          <w:szCs w:val="32"/>
          <w:lang w:val="en-US" w:eastAsia="zh-CN"/>
        </w:rPr>
      </w:pPr>
      <w:r>
        <w:rPr>
          <w:rFonts w:hint="eastAsia"/>
          <w:sz w:val="24"/>
          <w:szCs w:val="32"/>
          <w:lang w:val="en-US" w:eastAsia="zh-CN"/>
        </w:rPr>
        <w:t xml:space="preserve">Directions: For this part, you are allowed 30 minutes to write an essay </w:t>
      </w:r>
      <w:r>
        <w:rPr>
          <w:rFonts w:hint="eastAsia"/>
          <w:b/>
          <w:bCs/>
          <w:sz w:val="24"/>
          <w:szCs w:val="32"/>
          <w:lang w:val="en-US" w:eastAsia="zh-CN"/>
        </w:rPr>
        <w:t>on whether to do the part time job in school</w:t>
      </w:r>
      <w:r>
        <w:rPr>
          <w:rFonts w:hint="eastAsia"/>
          <w:sz w:val="24"/>
          <w:szCs w:val="32"/>
          <w:lang w:val="en-US" w:eastAsia="zh-CN"/>
        </w:rPr>
        <w:t>. You should write at least 120 words but no more than 180 words.</w:t>
      </w:r>
    </w:p>
    <w:p>
      <w:pPr>
        <w:numPr>
          <w:ilvl w:val="0"/>
          <w:numId w:val="2"/>
        </w:numPr>
        <w:rPr>
          <w:rFonts w:hint="eastAsia"/>
          <w:sz w:val="24"/>
          <w:szCs w:val="32"/>
          <w:lang w:val="en-US" w:eastAsia="zh-CN"/>
        </w:rPr>
      </w:pPr>
      <w:r>
        <w:rPr>
          <w:rFonts w:hint="eastAsia"/>
          <w:sz w:val="24"/>
          <w:szCs w:val="32"/>
          <w:lang w:val="en-US" w:eastAsia="zh-CN"/>
        </w:rPr>
        <w:t>做兼职工作可以给我们提供实践经验，这是不能从书本或课堂上获得的。</w:t>
      </w:r>
    </w:p>
    <w:p>
      <w:pPr>
        <w:numPr>
          <w:ilvl w:val="0"/>
          <w:numId w:val="0"/>
        </w:numPr>
        <w:rPr>
          <w:rFonts w:hint="default"/>
          <w:sz w:val="24"/>
          <w:szCs w:val="32"/>
          <w:lang w:val="en-US" w:eastAsia="zh-CN"/>
        </w:rPr>
      </w:pPr>
      <w:r>
        <w:rPr>
          <w:rFonts w:hint="default"/>
          <w:sz w:val="24"/>
          <w:szCs w:val="32"/>
          <w:lang w:val="en-US" w:eastAsia="zh-CN"/>
        </w:rPr>
        <w:t>根据最近的一项调查，大多数成功的社会精英承认他们从兼职工作中获得的实践经验获益匪浅。</w:t>
      </w:r>
    </w:p>
    <w:p>
      <w:pPr>
        <w:numPr>
          <w:ilvl w:val="0"/>
          <w:numId w:val="2"/>
        </w:numPr>
        <w:rPr>
          <w:rFonts w:hint="default"/>
          <w:sz w:val="24"/>
          <w:szCs w:val="32"/>
          <w:lang w:val="en-US" w:eastAsia="zh-CN"/>
        </w:rPr>
      </w:pPr>
      <w:r>
        <w:rPr>
          <w:rFonts w:hint="default"/>
          <w:sz w:val="24"/>
          <w:szCs w:val="32"/>
          <w:lang w:val="en-US" w:eastAsia="zh-CN"/>
        </w:rPr>
        <w:t>此外，没有人能否认我们可以通过兼职工作挣些额外的钱。有多余的钱，就有更多有趣的事情可以做</w:t>
      </w:r>
      <w:r>
        <w:rPr>
          <w:rFonts w:hint="eastAsia"/>
          <w:sz w:val="24"/>
          <w:szCs w:val="32"/>
          <w:lang w:val="en-US" w:eastAsia="zh-CN"/>
        </w:rPr>
        <w:t>。</w:t>
      </w:r>
    </w:p>
    <w:p>
      <w:pPr>
        <w:numPr>
          <w:ilvl w:val="0"/>
          <w:numId w:val="2"/>
        </w:numPr>
        <w:rPr>
          <w:rFonts w:hint="default"/>
          <w:sz w:val="24"/>
          <w:szCs w:val="32"/>
          <w:lang w:val="en-US" w:eastAsia="zh-CN"/>
        </w:rPr>
      </w:pPr>
      <w:r>
        <w:rPr>
          <w:rFonts w:hint="default"/>
          <w:sz w:val="24"/>
          <w:szCs w:val="32"/>
          <w:lang w:val="en-US" w:eastAsia="zh-CN"/>
        </w:rPr>
        <w:t>做兼职工作可以培养我们的能力。虽然会占用一些学习时间，但对我们学生来说，提高自己的能力是很有必要的。</w:t>
      </w:r>
    </w:p>
    <w:p>
      <w:pPr>
        <w:ind w:firstLine="480" w:firstLineChars="200"/>
        <w:rPr>
          <w:rFonts w:hint="eastAsia"/>
          <w:sz w:val="24"/>
          <w:szCs w:val="32"/>
          <w:lang w:val="en-US" w:eastAsia="zh-CN"/>
        </w:rPr>
      </w:pPr>
      <w:r>
        <w:rPr>
          <w:rFonts w:hint="eastAsia"/>
          <w:sz w:val="24"/>
          <w:szCs w:val="32"/>
          <w:lang w:val="en-US" w:eastAsia="zh-CN"/>
        </w:rPr>
        <w:t>With the rapid development of education, nowadays students have different options for a part time job. Some think that doing a part time job in school is beneficial, while others think that focusing on studying only is a better choice. Personally, I prefer the former one. The following reasons can account for my preference.</w:t>
      </w:r>
    </w:p>
    <w:p>
      <w:pPr>
        <w:ind w:firstLine="480" w:firstLineChars="200"/>
        <w:rPr>
          <w:rFonts w:hint="eastAsia"/>
          <w:sz w:val="24"/>
          <w:szCs w:val="32"/>
          <w:lang w:val="en-US" w:eastAsia="zh-CN"/>
        </w:rPr>
      </w:pPr>
      <w:r>
        <w:rPr>
          <w:rFonts w:hint="eastAsia"/>
          <w:sz w:val="24"/>
          <w:szCs w:val="32"/>
          <w:lang w:val="en-US" w:eastAsia="zh-CN"/>
        </w:rPr>
        <w:t>First and foremost, doing a part time job can offer us practical experience, which cannot be gained from the book or classroom. Based on a most recent survey, most successful social elites admitted that they benefited a lot from the practical experience gained from part time jobs. Furthermore, no one can deny that we can earn some extra money from the part time job. Where there is extra money, there are more fun things to do. Last but not least, it is clear that doing a part time job can cultivate our abilities. Although some study time will be occupied, it is of great necessity for us students to improve our abilities.</w:t>
      </w:r>
    </w:p>
    <w:p>
      <w:pPr>
        <w:ind w:firstLine="480" w:firstLineChars="200"/>
        <w:rPr>
          <w:rFonts w:hint="eastAsia"/>
          <w:sz w:val="24"/>
          <w:szCs w:val="32"/>
          <w:lang w:val="en-US" w:eastAsia="zh-CN"/>
        </w:rPr>
      </w:pPr>
      <w:r>
        <w:rPr>
          <w:rFonts w:hint="eastAsia"/>
          <w:sz w:val="24"/>
          <w:szCs w:val="32"/>
          <w:lang w:val="en-US" w:eastAsia="zh-CN"/>
        </w:rPr>
        <w:t>In a word, doing a part time job is beneficial for students in the university. If we try our utmost to do it reasonably, the future of our life will be both promising and rosy.</w:t>
      </w:r>
    </w:p>
    <w:p>
      <w:pPr>
        <w:rPr>
          <w:rFonts w:hint="default"/>
          <w:sz w:val="24"/>
          <w:szCs w:val="32"/>
          <w:lang w:val="en-US" w:eastAsia="zh-CN"/>
        </w:rPr>
      </w:pPr>
    </w:p>
    <w:p>
      <w:pPr>
        <w:ind w:firstLine="480"/>
        <w:rPr>
          <w:rFonts w:hint="eastAsia"/>
          <w:sz w:val="24"/>
          <w:szCs w:val="32"/>
          <w:lang w:val="en-US" w:eastAsia="zh-CN"/>
        </w:rPr>
      </w:pPr>
    </w:p>
    <w:p>
      <w:pPr>
        <w:ind w:firstLine="480"/>
        <w:rPr>
          <w:rFonts w:hint="default"/>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br w:type="page"/>
      </w:r>
    </w:p>
    <w:p>
      <w:pPr>
        <w:rPr>
          <w:rFonts w:hint="default"/>
          <w:sz w:val="24"/>
          <w:szCs w:val="32"/>
          <w:lang w:val="en-US" w:eastAsia="zh-CN"/>
        </w:rPr>
      </w:pPr>
      <w:r>
        <w:rPr>
          <w:rFonts w:hint="eastAsia"/>
          <w:sz w:val="24"/>
          <w:szCs w:val="32"/>
          <w:lang w:val="en-US" w:eastAsia="zh-CN"/>
        </w:rPr>
        <w:t xml:space="preserve">Writing(30 minutes)(谚语类) </w:t>
      </w:r>
    </w:p>
    <w:p>
      <w:pPr>
        <w:rPr>
          <w:rFonts w:hint="eastAsia"/>
          <w:sz w:val="24"/>
          <w:szCs w:val="32"/>
          <w:lang w:val="en-US" w:eastAsia="zh-CN"/>
        </w:rPr>
      </w:pPr>
      <w:r>
        <w:rPr>
          <w:rFonts w:hint="eastAsia"/>
          <w:sz w:val="24"/>
          <w:szCs w:val="32"/>
          <w:lang w:val="en-US" w:eastAsia="zh-CN"/>
        </w:rPr>
        <w:t xml:space="preserve">Directions: For this part, you are allowed 30 minutes to write an essay </w:t>
      </w:r>
      <w:r>
        <w:rPr>
          <w:rFonts w:hint="eastAsia"/>
          <w:b/>
          <w:bCs/>
          <w:sz w:val="24"/>
          <w:szCs w:val="32"/>
          <w:lang w:val="en-US" w:eastAsia="zh-CN"/>
        </w:rPr>
        <w:t xml:space="preserve">on commenting on a saying </w:t>
      </w:r>
      <w:r>
        <w:rPr>
          <w:rFonts w:hint="eastAsia"/>
          <w:b/>
          <w:bCs/>
          <w:sz w:val="24"/>
          <w:szCs w:val="32"/>
          <w:u w:val="single"/>
          <w:lang w:val="en-US" w:eastAsia="zh-CN"/>
        </w:rPr>
        <w:t>“</w:t>
      </w:r>
      <w:bookmarkStart w:id="3" w:name="OLE_LINK3"/>
      <w:r>
        <w:rPr>
          <w:rFonts w:hint="eastAsia"/>
          <w:b/>
          <w:bCs/>
          <w:sz w:val="24"/>
          <w:szCs w:val="32"/>
          <w:u w:val="single"/>
          <w:lang w:val="en-US" w:eastAsia="zh-CN"/>
        </w:rPr>
        <w:t>one ant-hole may cause the collapse of a huge Dam</w:t>
      </w:r>
      <w:bookmarkEnd w:id="3"/>
      <w:r>
        <w:rPr>
          <w:rFonts w:hint="eastAsia"/>
          <w:b/>
          <w:bCs/>
          <w:sz w:val="24"/>
          <w:szCs w:val="32"/>
          <w:u w:val="single"/>
          <w:lang w:val="en-US" w:eastAsia="zh-CN"/>
        </w:rPr>
        <w:t>”</w:t>
      </w:r>
      <w:r>
        <w:rPr>
          <w:rFonts w:hint="eastAsia"/>
          <w:sz w:val="24"/>
          <w:szCs w:val="32"/>
          <w:lang w:val="en-US" w:eastAsia="zh-CN"/>
        </w:rPr>
        <w:t>. You should write at least 1</w:t>
      </w:r>
      <w:r>
        <w:rPr>
          <w:rFonts w:hint="default"/>
          <w:sz w:val="24"/>
          <w:szCs w:val="32"/>
          <w:lang w:eastAsia="zh-CN"/>
        </w:rPr>
        <w:t>5</w:t>
      </w:r>
      <w:r>
        <w:rPr>
          <w:rFonts w:hint="eastAsia"/>
          <w:sz w:val="24"/>
          <w:szCs w:val="32"/>
          <w:lang w:val="en-US" w:eastAsia="zh-CN"/>
        </w:rPr>
        <w:t xml:space="preserve">0 words but no more than </w:t>
      </w:r>
      <w:r>
        <w:rPr>
          <w:rFonts w:hint="default"/>
          <w:sz w:val="24"/>
          <w:szCs w:val="32"/>
          <w:lang w:eastAsia="zh-CN"/>
        </w:rPr>
        <w:t>200</w:t>
      </w:r>
      <w:r>
        <w:rPr>
          <w:rFonts w:hint="eastAsia"/>
          <w:sz w:val="24"/>
          <w:szCs w:val="32"/>
          <w:lang w:val="en-US" w:eastAsia="zh-CN"/>
        </w:rPr>
        <w:t xml:space="preserve"> words.</w:t>
      </w:r>
    </w:p>
    <w:p>
      <w:pPr>
        <w:tabs>
          <w:tab w:val="center" w:pos="4153"/>
        </w:tabs>
        <w:rPr>
          <w:rFonts w:hint="eastAsia"/>
          <w:sz w:val="24"/>
          <w:szCs w:val="32"/>
          <w:lang w:val="en-US" w:eastAsia="zh-CN"/>
        </w:rPr>
      </w:pPr>
      <w:r>
        <w:rPr>
          <w:rFonts w:hint="eastAsia"/>
          <w:sz w:val="24"/>
          <w:szCs w:val="32"/>
          <w:lang w:val="en-US" w:eastAsia="zh-CN"/>
        </w:rPr>
        <w:t>（解读：细节的重要性）</w:t>
      </w:r>
      <w:r>
        <w:rPr>
          <w:rFonts w:hint="eastAsia"/>
          <w:sz w:val="24"/>
          <w:szCs w:val="32"/>
          <w:lang w:val="en-US" w:eastAsia="zh-CN"/>
        </w:rPr>
        <w:tab/>
      </w:r>
    </w:p>
    <w:p>
      <w:pPr>
        <w:numPr>
          <w:ilvl w:val="0"/>
          <w:numId w:val="3"/>
        </w:numPr>
        <w:rPr>
          <w:rFonts w:hint="default"/>
          <w:sz w:val="24"/>
          <w:szCs w:val="32"/>
          <w:lang w:val="en-US" w:eastAsia="zh-CN"/>
        </w:rPr>
      </w:pPr>
      <w:r>
        <w:rPr>
          <w:rFonts w:hint="eastAsia"/>
          <w:sz w:val="24"/>
          <w:szCs w:val="32"/>
          <w:lang w:val="en-US" w:eastAsia="zh-CN"/>
        </w:rPr>
        <w:t>忽视细节影响人设（如果你忽视细节，别人会用不一样的方式对待你）.</w:t>
      </w:r>
    </w:p>
    <w:p>
      <w:pPr>
        <w:numPr>
          <w:ilvl w:val="0"/>
          <w:numId w:val="3"/>
        </w:numPr>
        <w:rPr>
          <w:rFonts w:hint="default"/>
          <w:sz w:val="24"/>
          <w:szCs w:val="32"/>
          <w:lang w:val="en-US" w:eastAsia="zh-CN"/>
        </w:rPr>
      </w:pPr>
      <w:r>
        <w:rPr>
          <w:rFonts w:hint="eastAsia"/>
          <w:sz w:val="24"/>
          <w:szCs w:val="32"/>
          <w:lang w:val="en-US" w:eastAsia="zh-CN"/>
        </w:rPr>
        <w:t xml:space="preserve">细节中蕴含机会 </w:t>
      </w:r>
    </w:p>
    <w:p>
      <w:pPr>
        <w:numPr>
          <w:ilvl w:val="0"/>
          <w:numId w:val="3"/>
        </w:numPr>
        <w:rPr>
          <w:rFonts w:hint="default"/>
          <w:sz w:val="24"/>
          <w:szCs w:val="32"/>
          <w:lang w:val="en-US" w:eastAsia="zh-CN"/>
        </w:rPr>
      </w:pPr>
      <w:r>
        <w:rPr>
          <w:rFonts w:hint="eastAsia"/>
          <w:sz w:val="24"/>
          <w:szCs w:val="32"/>
          <w:lang w:val="en-US" w:eastAsia="zh-CN"/>
        </w:rPr>
        <w:t>细节决定成败。</w:t>
      </w:r>
    </w:p>
    <w:bookmarkEnd w:id="0"/>
    <w:p>
      <w:pPr>
        <w:ind w:firstLine="480" w:firstLineChars="200"/>
        <w:rPr>
          <w:rFonts w:hint="default"/>
          <w:sz w:val="24"/>
          <w:szCs w:val="32"/>
          <w:lang w:val="en-US" w:eastAsia="zh-CN"/>
        </w:rPr>
      </w:pPr>
      <w:r>
        <w:rPr>
          <w:rFonts w:hint="default"/>
          <w:sz w:val="24"/>
          <w:szCs w:val="32"/>
          <w:lang w:val="en-US" w:eastAsia="zh-CN"/>
        </w:rPr>
        <w:t>As an old saying goes：one ant-hole may cause the collapse of a huge Dam. For us college students, it has an increasingly important significance: the details play an important role on the whole. The following reasons can account for this issue.</w:t>
      </w:r>
    </w:p>
    <w:p>
      <w:pPr>
        <w:ind w:firstLine="480" w:firstLineChars="200"/>
        <w:rPr>
          <w:rFonts w:hint="default"/>
          <w:sz w:val="24"/>
          <w:szCs w:val="32"/>
          <w:lang w:val="en-US" w:eastAsia="zh-CN"/>
        </w:rPr>
      </w:pPr>
      <w:r>
        <w:rPr>
          <w:rFonts w:hint="default"/>
          <w:sz w:val="24"/>
          <w:szCs w:val="32"/>
          <w:lang w:val="en-US" w:eastAsia="zh-CN"/>
        </w:rPr>
        <w:t>First and foremost, there is no doubt that people will treat you differently if you neglect the details. Based on a most recent survey, most social elites admitted that they hate to work with people who neglect the details. Furthermore, no one can deny that the opportunity comes from the details. Where there are details, there are innovations. Last but not least, it is obvious that success or failure is decided by the details. Although details are small, they can be key to the whole issue.</w:t>
      </w:r>
    </w:p>
    <w:p>
      <w:pPr>
        <w:ind w:firstLine="480" w:firstLineChars="200"/>
        <w:rPr>
          <w:rFonts w:hint="default"/>
          <w:sz w:val="24"/>
          <w:szCs w:val="32"/>
          <w:lang w:val="en-US" w:eastAsia="zh-CN"/>
        </w:rPr>
      </w:pPr>
      <w:r>
        <w:rPr>
          <w:rFonts w:hint="default"/>
          <w:sz w:val="24"/>
          <w:szCs w:val="32"/>
          <w:lang w:val="en-US" w:eastAsia="zh-CN"/>
        </w:rPr>
        <w:t>In a word, it is of great necessity for us to pay attention to the details. If we try our utmost to complete the small details, the future of our life will be both promising and rosy.</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firstLineChars="100"/>
      <w:rPr>
        <w:rFonts w:hint="eastAsia"/>
        <w:sz w:val="36"/>
        <w:szCs w:val="44"/>
        <w:lang w:val="en-US" w:eastAsia="zh-CN"/>
      </w:rPr>
    </w:pPr>
    <w:bookmarkStart w:id="4" w:name="OLE_LINK5"/>
    <w:r>
      <w:rPr>
        <w:rFonts w:hint="eastAsia"/>
        <w:sz w:val="36"/>
        <w:szCs w:val="44"/>
        <w:lang w:val="en-US" w:eastAsia="zh-CN"/>
      </w:rPr>
      <w:t xml:space="preserve">2021  </w:t>
    </w:r>
    <w:bookmarkEnd w:id="4"/>
    <w:r>
      <w:rPr>
        <w:rFonts w:hint="eastAsia"/>
        <w:sz w:val="36"/>
        <w:szCs w:val="44"/>
        <w:lang w:val="en-US" w:eastAsia="zh-CN"/>
      </w:rPr>
      <w:t>12月瑞斯拜  六级作文预测</w:t>
    </w:r>
  </w:p>
  <w:p>
    <w:pPr>
      <w:rPr>
        <w:rFonts w:hint="default"/>
        <w:sz w:val="36"/>
        <w:szCs w:val="44"/>
        <w:lang w:val="en-US" w:eastAsia="zh-CN"/>
      </w:rPr>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7D978"/>
    <w:multiLevelType w:val="singleLevel"/>
    <w:tmpl w:val="8A97D978"/>
    <w:lvl w:ilvl="0" w:tentative="0">
      <w:start w:val="1"/>
      <w:numFmt w:val="decimal"/>
      <w:suff w:val="space"/>
      <w:lvlText w:val="%1."/>
      <w:lvlJc w:val="left"/>
    </w:lvl>
  </w:abstractNum>
  <w:abstractNum w:abstractNumId="1">
    <w:nsid w:val="92E91BCE"/>
    <w:multiLevelType w:val="singleLevel"/>
    <w:tmpl w:val="92E91BCE"/>
    <w:lvl w:ilvl="0" w:tentative="0">
      <w:start w:val="1"/>
      <w:numFmt w:val="decimal"/>
      <w:suff w:val="space"/>
      <w:lvlText w:val="%1."/>
      <w:lvlJc w:val="left"/>
    </w:lvl>
  </w:abstractNum>
  <w:abstractNum w:abstractNumId="2">
    <w:nsid w:val="DAEAE9B6"/>
    <w:multiLevelType w:val="singleLevel"/>
    <w:tmpl w:val="DAEAE9B6"/>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1D6B"/>
    <w:rsid w:val="086A567A"/>
    <w:rsid w:val="2AD46CB8"/>
    <w:rsid w:val="39AD502F"/>
    <w:rsid w:val="43420CE8"/>
    <w:rsid w:val="482578C7"/>
    <w:rsid w:val="50376455"/>
    <w:rsid w:val="608A682D"/>
    <w:rsid w:val="671752D8"/>
    <w:rsid w:val="672A7CC5"/>
    <w:rsid w:val="69877C5F"/>
    <w:rsid w:val="6BD6085E"/>
    <w:rsid w:val="6F9620AA"/>
    <w:rsid w:val="72012DFD"/>
    <w:rsid w:val="748E0CE3"/>
    <w:rsid w:val="778F3062"/>
    <w:rsid w:val="7908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2020-12-05T03:19:00Z</dcterms:created>
  <dc:creator>Administrator</dc:creator>
  <cp:lastModifiedBy>Ray</cp:lastModifiedBy>
  <dcterms:modified xsi:type="dcterms:W3CDTF">2021-11-30T14:52:40Z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9D86E0080CC64237BF75EB04EDE35C5B</vt:lpwstr>
  </property>
</Properties>
</file>