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_Toc22396"/>
      <w:r>
        <w:drawing>
          <wp:anchor distT="0" distB="0" distL="114300" distR="114300" simplePos="0" relativeHeight="251659264" behindDoc="1" locked="0" layoutInCell="1" allowOverlap="1">
            <wp:simplePos x="0" y="0"/>
            <wp:positionH relativeFrom="column">
              <wp:posOffset>-1141095</wp:posOffset>
            </wp:positionH>
            <wp:positionV relativeFrom="paragraph">
              <wp:posOffset>-1000760</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v:textbox>
              </v:shape>
            </w:pict>
          </mc:Fallback>
        </mc:AlternateContent>
      </w:r>
    </w:p>
    <w:p>
      <w:pPr>
        <w:rPr>
          <w:rFonts w:ascii="宋体" w:hAnsi="宋体" w:eastAsia="宋体"/>
          <w:sz w:val="21"/>
        </w:rPr>
      </w:pPr>
      <w:r>
        <mc:AlternateContent>
          <mc:Choice Requires="wps">
            <w:drawing>
              <wp:anchor distT="0" distB="0" distL="114300" distR="114300" simplePos="0" relativeHeight="251663360" behindDoc="0" locked="0" layoutInCell="1" allowOverlap="1">
                <wp:simplePos x="0" y="0"/>
                <wp:positionH relativeFrom="column">
                  <wp:posOffset>1267460</wp:posOffset>
                </wp:positionH>
                <wp:positionV relativeFrom="paragraph">
                  <wp:posOffset>4507865</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8pt;margin-top:354.95pt;height:80.45pt;width:228.7pt;z-index:251663360;mso-width-relative:page;mso-height-relative:page;" filled="f" stroked="f" coordsize="21600,21600" o:gfxdata="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jOUPt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v:textbox>
              </v:shape>
            </w:pict>
          </mc:Fallback>
        </mc:AlternateContent>
      </w:r>
      <w:r>
        <w:drawing>
          <wp:anchor distT="0" distB="0" distL="114300" distR="114300" simplePos="0" relativeHeight="251667456" behindDoc="0" locked="0" layoutInCell="1" allowOverlap="1">
            <wp:simplePos x="0" y="0"/>
            <wp:positionH relativeFrom="column">
              <wp:posOffset>1759585</wp:posOffset>
            </wp:positionH>
            <wp:positionV relativeFrom="paragraph">
              <wp:posOffset>3984625</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1715135</wp:posOffset>
            </wp:positionH>
            <wp:positionV relativeFrom="paragraph">
              <wp:posOffset>6173470</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7"/>
                    <a:stretch>
                      <a:fillRect/>
                    </a:stretch>
                  </pic:blipFill>
                  <pic:spPr>
                    <a:xfrm>
                      <a:off x="0" y="0"/>
                      <a:ext cx="1854200" cy="1854200"/>
                    </a:xfrm>
                    <a:prstGeom prst="rect">
                      <a:avLst/>
                    </a:prstGeom>
                  </pic:spPr>
                </pic:pic>
              </a:graphicData>
            </a:graphic>
          </wp:anchor>
        </w:drawing>
      </w:r>
      <w:r>
        <w:rPr>
          <w:rFonts w:ascii="宋体" w:hAnsi="宋体" w:eastAsia="宋体"/>
          <w:sz w:val="21"/>
        </w:rPr>
        <w:br w:type="page"/>
      </w:r>
    </w:p>
    <w:p>
      <w:pPr>
        <w:jc w:val="center"/>
        <w:rPr>
          <w:rFonts w:hint="eastAsia" w:ascii="宋体" w:hAnsi="宋体" w:eastAsia="宋体"/>
          <w:sz w:val="28"/>
          <w:szCs w:val="36"/>
          <w:lang w:val="en-US" w:eastAsia="zh-CN"/>
        </w:rPr>
      </w:pPr>
      <w:bookmarkStart w:id="16" w:name="_GoBack"/>
      <w:bookmarkStart w:id="1" w:name="OLE_LINK2"/>
      <w:r>
        <w:rPr>
          <w:rFonts w:hint="eastAsia" w:ascii="宋体" w:hAnsi="宋体" w:eastAsia="宋体"/>
          <w:sz w:val="28"/>
          <w:szCs w:val="36"/>
          <w:lang w:val="en-US" w:eastAsia="zh-CN"/>
        </w:rPr>
        <w:t>写在前面</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各位亲爱的同学，四级考试词汇量要求是4200-4500左右，但是即使你把所有的大纲词汇都记住了，你还是会遇到生词，这很正常。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如果你词汇量低，可以先刷一刷词汇课30讲。再来听课会轻松得多。</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pPr>
        <w:ind w:firstLine="560" w:firstLineChars="200"/>
        <w:rPr>
          <w:rFonts w:hint="default" w:ascii="宋体" w:hAnsi="宋体" w:eastAsia="宋体"/>
          <w:sz w:val="28"/>
          <w:szCs w:val="36"/>
          <w:lang w:val="en-US" w:eastAsia="zh-CN"/>
        </w:rPr>
      </w:pP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pPr>
        <w:ind w:firstLine="560" w:firstLineChars="200"/>
        <w:rPr>
          <w:rFonts w:hint="eastAsia"/>
          <w:lang w:val="en-US" w:eastAsia="zh-CN"/>
        </w:rPr>
      </w:pPr>
      <w:r>
        <w:rPr>
          <w:rFonts w:hint="eastAsia" w:ascii="宋体" w:hAnsi="宋体" w:eastAsia="宋体"/>
          <w:sz w:val="28"/>
          <w:szCs w:val="36"/>
          <w:lang w:val="en-US" w:eastAsia="zh-CN"/>
        </w:rPr>
        <w:t>做题顺序：先做sectionC，再做翻译，再做sectionB，最后SectionA</w:t>
      </w:r>
      <w:r>
        <w:rPr>
          <w:rFonts w:hint="eastAsia"/>
          <w:lang w:val="en-US" w:eastAsia="zh-CN"/>
        </w:rPr>
        <w:br w:type="page"/>
      </w:r>
      <w:bookmarkEnd w:id="0"/>
      <w:bookmarkEnd w:id="1"/>
    </w:p>
    <w:bookmarkEnd w:id="16"/>
    <w:p>
      <w:pPr>
        <w:pStyle w:val="2"/>
        <w:bidi w:val="0"/>
        <w:rPr>
          <w:rFonts w:hint="default"/>
          <w:lang w:val="en-US" w:eastAsia="zh-CN"/>
        </w:rPr>
      </w:pPr>
      <w:bookmarkStart w:id="2" w:name="_Toc23559"/>
      <w:r>
        <w:rPr>
          <w:rFonts w:hint="eastAsia"/>
          <w:lang w:val="en-US" w:eastAsia="zh-CN"/>
        </w:rPr>
        <w:t>TEXT</w:t>
      </w:r>
      <w:bookmarkEnd w:id="2"/>
      <w:r>
        <w:rPr>
          <w:rFonts w:hint="eastAsia"/>
          <w:lang w:val="en-US" w:eastAsia="zh-CN"/>
        </w:rPr>
        <w:t>1</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Losing your ability to think and remember is pretty scary. We know the risk of dementia (痴呆症) increases with age. But if you have memory slips, you probably needn't worry. There are pretty clear differences between signs of dementia and age-related memory loss.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After age 50, it's quite common to have trouble remembering the names of people, places and things quickly, says Dr. Kirk Daffner of Brigham and Women's Hospital in Boston.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Forgetting the name of an actor in a favorite movie, for example, is nothing to worry about. But if you forget the plot of the movie or don't remember even seeing it, that's far more concerning, Daffner says.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you forget entire experiences, he says, that's "a red flag that something more serious may be involved." Forgetting how to operate a familiar object like a microwave oven, or forgetting how to drive to the house of a friend you've visited many times before can also be signs of something going wrong.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even then, Daffner says, people shouldn't panic. There are many things that can cause confusion and memory loss, including health problems like temporary stoppage of breathing during sleep, high blood pressure, or depression, as well as medications (药物) like antidepressants.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You don't have to figure this out on your own. Daffner suggests going to your doctor to check on medications, health problems and other issues that could be affecting memory. And the best defense against memory loss is to try to prevent it by building up your brain's cognitive (认知的) reserve, Daffner says.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"Read books, go to movies, take on new hobbies or activities that force one to think in novel ways," he says. In other words, keep your brain busy and working. And also get physically active, because exercise is a known brain booster.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footerReference r:id="rId3" w:type="default"/>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46.Why does the author say that one needn't be concerned about memory slips?</w:t>
      </w:r>
    </w:p>
    <w:p>
      <w:pPr>
        <w:rPr>
          <w:rFonts w:hint="default"/>
          <w:lang w:val="en-US" w:eastAsia="zh-CN"/>
        </w:rPr>
      </w:pPr>
      <w:r>
        <w:rPr>
          <w:rFonts w:hint="default"/>
          <w:lang w:val="en-US" w:eastAsia="zh-CN"/>
        </w:rPr>
        <w:t>A.Not all of them are symptoms of dementia.</w:t>
      </w:r>
    </w:p>
    <w:p>
      <w:pPr>
        <w:rPr>
          <w:rFonts w:hint="default"/>
          <w:lang w:val="en-US" w:eastAsia="zh-CN"/>
        </w:rPr>
      </w:pPr>
      <w:r>
        <w:rPr>
          <w:rFonts w:hint="default"/>
          <w:lang w:val="en-US" w:eastAsia="zh-CN"/>
        </w:rPr>
        <w:t>B.They occur only among certain groups of people.</w:t>
      </w:r>
    </w:p>
    <w:p>
      <w:pPr>
        <w:rPr>
          <w:rFonts w:hint="default"/>
          <w:lang w:val="en-US" w:eastAsia="zh-CN"/>
        </w:rPr>
      </w:pPr>
      <w:r>
        <w:rPr>
          <w:rFonts w:hint="default"/>
          <w:lang w:val="en-US" w:eastAsia="zh-CN"/>
        </w:rPr>
        <w:t>C.Not all of them are related to one's age.</w:t>
      </w:r>
    </w:p>
    <w:p>
      <w:pPr>
        <w:rPr>
          <w:rFonts w:hint="default"/>
          <w:lang w:val="en-US" w:eastAsia="zh-CN"/>
        </w:rPr>
      </w:pPr>
      <w:r>
        <w:rPr>
          <w:rFonts w:hint="default"/>
          <w:lang w:val="en-US" w:eastAsia="zh-CN"/>
        </w:rPr>
        <w:t>D.They are quite common among fifty-year-olds.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47.What happens as we become aged according to the passage?</w:t>
      </w:r>
    </w:p>
    <w:p>
      <w:pPr>
        <w:rPr>
          <w:rFonts w:hint="default"/>
          <w:lang w:val="en-US" w:eastAsia="zh-CN"/>
        </w:rPr>
      </w:pPr>
      <w:r>
        <w:rPr>
          <w:rFonts w:hint="default"/>
          <w:lang w:val="en-US" w:eastAsia="zh-CN"/>
        </w:rPr>
        <w:t xml:space="preserve">A.Our interaction skills deteriorate. </w:t>
      </w:r>
    </w:p>
    <w:p>
      <w:pPr>
        <w:rPr>
          <w:rFonts w:hint="default"/>
          <w:lang w:val="en-US" w:eastAsia="zh-CN"/>
        </w:rPr>
      </w:pPr>
      <w:r>
        <w:rPr>
          <w:rFonts w:hint="default"/>
          <w:lang w:val="en-US" w:eastAsia="zh-CN"/>
        </w:rPr>
        <w:t>B.Some parts of our brain stop functioning.</w:t>
      </w:r>
    </w:p>
    <w:p>
      <w:pPr>
        <w:rPr>
          <w:rFonts w:hint="default"/>
          <w:lang w:val="en-US" w:eastAsia="zh-CN"/>
        </w:rPr>
      </w:pPr>
      <w:r>
        <w:rPr>
          <w:rFonts w:hint="default"/>
          <w:lang w:val="en-US" w:eastAsia="zh-CN"/>
        </w:rPr>
        <w:t>C.Communication within our brain weakens.</w:t>
      </w:r>
    </w:p>
    <w:p>
      <w:pPr>
        <w:rPr>
          <w:rFonts w:hint="default"/>
          <w:lang w:val="en-US" w:eastAsia="zh-CN"/>
        </w:rPr>
      </w:pPr>
      <w:r>
        <w:rPr>
          <w:rFonts w:hint="default"/>
          <w:lang w:val="en-US" w:eastAsia="zh-CN"/>
        </w:rPr>
        <w:t>D.Our whole brain starts shrinking.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48.Which memory-related symptom should people take seriously?</w:t>
      </w:r>
    </w:p>
    <w:p>
      <w:pPr>
        <w:rPr>
          <w:rFonts w:hint="default"/>
          <w:lang w:val="en-US" w:eastAsia="zh-CN"/>
        </w:rPr>
      </w:pPr>
      <w:r>
        <w:rPr>
          <w:rFonts w:hint="default"/>
          <w:lang w:val="en-US" w:eastAsia="zh-CN"/>
        </w:rPr>
        <w:t>A.Totally forgetting how to do one's daily routines.</w:t>
      </w:r>
    </w:p>
    <w:p>
      <w:pPr>
        <w:rPr>
          <w:rFonts w:hint="default"/>
          <w:lang w:val="en-US" w:eastAsia="zh-CN"/>
        </w:rPr>
      </w:pPr>
      <w:r>
        <w:rPr>
          <w:rFonts w:hint="default"/>
          <w:lang w:val="en-US" w:eastAsia="zh-CN"/>
        </w:rPr>
        <w:t>B.Inability to recall details of one's life experiences.</w:t>
      </w:r>
    </w:p>
    <w:p>
      <w:pPr>
        <w:rPr>
          <w:rFonts w:hint="default"/>
          <w:lang w:val="en-US" w:eastAsia="zh-CN"/>
        </w:rPr>
      </w:pPr>
      <w:r>
        <w:rPr>
          <w:rFonts w:hint="default"/>
          <w:lang w:val="en-US" w:eastAsia="zh-CN"/>
        </w:rPr>
        <w:t>C.Failure to remember the names of movies or actors.</w:t>
      </w:r>
    </w:p>
    <w:p>
      <w:pPr>
        <w:rPr>
          <w:rFonts w:hint="default"/>
          <w:lang w:val="en-US" w:eastAsia="zh-CN"/>
        </w:rPr>
      </w:pPr>
      <w:r>
        <w:rPr>
          <w:rFonts w:hint="default"/>
          <w:lang w:val="en-US" w:eastAsia="zh-CN"/>
        </w:rPr>
        <w:t>D.Occasionally confusing the addresses of one's friends.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49.What should people do when signs of serious memory loss show up?</w:t>
      </w:r>
    </w:p>
    <w:p>
      <w:pPr>
        <w:rPr>
          <w:rFonts w:hint="default"/>
          <w:lang w:val="en-US" w:eastAsia="zh-CN"/>
        </w:rPr>
      </w:pPr>
      <w:r>
        <w:rPr>
          <w:rFonts w:hint="default"/>
          <w:lang w:val="en-US" w:eastAsia="zh-CN"/>
        </w:rPr>
        <w:t xml:space="preserve">A.Check the brain's cognitive reserve. </w:t>
      </w:r>
    </w:p>
    <w:p>
      <w:pPr>
        <w:rPr>
          <w:rFonts w:hint="default"/>
          <w:lang w:val="en-US" w:eastAsia="zh-CN"/>
        </w:rPr>
      </w:pPr>
      <w:r>
        <w:rPr>
          <w:rFonts w:hint="default"/>
          <w:lang w:val="en-US" w:eastAsia="zh-CN"/>
        </w:rPr>
        <w:t xml:space="preserve">B.Stop medications affecting memory. </w:t>
      </w:r>
    </w:p>
    <w:p>
      <w:pPr>
        <w:rPr>
          <w:rFonts w:hint="default"/>
          <w:lang w:val="en-US" w:eastAsia="zh-CN"/>
        </w:rPr>
      </w:pPr>
      <w:r>
        <w:rPr>
          <w:rFonts w:hint="default"/>
          <w:lang w:val="en-US" w:eastAsia="zh-CN"/>
        </w:rPr>
        <w:t>C.Turn to a professional for assistance.</w:t>
      </w:r>
    </w:p>
    <w:p>
      <w:pPr>
        <w:rPr>
          <w:rFonts w:hint="default"/>
          <w:lang w:val="en-US" w:eastAsia="zh-CN"/>
        </w:rPr>
      </w:pPr>
      <w:r>
        <w:rPr>
          <w:rFonts w:hint="default"/>
          <w:lang w:val="en-US" w:eastAsia="zh-CN"/>
        </w:rPr>
        <w:t>D.Exercise to improve their well-being.</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50.What is Dr. Daffner's advice for combating memory loss?</w:t>
      </w:r>
    </w:p>
    <w:p>
      <w:pPr>
        <w:rPr>
          <w:rFonts w:hint="default"/>
          <w:lang w:val="en-US" w:eastAsia="zh-CN"/>
        </w:rPr>
      </w:pPr>
      <w:r>
        <w:rPr>
          <w:rFonts w:hint="default"/>
          <w:lang w:val="en-US" w:eastAsia="zh-CN"/>
        </w:rPr>
        <w:t>A.Having regular physical and mental checkups.</w:t>
      </w:r>
    </w:p>
    <w:p>
      <w:pPr>
        <w:rPr>
          <w:rFonts w:hint="default"/>
          <w:lang w:val="en-US" w:eastAsia="zh-CN"/>
        </w:rPr>
      </w:pPr>
      <w:r>
        <w:rPr>
          <w:rFonts w:hint="default"/>
          <w:lang w:val="en-US" w:eastAsia="zh-CN"/>
        </w:rPr>
        <w:t>B.Taking medicine that helps boost one's brain.</w:t>
      </w:r>
    </w:p>
    <w:p>
      <w:pPr>
        <w:rPr>
          <w:rFonts w:hint="default"/>
          <w:lang w:val="en-US" w:eastAsia="zh-CN"/>
        </w:rPr>
      </w:pPr>
      <w:r>
        <w:rPr>
          <w:rFonts w:hint="default"/>
          <w:lang w:val="en-US" w:eastAsia="zh-CN"/>
        </w:rPr>
        <w:t>C.Engaging in known memory repair activities.</w:t>
      </w:r>
    </w:p>
    <w:p>
      <w:pPr>
        <w:rPr>
          <w:rFonts w:hint="default"/>
          <w:lang w:val="en-US" w:eastAsia="zh-CN"/>
        </w:rPr>
      </w:pPr>
      <w:r>
        <w:rPr>
          <w:rFonts w:hint="default"/>
          <w:lang w:val="en-US" w:eastAsia="zh-CN"/>
        </w:rPr>
        <w:t>D.Staying active both physically and mentally.Passage Two</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eastAsia" w:ascii="宋体" w:eastAsia="宋体"/>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ACACD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r>
        <w:rPr>
          <w:rFonts w:hint="default"/>
          <w:lang w:val="en-US" w:eastAsia="zh-CN"/>
        </w:rPr>
        <w:br w:type="page"/>
      </w:r>
    </w:p>
    <w:p>
      <w:pPr>
        <w:pStyle w:val="2"/>
        <w:bidi w:val="0"/>
        <w:rPr>
          <w:rFonts w:hint="default"/>
          <w:lang w:val="en-US" w:eastAsia="zh-CN"/>
        </w:rPr>
      </w:pPr>
      <w:bookmarkStart w:id="3" w:name="_Toc12575"/>
      <w:r>
        <w:rPr>
          <w:rFonts w:hint="eastAsia"/>
          <w:lang w:val="en-US" w:eastAsia="zh-CN"/>
        </w:rPr>
        <w:t>TEXT</w:t>
      </w:r>
      <w:bookmarkEnd w:id="3"/>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letter written by Charles Darwin in 1875 has been returned to the Smithsonian Institution Archives (档案馆) by the FBI after being stolen twice.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"We realized in the mid-1970s that it was missing," says Effie Kapsalis, head of the Smithsonian Insitution Archives. "It was noted as missing and likely taken by an intern (实习生), from what the FBI is telling us. Word got out that it was missing when someone asked to see the letter for research purposes," and the intern put the letter back. "The intern likely took the letter again once nobody was watching it."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Decades passed. Finally, the FBI received a tip that the stolen document was located very close to Washington, D.C. Their art crime team recovered the letter but were unable to press charges because the time of limitations had ended. The FBI worked closely with the Archives to determine that the letter was both authentic and definitely Smithsonian's property.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letter was written by Darwin to thank an American geologist, Dr. Ferdinand Vandeveer Hayden, for sending him copies of his research into the geology of the region that would become Yellowstone National Park.</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letter is in fairly good condition, in spite of being out of the care of trained museum staff for so long. "It was luckily in good shape," says Kapsalis,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It would now be difficult for an intern, visitor or a thief to steal a document like this. "Archiving practices have changed greatly since the 1970s," says Kapsalis, "and we keep our high value documents in a safe that I don't even have access to."</w:t>
      </w:r>
    </w:p>
    <w:p>
      <w:pPr>
        <w:rPr>
          <w:rFonts w:hint="default"/>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sz w:val="24"/>
          <w:szCs w:val="24"/>
          <w:lang w:val="en-US" w:eastAsia="zh-CN"/>
        </w:rPr>
      </w:pPr>
      <w:r>
        <w:rPr>
          <w:rFonts w:hint="default"/>
          <w:sz w:val="24"/>
          <w:szCs w:val="24"/>
          <w:lang w:val="en-US" w:eastAsia="zh-CN"/>
        </w:rPr>
        <w:t>51.What happened to Darwin's letter in the 1970s?</w:t>
      </w:r>
    </w:p>
    <w:p>
      <w:pPr>
        <w:rPr>
          <w:rFonts w:hint="default"/>
          <w:sz w:val="24"/>
          <w:szCs w:val="24"/>
          <w:lang w:val="en-US" w:eastAsia="zh-CN"/>
        </w:rPr>
      </w:pPr>
      <w:r>
        <w:rPr>
          <w:rFonts w:hint="default"/>
          <w:sz w:val="24"/>
          <w:szCs w:val="24"/>
          <w:lang w:val="en-US" w:eastAsia="zh-CN"/>
        </w:rPr>
        <w:t>A.It was recovered by the FBI.</w:t>
      </w:r>
    </w:p>
    <w:p>
      <w:pPr>
        <w:rPr>
          <w:rFonts w:hint="default"/>
          <w:sz w:val="24"/>
          <w:szCs w:val="24"/>
          <w:lang w:val="en-US" w:eastAsia="zh-CN"/>
        </w:rPr>
      </w:pPr>
      <w:r>
        <w:rPr>
          <w:rFonts w:hint="default"/>
          <w:sz w:val="24"/>
          <w:szCs w:val="24"/>
          <w:lang w:val="en-US" w:eastAsia="zh-CN"/>
        </w:rPr>
        <w:t>B.It was stolen more than once.</w:t>
      </w:r>
    </w:p>
    <w:p>
      <w:pPr>
        <w:rPr>
          <w:rFonts w:hint="default"/>
          <w:sz w:val="24"/>
          <w:szCs w:val="24"/>
          <w:lang w:val="en-US" w:eastAsia="zh-CN"/>
        </w:rPr>
      </w:pPr>
      <w:r>
        <w:rPr>
          <w:rFonts w:hint="default"/>
          <w:sz w:val="24"/>
          <w:szCs w:val="24"/>
          <w:lang w:val="en-US" w:eastAsia="zh-CN"/>
        </w:rPr>
        <w:t>C.It was put in the archives for research purposes.</w:t>
      </w:r>
    </w:p>
    <w:p>
      <w:pPr>
        <w:rPr>
          <w:rFonts w:hint="default"/>
          <w:sz w:val="24"/>
          <w:szCs w:val="24"/>
          <w:lang w:val="en-US" w:eastAsia="zh-CN"/>
        </w:rPr>
      </w:pPr>
      <w:r>
        <w:rPr>
          <w:rFonts w:hint="default"/>
          <w:sz w:val="24"/>
          <w:szCs w:val="24"/>
          <w:lang w:val="en-US" w:eastAsia="zh-CN"/>
        </w:rPr>
        <w:t>D.It was purchased by the Smithsonian Archives.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52.What did the FBI do after the recovery of the letter?</w:t>
      </w:r>
    </w:p>
    <w:p>
      <w:pPr>
        <w:rPr>
          <w:rFonts w:hint="default"/>
          <w:sz w:val="24"/>
          <w:szCs w:val="24"/>
          <w:lang w:val="en-US" w:eastAsia="zh-CN"/>
        </w:rPr>
      </w:pPr>
      <w:r>
        <w:rPr>
          <w:rFonts w:hint="default"/>
          <w:sz w:val="24"/>
          <w:szCs w:val="24"/>
          <w:lang w:val="en-US" w:eastAsia="zh-CN"/>
        </w:rPr>
        <w:t xml:space="preserve">A.They proved its authenticity. </w:t>
      </w:r>
    </w:p>
    <w:p>
      <w:pPr>
        <w:rPr>
          <w:rFonts w:hint="default"/>
          <w:sz w:val="24"/>
          <w:szCs w:val="24"/>
          <w:lang w:val="en-US" w:eastAsia="zh-CN"/>
        </w:rPr>
      </w:pPr>
      <w:r>
        <w:rPr>
          <w:rFonts w:hint="default"/>
          <w:sz w:val="24"/>
          <w:szCs w:val="24"/>
          <w:lang w:val="en-US" w:eastAsia="zh-CN"/>
        </w:rPr>
        <w:t>B.They kept it in a special safe.</w:t>
      </w:r>
    </w:p>
    <w:p>
      <w:pPr>
        <w:rPr>
          <w:rFonts w:hint="default"/>
          <w:sz w:val="24"/>
          <w:szCs w:val="24"/>
          <w:lang w:val="en-US" w:eastAsia="zh-CN"/>
        </w:rPr>
      </w:pPr>
      <w:r>
        <w:rPr>
          <w:rFonts w:hint="default"/>
          <w:sz w:val="24"/>
          <w:szCs w:val="24"/>
          <w:lang w:val="en-US" w:eastAsia="zh-CN"/>
        </w:rPr>
        <w:t>C.They arrested the suspect immediately.</w:t>
      </w:r>
    </w:p>
    <w:p>
      <w:pPr>
        <w:rPr>
          <w:rFonts w:hint="default"/>
          <w:sz w:val="24"/>
          <w:szCs w:val="24"/>
          <w:lang w:val="en-US" w:eastAsia="zh-CN"/>
        </w:rPr>
      </w:pPr>
      <w:r>
        <w:rPr>
          <w:rFonts w:hint="default"/>
          <w:sz w:val="24"/>
          <w:szCs w:val="24"/>
          <w:lang w:val="en-US" w:eastAsia="zh-CN"/>
        </w:rPr>
        <w:t>D.They pressed criminal charges in vain.</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53.What is Darwin's letter about?</w:t>
      </w:r>
    </w:p>
    <w:p>
      <w:pPr>
        <w:rPr>
          <w:rFonts w:hint="default"/>
          <w:sz w:val="24"/>
          <w:szCs w:val="24"/>
          <w:lang w:val="en-US" w:eastAsia="zh-CN"/>
        </w:rPr>
      </w:pPr>
      <w:r>
        <w:rPr>
          <w:rFonts w:hint="default"/>
          <w:sz w:val="24"/>
          <w:szCs w:val="24"/>
          <w:lang w:val="en-US" w:eastAsia="zh-CN"/>
        </w:rPr>
        <w:t>A.The evolution of Yellowstone National Park.</w:t>
      </w:r>
    </w:p>
    <w:p>
      <w:pPr>
        <w:rPr>
          <w:rFonts w:hint="default"/>
          <w:sz w:val="24"/>
          <w:szCs w:val="24"/>
          <w:lang w:val="en-US" w:eastAsia="zh-CN"/>
        </w:rPr>
      </w:pPr>
      <w:r>
        <w:rPr>
          <w:rFonts w:hint="default"/>
          <w:sz w:val="24"/>
          <w:szCs w:val="24"/>
          <w:lang w:val="en-US" w:eastAsia="zh-CN"/>
        </w:rPr>
        <w:t>B.His cooperation with an American geologist.</w:t>
      </w:r>
    </w:p>
    <w:p>
      <w:pPr>
        <w:rPr>
          <w:rFonts w:hint="default"/>
          <w:sz w:val="24"/>
          <w:szCs w:val="24"/>
          <w:lang w:val="en-US" w:eastAsia="zh-CN"/>
        </w:rPr>
      </w:pPr>
      <w:r>
        <w:rPr>
          <w:rFonts w:hint="default"/>
          <w:sz w:val="24"/>
          <w:szCs w:val="24"/>
          <w:lang w:val="en-US" w:eastAsia="zh-CN"/>
        </w:rPr>
        <w:t>C.Some geological evidence supporting his theory.</w:t>
      </w:r>
    </w:p>
    <w:p>
      <w:pPr>
        <w:rPr>
          <w:rFonts w:hint="default"/>
          <w:sz w:val="24"/>
          <w:szCs w:val="24"/>
          <w:lang w:val="en-US" w:eastAsia="zh-CN"/>
        </w:rPr>
      </w:pPr>
      <w:r>
        <w:rPr>
          <w:rFonts w:hint="default"/>
          <w:sz w:val="24"/>
          <w:szCs w:val="24"/>
          <w:lang w:val="en-US" w:eastAsia="zh-CN"/>
        </w:rPr>
        <w:t>D.His acknowledgement of help from a professional.</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54.What will the Smithsonian Institution Archives do with the letter according to Kapsalis?</w:t>
      </w:r>
    </w:p>
    <w:p>
      <w:pPr>
        <w:rPr>
          <w:rFonts w:hint="default"/>
          <w:sz w:val="24"/>
          <w:szCs w:val="24"/>
          <w:lang w:val="en-US" w:eastAsia="zh-CN"/>
        </w:rPr>
      </w:pPr>
      <w:r>
        <w:rPr>
          <w:rFonts w:hint="default"/>
          <w:sz w:val="24"/>
          <w:szCs w:val="24"/>
          <w:lang w:val="en-US" w:eastAsia="zh-CN"/>
        </w:rPr>
        <w:t xml:space="preserve">A.Reserve it for research purposes only. </w:t>
      </w:r>
    </w:p>
    <w:p>
      <w:pPr>
        <w:rPr>
          <w:rFonts w:hint="default"/>
          <w:sz w:val="24"/>
          <w:szCs w:val="24"/>
          <w:lang w:val="en-US" w:eastAsia="zh-CN"/>
        </w:rPr>
      </w:pPr>
      <w:r>
        <w:rPr>
          <w:rFonts w:hint="default"/>
          <w:sz w:val="24"/>
          <w:szCs w:val="24"/>
          <w:lang w:val="en-US" w:eastAsia="zh-CN"/>
        </w:rPr>
        <w:t>B.Turn it into an object of high interest.</w:t>
      </w:r>
    </w:p>
    <w:p>
      <w:pPr>
        <w:rPr>
          <w:rFonts w:hint="default"/>
          <w:sz w:val="24"/>
          <w:szCs w:val="24"/>
          <w:lang w:val="en-US" w:eastAsia="zh-CN"/>
        </w:rPr>
      </w:pPr>
      <w:r>
        <w:rPr>
          <w:rFonts w:hint="default"/>
          <w:sz w:val="24"/>
          <w:szCs w:val="24"/>
          <w:lang w:val="en-US" w:eastAsia="zh-CN"/>
        </w:rPr>
        <w:t xml:space="preserve">C.Keep it a permanent secret. </w:t>
      </w:r>
    </w:p>
    <w:p>
      <w:pPr>
        <w:rPr>
          <w:rFonts w:hint="default"/>
          <w:sz w:val="24"/>
          <w:szCs w:val="24"/>
          <w:lang w:val="en-US" w:eastAsia="zh-CN"/>
        </w:rPr>
      </w:pPr>
      <w:r>
        <w:rPr>
          <w:rFonts w:hint="default"/>
          <w:sz w:val="24"/>
          <w:szCs w:val="24"/>
          <w:lang w:val="en-US" w:eastAsia="zh-CN"/>
        </w:rPr>
        <w:t>D.Make it available online.</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55.What has the past half century witnessed according to Kapsalis?</w:t>
      </w:r>
    </w:p>
    <w:p>
      <w:pPr>
        <w:rPr>
          <w:rFonts w:hint="default"/>
          <w:sz w:val="24"/>
          <w:szCs w:val="24"/>
          <w:lang w:val="en-US" w:eastAsia="zh-CN"/>
        </w:rPr>
      </w:pPr>
      <w:r>
        <w:rPr>
          <w:rFonts w:hint="default"/>
          <w:sz w:val="24"/>
          <w:szCs w:val="24"/>
          <w:lang w:val="en-US" w:eastAsia="zh-CN"/>
        </w:rPr>
        <w:t>A.Growing interest in rare art objects.</w:t>
      </w:r>
    </w:p>
    <w:p>
      <w:pPr>
        <w:rPr>
          <w:rFonts w:hint="default"/>
          <w:sz w:val="24"/>
          <w:szCs w:val="24"/>
          <w:lang w:val="en-US" w:eastAsia="zh-CN"/>
        </w:rPr>
      </w:pPr>
      <w:r>
        <w:rPr>
          <w:rFonts w:hint="default"/>
          <w:sz w:val="24"/>
          <w:szCs w:val="24"/>
          <w:lang w:val="en-US" w:eastAsia="zh-CN"/>
        </w:rPr>
        <w:t>B.Radical changes in archiving practices.</w:t>
      </w:r>
    </w:p>
    <w:p>
      <w:pPr>
        <w:rPr>
          <w:rFonts w:hint="default"/>
          <w:sz w:val="24"/>
          <w:szCs w:val="24"/>
          <w:lang w:val="en-US" w:eastAsia="zh-CN"/>
        </w:rPr>
      </w:pPr>
      <w:r>
        <w:rPr>
          <w:rFonts w:hint="default"/>
          <w:sz w:val="24"/>
          <w:szCs w:val="24"/>
          <w:lang w:val="en-US" w:eastAsia="zh-CN"/>
        </w:rPr>
        <w:t>C.Recovery of various missing documents.</w:t>
      </w:r>
    </w:p>
    <w:p>
      <w:pPr>
        <w:rPr>
          <w:rFonts w:hint="default"/>
          <w:sz w:val="24"/>
          <w:szCs w:val="24"/>
          <w:lang w:val="en-US" w:eastAsia="zh-CN"/>
        </w:rPr>
      </w:pPr>
      <w:r>
        <w:rPr>
          <w:rFonts w:hint="default"/>
          <w:sz w:val="24"/>
          <w:szCs w:val="24"/>
          <w:lang w:val="en-US" w:eastAsia="zh-CN"/>
        </w:rPr>
        <w:t>D.Increases in the value of museum exhibits.</w:t>
      </w:r>
    </w:p>
    <w:p>
      <w:pPr>
        <w:rPr>
          <w:rFonts w:hint="default"/>
          <w:sz w:val="24"/>
          <w:szCs w:val="24"/>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eastAsia" w:ascii="宋体" w:eastAsia="宋体"/>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BADDB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bidi w:val="0"/>
        <w:rPr>
          <w:rFonts w:hint="default"/>
          <w:lang w:val="en-US" w:eastAsia="zh-CN"/>
        </w:rPr>
      </w:pPr>
      <w:bookmarkStart w:id="4" w:name="_Toc15708"/>
      <w:r>
        <w:rPr>
          <w:rFonts w:hint="eastAsia"/>
          <w:lang w:val="en-US" w:eastAsia="zh-CN"/>
        </w:rPr>
        <w:t>TEXT</w:t>
      </w:r>
      <w:bookmarkEnd w:id="4"/>
      <w:r>
        <w:rPr>
          <w:rFonts w:hint="eastAsia"/>
          <w:lang w:val="en-US" w:eastAsia="zh-CN"/>
        </w:rPr>
        <w:t>3</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Living in an urban area with green spaces has a long-lasting positive impact on people's mental well-being, a study has suggested. UK researchers found moving to a green space had a sustained positive effect, unlike pay rises or promotions, which only provided a short-term boost. Co-author Mathew White, from the University of Exeter, UK, explained that the study showed people living in greener urban areas were displaying fewer signs of depression or anxiety. "There could be a number of reasons," he said, "for example, people do many things to make themselves happier: they strive for promotion or pay rises, or they get married. But the trouble with those things is that within six months to a year, people are back to their original baseline levels of well-being. So, these things are not sustainable; they don't make us happy in the long term. We found that for some lottery (彩票) winners who had won more than ￡500,000 the positive effect was definitely there, but after six months to a year, they were back to the baseline."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Dr. White said his team wanted to see whether living in greener urban areas had a lasting positive effect on people's sense of well-being or whether the effect also disappeared after a period of time. To do this, the team used data from the British Household Panel Survey compiled by the University of Essex.</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Explaining what the data revealed, he said: "What you see is that even after three years, mental health is still better, which is unlike many other things that we think will make us happy." He observed that people living in green spaces were less stressed, and less stressed people made more sensible decisions and communicated better.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With a growing body of evidence establishing a link between urban green spaces and a positive impact on human well-being, Dr. White said, "There's growing interest among public policy officials, but the trouble is who funds it. What we really need at a policy level is to decide where the money will come from to help support good quality local green spaces."</w:t>
      </w:r>
    </w:p>
    <w:p>
      <w:pPr>
        <w:rPr>
          <w:rFonts w:hint="default"/>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t>46.According to one study, what do green spaces do to people?</w:t>
      </w:r>
    </w:p>
    <w:p>
      <w:pPr>
        <w:rPr>
          <w:rFonts w:hint="default"/>
          <w:lang w:val="en-US" w:eastAsia="zh-CN"/>
        </w:rPr>
      </w:pPr>
      <w:r>
        <w:rPr>
          <w:rFonts w:hint="default"/>
          <w:lang w:val="en-US" w:eastAsia="zh-CN"/>
        </w:rPr>
        <w:t>A.Improve their work efficiency.</w:t>
      </w:r>
    </w:p>
    <w:p>
      <w:pPr>
        <w:rPr>
          <w:rFonts w:hint="default"/>
          <w:lang w:val="en-US" w:eastAsia="zh-CN"/>
        </w:rPr>
      </w:pPr>
      <w:r>
        <w:rPr>
          <w:rFonts w:hint="default"/>
          <w:lang w:val="en-US" w:eastAsia="zh-CN"/>
        </w:rPr>
        <w:t>B.Add to their sustained happiness.</w:t>
      </w:r>
    </w:p>
    <w:p>
      <w:pPr>
        <w:rPr>
          <w:rFonts w:hint="default"/>
          <w:lang w:val="en-US" w:eastAsia="zh-CN"/>
        </w:rPr>
      </w:pPr>
      <w:r>
        <w:rPr>
          <w:rFonts w:hint="default"/>
          <w:lang w:val="en-US" w:eastAsia="zh-CN"/>
        </w:rPr>
        <w:t>C.Help them build a positive attitude towards life.</w:t>
      </w:r>
    </w:p>
    <w:p>
      <w:pPr>
        <w:rPr>
          <w:rFonts w:hint="default"/>
          <w:lang w:val="en-US" w:eastAsia="zh-CN"/>
        </w:rPr>
      </w:pPr>
      <w:r>
        <w:rPr>
          <w:rFonts w:hint="default"/>
          <w:lang w:val="en-US" w:eastAsia="zh-CN"/>
        </w:rPr>
        <w:t>D.Lessen their concerns about material well-being.</w:t>
      </w:r>
    </w:p>
    <w:p>
      <w:pPr>
        <w:rPr>
          <w:rFonts w:hint="default"/>
          <w:lang w:val="en-US" w:eastAsia="zh-CN"/>
        </w:rPr>
      </w:pPr>
    </w:p>
    <w:p>
      <w:pPr>
        <w:rPr>
          <w:rFonts w:hint="default"/>
          <w:lang w:val="en-US" w:eastAsia="zh-CN"/>
        </w:rPr>
      </w:pPr>
      <w:r>
        <w:rPr>
          <w:rFonts w:hint="default"/>
          <w:lang w:val="en-US" w:eastAsia="zh-CN"/>
        </w:rPr>
        <w:t>47.What does Dr. White say people usually do to make themselves happier?</w:t>
      </w:r>
    </w:p>
    <w:p>
      <w:pPr>
        <w:rPr>
          <w:rFonts w:hint="default"/>
          <w:lang w:val="en-US" w:eastAsia="zh-CN"/>
        </w:rPr>
      </w:pPr>
      <w:r>
        <w:rPr>
          <w:rFonts w:hint="default"/>
          <w:lang w:val="en-US" w:eastAsia="zh-CN"/>
        </w:rPr>
        <w:t>A.Earn more money.</w:t>
      </w:r>
    </w:p>
    <w:p>
      <w:pPr>
        <w:rPr>
          <w:rFonts w:hint="default"/>
          <w:lang w:val="en-US" w:eastAsia="zh-CN"/>
        </w:rPr>
      </w:pPr>
      <w:r>
        <w:rPr>
          <w:rFonts w:hint="default"/>
          <w:lang w:val="en-US" w:eastAsia="zh-CN"/>
        </w:rPr>
        <w:t xml:space="preserve">B.Settle in an urban area. </w:t>
      </w:r>
    </w:p>
    <w:p>
      <w:pPr>
        <w:rPr>
          <w:rFonts w:hint="default"/>
          <w:lang w:val="en-US" w:eastAsia="zh-CN"/>
        </w:rPr>
      </w:pPr>
      <w:r>
        <w:rPr>
          <w:rFonts w:hint="default"/>
          <w:lang w:val="en-US" w:eastAsia="zh-CN"/>
        </w:rPr>
        <w:t>C.Gain fame and popularity.</w:t>
      </w:r>
    </w:p>
    <w:p>
      <w:pPr>
        <w:rPr>
          <w:rFonts w:hint="default"/>
          <w:lang w:val="en-US" w:eastAsia="zh-CN"/>
        </w:rPr>
      </w:pPr>
      <w:r>
        <w:rPr>
          <w:rFonts w:hint="default"/>
          <w:lang w:val="en-US" w:eastAsia="zh-CN"/>
        </w:rPr>
        <w:t>D.Live in a green environment.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48.What does Dr. White try to find out about living in a greener urban area?</w:t>
      </w:r>
    </w:p>
    <w:p>
      <w:pPr>
        <w:rPr>
          <w:rFonts w:hint="default"/>
          <w:lang w:val="en-US" w:eastAsia="zh-CN"/>
        </w:rPr>
      </w:pPr>
      <w:r>
        <w:rPr>
          <w:rFonts w:hint="default"/>
          <w:lang w:val="en-US" w:eastAsia="zh-CN"/>
        </w:rPr>
        <w:t>A.How it affects different people.</w:t>
      </w:r>
    </w:p>
    <w:p>
      <w:pPr>
        <w:rPr>
          <w:rFonts w:hint="default"/>
          <w:lang w:val="en-US" w:eastAsia="zh-CN"/>
        </w:rPr>
      </w:pPr>
      <w:r>
        <w:rPr>
          <w:rFonts w:hint="default"/>
          <w:lang w:val="en-US" w:eastAsia="zh-CN"/>
        </w:rPr>
        <w:t xml:space="preserve">B.How strong its positive effect is. </w:t>
      </w:r>
    </w:p>
    <w:p>
      <w:pPr>
        <w:rPr>
          <w:rFonts w:hint="default"/>
          <w:lang w:val="en-US" w:eastAsia="zh-CN"/>
        </w:rPr>
      </w:pPr>
      <w:r>
        <w:rPr>
          <w:rFonts w:hint="default"/>
          <w:lang w:val="en-US" w:eastAsia="zh-CN"/>
        </w:rPr>
        <w:t>C.How long its positive effect lasts.</w:t>
      </w:r>
    </w:p>
    <w:p>
      <w:pPr>
        <w:rPr>
          <w:rFonts w:hint="default"/>
          <w:lang w:val="en-US" w:eastAsia="zh-CN"/>
        </w:rPr>
      </w:pPr>
      <w:r>
        <w:rPr>
          <w:rFonts w:hint="default"/>
          <w:lang w:val="en-US" w:eastAsia="zh-CN"/>
        </w:rPr>
        <w:t>D.How it benefits people physically.</w:t>
      </w:r>
    </w:p>
    <w:p>
      <w:pPr>
        <w:rPr>
          <w:rFonts w:hint="default"/>
          <w:lang w:val="en-US" w:eastAsia="zh-CN"/>
        </w:rPr>
      </w:pPr>
    </w:p>
    <w:p>
      <w:pPr>
        <w:rPr>
          <w:rFonts w:hint="default"/>
          <w:lang w:val="en-US" w:eastAsia="zh-CN"/>
        </w:rPr>
      </w:pPr>
      <w:r>
        <w:rPr>
          <w:rFonts w:hint="default"/>
          <w:lang w:val="en-US" w:eastAsia="zh-CN"/>
        </w:rPr>
        <w:t>49.What did Dr. White's research reveal about people living in a green environment?</w:t>
      </w:r>
    </w:p>
    <w:p>
      <w:pPr>
        <w:rPr>
          <w:rFonts w:hint="default"/>
          <w:lang w:val="en-US" w:eastAsia="zh-CN"/>
        </w:rPr>
      </w:pPr>
      <w:r>
        <w:rPr>
          <w:rFonts w:hint="default"/>
          <w:lang w:val="en-US" w:eastAsia="zh-CN"/>
        </w:rPr>
        <w:t>A.Their stress was more apparent than real.</w:t>
      </w:r>
    </w:p>
    <w:p>
      <w:pPr>
        <w:rPr>
          <w:rFonts w:hint="default"/>
          <w:lang w:val="en-US" w:eastAsia="zh-CN"/>
        </w:rPr>
      </w:pPr>
      <w:r>
        <w:rPr>
          <w:rFonts w:hint="default"/>
          <w:lang w:val="en-US" w:eastAsia="zh-CN"/>
        </w:rPr>
        <w:t>B.Their decisions required less deliberation.</w:t>
      </w:r>
    </w:p>
    <w:p>
      <w:pPr>
        <w:rPr>
          <w:rFonts w:hint="default"/>
          <w:lang w:val="en-US" w:eastAsia="zh-CN"/>
        </w:rPr>
      </w:pPr>
      <w:r>
        <w:rPr>
          <w:rFonts w:hint="default"/>
          <w:lang w:val="en-US" w:eastAsia="zh-CN"/>
        </w:rPr>
        <w:t>C.Their memories were greatly strengthened.</w:t>
      </w:r>
    </w:p>
    <w:p>
      <w:pPr>
        <w:rPr>
          <w:rFonts w:hint="default"/>
          <w:lang w:val="en-US" w:eastAsia="zh-CN"/>
        </w:rPr>
      </w:pPr>
      <w:r>
        <w:rPr>
          <w:rFonts w:hint="default"/>
          <w:lang w:val="en-US" w:eastAsia="zh-CN"/>
        </w:rPr>
        <w:t>D.Their communication with others improved.</w:t>
      </w:r>
    </w:p>
    <w:p>
      <w:pPr>
        <w:rPr>
          <w:rFonts w:hint="default"/>
          <w:lang w:val="en-US" w:eastAsia="zh-CN"/>
        </w:rPr>
      </w:pPr>
    </w:p>
    <w:p>
      <w:pPr>
        <w:rPr>
          <w:rFonts w:hint="default"/>
          <w:lang w:val="en-US" w:eastAsia="zh-CN"/>
        </w:rPr>
      </w:pPr>
      <w:r>
        <w:rPr>
          <w:rFonts w:hint="default"/>
          <w:lang w:val="en-US" w:eastAsia="zh-CN"/>
        </w:rPr>
        <w:t>50.According to Dr. White, what should the government do to build more green spaces in cities?</w:t>
      </w:r>
    </w:p>
    <w:p>
      <w:pPr>
        <w:rPr>
          <w:rFonts w:hint="default"/>
          <w:lang w:val="en-US" w:eastAsia="zh-CN"/>
        </w:rPr>
      </w:pPr>
      <w:r>
        <w:rPr>
          <w:rFonts w:hint="default"/>
          <w:lang w:val="en-US" w:eastAsia="zh-CN"/>
        </w:rPr>
        <w:t xml:space="preserve">A.Find financial support. </w:t>
      </w:r>
    </w:p>
    <w:p>
      <w:pPr>
        <w:rPr>
          <w:rFonts w:hint="default"/>
          <w:lang w:val="en-US" w:eastAsia="zh-CN"/>
        </w:rPr>
      </w:pPr>
      <w:r>
        <w:rPr>
          <w:rFonts w:hint="default"/>
          <w:lang w:val="en-US" w:eastAsia="zh-CN"/>
        </w:rPr>
        <w:t>B.Improve urban planning.</w:t>
      </w:r>
    </w:p>
    <w:p>
      <w:pPr>
        <w:rPr>
          <w:rFonts w:hint="default"/>
          <w:lang w:val="en-US" w:eastAsia="zh-CN"/>
        </w:rPr>
      </w:pPr>
      <w:r>
        <w:rPr>
          <w:rFonts w:hint="default"/>
          <w:lang w:val="en-US" w:eastAsia="zh-CN"/>
        </w:rPr>
        <w:t>C.Involve local residents in the effort.</w:t>
      </w:r>
    </w:p>
    <w:p>
      <w:pPr>
        <w:rPr>
          <w:rFonts w:hint="default"/>
          <w:lang w:val="en-US" w:eastAsia="zh-CN"/>
        </w:rPr>
      </w:pPr>
      <w:r>
        <w:rPr>
          <w:rFonts w:hint="default"/>
          <w:lang w:val="en-US" w:eastAsia="zh-CN"/>
        </w:rPr>
        <w:t>D.Raise public awareness of the issue.</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BACDA</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bidi w:val="0"/>
        <w:rPr>
          <w:rFonts w:hint="default"/>
          <w:lang w:val="en-US" w:eastAsia="zh-CN"/>
        </w:rPr>
      </w:pPr>
      <w:bookmarkStart w:id="5" w:name="_Toc6919"/>
      <w:r>
        <w:rPr>
          <w:rFonts w:hint="eastAsia"/>
          <w:lang w:val="en-US" w:eastAsia="zh-CN"/>
        </w:rPr>
        <w:t>TEXT</w:t>
      </w:r>
      <w:bookmarkEnd w:id="5"/>
      <w:r>
        <w:rPr>
          <w:rFonts w:hint="eastAsia"/>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You probably know about the Titanic, but it was actually just one of three state-of-the-art (先进的) ocean ships back in the day. The Olympic class ships were built by the Harland &amp;amp; Wolff ship makers in Northern Ireland for the White Star Line company. The Olympic class included the Olympic, the Britannic and the Titanic. What you may not know is that the Titanic wasn't even the flagship of this class. All in all, the Olympic class ships were marvels of sea engineering, but they seemed cursed to suffer disastrous fates.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Olympic launched first in 1910, followed by the Titanic in 1911, and lastly the Britannic in 1914. The ships had nine decks, and White Star Line decided to focus on making them the most luxurious ships on the water.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Stretching 269.13 meters, the Olympic class ships were wonders of naval technology, and everyone thought that they would continue to be so for quite some time. However, all suffered terrible accidents on the open seas. The Olympic got wrecked before the Titanic did, but it was the only one to survive and maintain a successful career of 24 years. The Titanic was the first to sink after famously hitting a huge iceberg in 1912. Following this disaster, the Britannic hit a naval mine in 1916 and subsequently sank as well.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Each ship was coal-powered by several boilers constantly kept running by exhausted crews below deck. Most recognizable of the ship designs are the ship's smoke stacks, but the fourth stack was actually just artistic in nature and served no functional purpose. While two of these ships sank, they were all designed with double hulls (船体) believed to make them "unsinkable", perhaps a mistaken idea that led to the Titanic's and the Britannic's tragic end.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Olympic suffered two crashes with other ships and went on to serve as a hospital ship and troop transport in World War I. Eventually, she was taken out of service in 1935, ending the era of the luxurious Olympic class ocean liners.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51.What does the passage say about the three Olympic class ships?</w:t>
      </w:r>
    </w:p>
    <w:p>
      <w:pPr>
        <w:rPr>
          <w:rFonts w:hint="default"/>
          <w:lang w:val="en-US" w:eastAsia="zh-CN"/>
        </w:rPr>
      </w:pPr>
      <w:r>
        <w:rPr>
          <w:rFonts w:hint="default"/>
          <w:lang w:val="en-US" w:eastAsia="zh-CN"/>
        </w:rPr>
        <w:t>A.They performed marvellously on the sea.</w:t>
      </w:r>
    </w:p>
    <w:p>
      <w:pPr>
        <w:rPr>
          <w:rFonts w:hint="default"/>
          <w:lang w:val="en-US" w:eastAsia="zh-CN"/>
        </w:rPr>
      </w:pPr>
      <w:r>
        <w:rPr>
          <w:rFonts w:hint="default"/>
          <w:lang w:val="en-US" w:eastAsia="zh-CN"/>
        </w:rPr>
        <w:t>B.They could all break the ice in their way.</w:t>
      </w:r>
    </w:p>
    <w:p>
      <w:pPr>
        <w:rPr>
          <w:rFonts w:hint="default"/>
          <w:lang w:val="en-US" w:eastAsia="zh-CN"/>
        </w:rPr>
      </w:pPr>
      <w:r>
        <w:rPr>
          <w:rFonts w:hint="default"/>
          <w:lang w:val="en-US" w:eastAsia="zh-CN"/>
        </w:rPr>
        <w:t>C.They all experienced terrible misfortunes.</w:t>
      </w:r>
    </w:p>
    <w:p>
      <w:pPr>
        <w:rPr>
          <w:rFonts w:hint="default"/>
          <w:lang w:val="en-US" w:eastAsia="zh-CN"/>
        </w:rPr>
      </w:pPr>
      <w:r>
        <w:rPr>
          <w:rFonts w:hint="default"/>
          <w:lang w:val="en-US" w:eastAsia="zh-CN"/>
        </w:rPr>
        <w:t>D.They were models of modern engineering.</w:t>
      </w:r>
    </w:p>
    <w:p>
      <w:pPr>
        <w:rPr>
          <w:rFonts w:hint="default"/>
          <w:lang w:val="en-US" w:eastAsia="zh-CN"/>
        </w:rPr>
      </w:pPr>
    </w:p>
    <w:p>
      <w:pPr>
        <w:rPr>
          <w:rFonts w:hint="default"/>
          <w:lang w:val="en-US" w:eastAsia="zh-CN"/>
        </w:rPr>
      </w:pPr>
      <w:r>
        <w:rPr>
          <w:rFonts w:hint="default"/>
          <w:lang w:val="en-US" w:eastAsia="zh-CN"/>
        </w:rPr>
        <w:t>52.What did White Star Line have in mind when it purchased the three ships?</w:t>
      </w:r>
    </w:p>
    <w:p>
      <w:pPr>
        <w:rPr>
          <w:rFonts w:hint="default"/>
          <w:lang w:val="en-US" w:eastAsia="zh-CN"/>
        </w:rPr>
      </w:pPr>
      <w:r>
        <w:rPr>
          <w:rFonts w:hint="default"/>
          <w:lang w:val="en-US" w:eastAsia="zh-CN"/>
        </w:rPr>
        <w:t>A.Their capacity of sailing across all waters.</w:t>
      </w:r>
    </w:p>
    <w:p>
      <w:pPr>
        <w:rPr>
          <w:rFonts w:hint="default"/>
          <w:lang w:val="en-US" w:eastAsia="zh-CN"/>
        </w:rPr>
      </w:pPr>
      <w:r>
        <w:rPr>
          <w:rFonts w:hint="default"/>
          <w:lang w:val="en-US" w:eastAsia="zh-CN"/>
        </w:rPr>
        <w:t>B.The utmost comfort passengers could enjoy.</w:t>
      </w:r>
    </w:p>
    <w:p>
      <w:pPr>
        <w:rPr>
          <w:rFonts w:hint="default"/>
          <w:lang w:val="en-US" w:eastAsia="zh-CN"/>
        </w:rPr>
      </w:pPr>
      <w:r>
        <w:rPr>
          <w:rFonts w:hint="default"/>
          <w:lang w:val="en-US" w:eastAsia="zh-CN"/>
        </w:rPr>
        <w:t>C.Their ability to survive disasters of any kind.</w:t>
      </w:r>
    </w:p>
    <w:p>
      <w:pPr>
        <w:rPr>
          <w:rFonts w:hint="default"/>
          <w:lang w:val="en-US" w:eastAsia="zh-CN"/>
        </w:rPr>
      </w:pPr>
      <w:r>
        <w:rPr>
          <w:rFonts w:hint="default"/>
          <w:lang w:val="en-US" w:eastAsia="zh-CN"/>
        </w:rPr>
        <w:t>D.The long voyages they were able to undertake.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53.What is said about the fourth stack of the ships?</w:t>
      </w:r>
    </w:p>
    <w:p>
      <w:pPr>
        <w:rPr>
          <w:rFonts w:hint="default"/>
          <w:lang w:val="en-US" w:eastAsia="zh-CN"/>
        </w:rPr>
      </w:pPr>
      <w:r>
        <w:rPr>
          <w:rFonts w:hint="default"/>
          <w:lang w:val="en-US" w:eastAsia="zh-CN"/>
        </w:rPr>
        <w:t>A.It was a mere piece of decoration.</w:t>
      </w:r>
    </w:p>
    <w:p>
      <w:pPr>
        <w:rPr>
          <w:rFonts w:hint="default"/>
          <w:lang w:val="en-US" w:eastAsia="zh-CN"/>
        </w:rPr>
      </w:pPr>
      <w:r>
        <w:rPr>
          <w:rFonts w:hint="default"/>
          <w:lang w:val="en-US" w:eastAsia="zh-CN"/>
        </w:rPr>
        <w:t xml:space="preserve">B.It was the work of a famous artist. </w:t>
      </w:r>
    </w:p>
    <w:p>
      <w:pPr>
        <w:rPr>
          <w:rFonts w:hint="default"/>
          <w:lang w:val="en-US" w:eastAsia="zh-CN"/>
        </w:rPr>
      </w:pPr>
      <w:r>
        <w:rPr>
          <w:rFonts w:hint="default"/>
          <w:lang w:val="en-US" w:eastAsia="zh-CN"/>
        </w:rPr>
        <w:t>C.It was designed to let out extra smoke.</w:t>
      </w:r>
    </w:p>
    <w:p>
      <w:pPr>
        <w:rPr>
          <w:rFonts w:hint="default"/>
          <w:lang w:val="en-US" w:eastAsia="zh-CN"/>
        </w:rPr>
      </w:pPr>
      <w:r>
        <w:rPr>
          <w:rFonts w:hint="default"/>
          <w:lang w:val="en-US" w:eastAsia="zh-CN"/>
        </w:rPr>
        <w:t>D.It was easily identifiable from afar.</w:t>
      </w:r>
    </w:p>
    <w:p>
      <w:pPr>
        <w:rPr>
          <w:rFonts w:hint="default"/>
          <w:lang w:val="en-US" w:eastAsia="zh-CN"/>
        </w:rPr>
      </w:pPr>
    </w:p>
    <w:p>
      <w:pPr>
        <w:rPr>
          <w:rFonts w:hint="default"/>
          <w:lang w:val="en-US" w:eastAsia="zh-CN"/>
        </w:rPr>
      </w:pPr>
      <w:r>
        <w:rPr>
          <w:rFonts w:hint="default"/>
          <w:lang w:val="en-US" w:eastAsia="zh-CN"/>
        </w:rPr>
        <w:t>54.What might have led to the tragic end of the Titanic and the Britannic?</w:t>
      </w:r>
    </w:p>
    <w:p>
      <w:pPr>
        <w:rPr>
          <w:rFonts w:hint="default"/>
          <w:lang w:val="en-US" w:eastAsia="zh-CN"/>
        </w:rPr>
      </w:pPr>
      <w:r>
        <w:rPr>
          <w:rFonts w:hint="default"/>
          <w:lang w:val="en-US" w:eastAsia="zh-CN"/>
        </w:rPr>
        <w:t>A.Their unscientific designs.</w:t>
      </w:r>
    </w:p>
    <w:p>
      <w:pPr>
        <w:rPr>
          <w:rFonts w:hint="default"/>
          <w:lang w:val="en-US" w:eastAsia="zh-CN"/>
        </w:rPr>
      </w:pPr>
      <w:r>
        <w:rPr>
          <w:rFonts w:hint="default"/>
          <w:lang w:val="en-US" w:eastAsia="zh-CN"/>
        </w:rPr>
        <w:t>B.Their captains' misjudgment.</w:t>
      </w:r>
    </w:p>
    <w:p>
      <w:pPr>
        <w:rPr>
          <w:rFonts w:hint="default"/>
          <w:lang w:val="en-US" w:eastAsia="zh-CN"/>
        </w:rPr>
      </w:pPr>
      <w:r>
        <w:rPr>
          <w:rFonts w:hint="default"/>
          <w:lang w:val="en-US" w:eastAsia="zh-CN"/>
        </w:rPr>
        <w:t>C.The assumption that they were built with the latest technology.</w:t>
      </w:r>
    </w:p>
    <w:p>
      <w:pPr>
        <w:rPr>
          <w:rFonts w:hint="default"/>
          <w:lang w:val="en-US" w:eastAsia="zh-CN"/>
        </w:rPr>
      </w:pPr>
      <w:r>
        <w:rPr>
          <w:rFonts w:hint="default"/>
          <w:lang w:val="en-US" w:eastAsia="zh-CN"/>
        </w:rPr>
        <w:t>D.The belief that they could never sink with a double-layer body.</w:t>
      </w:r>
    </w:p>
    <w:p>
      <w:pPr>
        <w:rPr>
          <w:rFonts w:hint="default"/>
          <w:lang w:val="en-US" w:eastAsia="zh-CN"/>
        </w:rPr>
      </w:pPr>
    </w:p>
    <w:p>
      <w:pPr>
        <w:rPr>
          <w:rFonts w:hint="default"/>
          <w:lang w:val="en-US" w:eastAsia="zh-CN"/>
        </w:rPr>
      </w:pPr>
      <w:r>
        <w:rPr>
          <w:rFonts w:hint="default"/>
          <w:lang w:val="en-US" w:eastAsia="zh-CN"/>
        </w:rPr>
        <w:t>55.What happened to the ship Olympic in the end?</w:t>
      </w:r>
    </w:p>
    <w:p>
      <w:pPr>
        <w:rPr>
          <w:rFonts w:hint="default"/>
          <w:lang w:val="en-US" w:eastAsia="zh-CN"/>
        </w:rPr>
      </w:pPr>
      <w:r>
        <w:rPr>
          <w:rFonts w:hint="default"/>
          <w:lang w:val="en-US" w:eastAsia="zh-CN"/>
        </w:rPr>
        <w:t>A.She was used to carry troops.</w:t>
      </w:r>
    </w:p>
    <w:p>
      <w:pPr>
        <w:rPr>
          <w:rFonts w:hint="default"/>
          <w:lang w:val="en-US" w:eastAsia="zh-CN"/>
        </w:rPr>
      </w:pPr>
      <w:r>
        <w:rPr>
          <w:rFonts w:hint="default"/>
          <w:lang w:val="en-US" w:eastAsia="zh-CN"/>
        </w:rPr>
        <w:t xml:space="preserve">B.She was sunk in World War I. </w:t>
      </w:r>
    </w:p>
    <w:p>
      <w:pPr>
        <w:rPr>
          <w:rFonts w:hint="default"/>
          <w:lang w:val="en-US" w:eastAsia="zh-CN"/>
        </w:rPr>
      </w:pPr>
      <w:r>
        <w:rPr>
          <w:rFonts w:hint="default"/>
          <w:lang w:val="en-US" w:eastAsia="zh-CN"/>
        </w:rPr>
        <w:t>C.She was converted into a hospital ship.</w:t>
      </w:r>
    </w:p>
    <w:p>
      <w:pPr>
        <w:rPr>
          <w:rFonts w:hint="default"/>
          <w:lang w:val="en-US" w:eastAsia="zh-CN"/>
        </w:rPr>
      </w:pPr>
      <w:r>
        <w:rPr>
          <w:rFonts w:hint="default"/>
          <w:lang w:val="en-US" w:eastAsia="zh-CN"/>
        </w:rPr>
        <w:t>D.She was retired after her naval service.</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CBADD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bidi w:val="0"/>
        <w:rPr>
          <w:rFonts w:hint="default"/>
          <w:lang w:val="en-US" w:eastAsia="zh-CN"/>
        </w:rPr>
      </w:pPr>
      <w:bookmarkStart w:id="6" w:name="_Toc19471"/>
      <w:r>
        <w:rPr>
          <w:rFonts w:hint="eastAsia"/>
          <w:lang w:val="en-US" w:eastAsia="zh-CN"/>
        </w:rPr>
        <w:t>TEXT</w:t>
      </w:r>
      <w:bookmarkEnd w:id="6"/>
      <w:r>
        <w:rPr>
          <w:rFonts w:hint="eastAsia"/>
          <w:lang w:val="en-US" w:eastAsia="zh-CN"/>
        </w:rPr>
        <w:t>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For thousands of years, people have known that the best way to understand a concept is to explain it to someone else. "While we teach, we learn," said Roman philosopher Seneca. Now scientists are bringing this ancient wisdom up-to-date. They're documenting why teaching is such a fruitful way to learn, and designing innovative ways for young people to engage in instruction.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Researchers have found that students who sign up to tutor others work harder to understand the material, recall it more accurately and apply it more effectively. Student teachers score higher on tests than pupils who're learning only for their own sake. But how can children, still learning themselves, teach others? One answer: They can tutor younger kids. Some studies have found that first-born children are more intelligent than their later-born siblings (兄弟姐妹). This suggests their higher IQs result from the time they spend teaching their siblings. Now educators are experimenting with ways to apply this model to academic subjects. They engage college undergraduates to teach computer science to high school students, who in turn instruct middle school students on the topic.</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the most cutting-edge tool under development is the "teachable agent"—a computerized character who learns, tries, makes mistakes and asks questions just like a real-world pupil. Computer scientists have created an animated (动画的) figure called Betty's Brain, who has been "taught" about environmental science by hundreds of middle school students. Student teachers are motivated to help Betty master certain materials. While preparing to teach, they organize their knowledge and improve their own understanding. And as they explain the information to it, they identify problems in their own thinking.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Feedback from the teachable agents further enhances the tutors' learning. The agents' questions compel student tutors to think and explain the materials in different ways, and watching the agent solve problems allows them to see their knowledge put into action.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Above all, it's the emotions one experiences in teaching that facilitate learning. Student tutors feel upset when their teachable agents fail, but happy when these virtual pupils succeed as they derive pride and satisfaction from someone else's accomplishment.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t>46. What are researchers rediscovering through their studies?</w:t>
      </w:r>
    </w:p>
    <w:p>
      <w:pPr>
        <w:rPr>
          <w:rFonts w:hint="default"/>
          <w:lang w:val="en-US" w:eastAsia="zh-CN"/>
        </w:rPr>
      </w:pPr>
      <w:r>
        <w:rPr>
          <w:rFonts w:hint="default"/>
          <w:lang w:val="en-US" w:eastAsia="zh-CN"/>
        </w:rPr>
        <w:t>A) Seneca's thinking is still applicable today.</w:t>
      </w:r>
    </w:p>
    <w:p>
      <w:pPr>
        <w:rPr>
          <w:rFonts w:hint="default"/>
          <w:lang w:val="en-US" w:eastAsia="zh-CN"/>
        </w:rPr>
      </w:pPr>
      <w:r>
        <w:rPr>
          <w:rFonts w:hint="default"/>
          <w:lang w:val="en-US" w:eastAsia="zh-CN"/>
        </w:rPr>
        <w:t>B) Better learners will become better teachers.</w:t>
      </w:r>
    </w:p>
    <w:p>
      <w:pPr>
        <w:rPr>
          <w:rFonts w:hint="default"/>
          <w:lang w:val="en-US" w:eastAsia="zh-CN"/>
        </w:rPr>
      </w:pPr>
      <w:r>
        <w:rPr>
          <w:rFonts w:hint="default"/>
          <w:lang w:val="en-US" w:eastAsia="zh-CN"/>
        </w:rPr>
        <w:t>C) Human intelligence tends to grow with age.</w:t>
      </w:r>
    </w:p>
    <w:p>
      <w:pPr>
        <w:rPr>
          <w:rFonts w:hint="default"/>
          <w:lang w:val="en-US" w:eastAsia="zh-CN"/>
        </w:rPr>
      </w:pPr>
      <w:r>
        <w:rPr>
          <w:rFonts w:hint="default"/>
          <w:lang w:val="en-US" w:eastAsia="zh-CN"/>
        </w:rPr>
        <w:t>D) Philosophical thinking improves instruction.</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 What do we learn about Betty's Brain?</w:t>
      </w:r>
    </w:p>
    <w:p>
      <w:pPr>
        <w:rPr>
          <w:rFonts w:hint="default"/>
          <w:lang w:val="en-US" w:eastAsia="zh-CN"/>
        </w:rPr>
      </w:pPr>
      <w:r>
        <w:rPr>
          <w:rFonts w:hint="default"/>
          <w:lang w:val="en-US" w:eastAsia="zh-CN"/>
        </w:rPr>
        <w:t>A) It is a character in a popular animation.</w:t>
      </w:r>
    </w:p>
    <w:p>
      <w:pPr>
        <w:rPr>
          <w:rFonts w:hint="default"/>
          <w:lang w:val="en-US" w:eastAsia="zh-CN"/>
        </w:rPr>
      </w:pPr>
      <w:r>
        <w:rPr>
          <w:rFonts w:hint="default"/>
          <w:lang w:val="en-US" w:eastAsia="zh-CN"/>
        </w:rPr>
        <w:t>B) It is a teaching tool under development.</w:t>
      </w:r>
    </w:p>
    <w:p>
      <w:pPr>
        <w:rPr>
          <w:rFonts w:hint="default"/>
          <w:lang w:val="en-US" w:eastAsia="zh-CN"/>
        </w:rPr>
      </w:pPr>
      <w:r>
        <w:rPr>
          <w:rFonts w:hint="default"/>
          <w:lang w:val="en-US" w:eastAsia="zh-CN"/>
        </w:rPr>
        <w:t>C) It is a cutting-edge app in digital games.</w:t>
      </w:r>
    </w:p>
    <w:p>
      <w:pPr>
        <w:rPr>
          <w:rFonts w:hint="default"/>
          <w:lang w:val="en-US" w:eastAsia="zh-CN"/>
        </w:rPr>
      </w:pPr>
      <w:r>
        <w:rPr>
          <w:rFonts w:hint="default"/>
          <w:lang w:val="en-US" w:eastAsia="zh-CN"/>
        </w:rPr>
        <w:t>D) It is a tutor for computer science students.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How does teaching others benefit student tutors?</w:t>
      </w:r>
    </w:p>
    <w:p>
      <w:pPr>
        <w:rPr>
          <w:rFonts w:hint="default"/>
          <w:lang w:val="en-US" w:eastAsia="zh-CN"/>
        </w:rPr>
      </w:pPr>
      <w:r>
        <w:rPr>
          <w:rFonts w:hint="default"/>
          <w:lang w:val="en-US" w:eastAsia="zh-CN"/>
        </w:rPr>
        <w:t>A) It makes them aware of what they are strong at.</w:t>
      </w:r>
    </w:p>
    <w:p>
      <w:pPr>
        <w:rPr>
          <w:rFonts w:hint="default"/>
          <w:lang w:val="en-US" w:eastAsia="zh-CN"/>
        </w:rPr>
      </w:pPr>
      <w:r>
        <w:rPr>
          <w:rFonts w:hint="default"/>
          <w:lang w:val="en-US" w:eastAsia="zh-CN"/>
        </w:rPr>
        <w:t>B) It motivates them to try novel ways of teaching.</w:t>
      </w:r>
    </w:p>
    <w:p>
      <w:pPr>
        <w:rPr>
          <w:rFonts w:hint="default"/>
          <w:lang w:val="en-US" w:eastAsia="zh-CN"/>
        </w:rPr>
      </w:pPr>
      <w:r>
        <w:rPr>
          <w:rFonts w:hint="default"/>
          <w:lang w:val="en-US" w:eastAsia="zh-CN"/>
        </w:rPr>
        <w:t>C) It helps them learn their academic subjects better.</w:t>
      </w:r>
    </w:p>
    <w:p>
      <w:pPr>
        <w:rPr>
          <w:rFonts w:hint="default"/>
          <w:lang w:val="en-US" w:eastAsia="zh-CN"/>
        </w:rPr>
      </w:pPr>
      <w:r>
        <w:rPr>
          <w:rFonts w:hint="default"/>
          <w:lang w:val="en-US" w:eastAsia="zh-CN"/>
        </w:rPr>
        <w:t>D) It enables them to better understand their teachers.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 What do students do to teach their teachable agents?</w:t>
      </w:r>
    </w:p>
    <w:p>
      <w:pPr>
        <w:rPr>
          <w:rFonts w:hint="default"/>
          <w:lang w:val="en-US" w:eastAsia="zh-CN"/>
        </w:rPr>
      </w:pPr>
      <w:r>
        <w:rPr>
          <w:rFonts w:hint="default"/>
          <w:lang w:val="en-US" w:eastAsia="zh-CN"/>
        </w:rPr>
        <w:t>A) They motivate them to think independently.</w:t>
      </w:r>
    </w:p>
    <w:p>
      <w:pPr>
        <w:rPr>
          <w:rFonts w:hint="default"/>
          <w:lang w:val="en-US" w:eastAsia="zh-CN"/>
        </w:rPr>
      </w:pPr>
      <w:r>
        <w:rPr>
          <w:rFonts w:hint="default"/>
          <w:lang w:val="en-US" w:eastAsia="zh-CN"/>
        </w:rPr>
        <w:t>B) They ask them to design their own questions.</w:t>
      </w:r>
    </w:p>
    <w:p>
      <w:pPr>
        <w:rPr>
          <w:rFonts w:hint="default"/>
          <w:lang w:val="en-US" w:eastAsia="zh-CN"/>
        </w:rPr>
      </w:pPr>
      <w:r>
        <w:rPr>
          <w:rFonts w:hint="default"/>
          <w:lang w:val="en-US" w:eastAsia="zh-CN"/>
        </w:rPr>
        <w:t>C) They encourage them to give prompt feedback.</w:t>
      </w:r>
    </w:p>
    <w:p>
      <w:pPr>
        <w:rPr>
          <w:rFonts w:hint="default"/>
          <w:lang w:val="en-US" w:eastAsia="zh-CN"/>
        </w:rPr>
      </w:pPr>
      <w:r>
        <w:rPr>
          <w:rFonts w:hint="default"/>
          <w:lang w:val="en-US" w:eastAsia="zh-CN"/>
        </w:rPr>
        <w:t>D) They use various ways to explain the materials.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 What is the key factor that eases student tutors' learning?</w:t>
      </w:r>
    </w:p>
    <w:p>
      <w:pPr>
        <w:rPr>
          <w:rFonts w:hint="default"/>
          <w:lang w:val="en-US" w:eastAsia="zh-CN"/>
        </w:rPr>
      </w:pPr>
      <w:r>
        <w:rPr>
          <w:rFonts w:hint="default"/>
          <w:lang w:val="en-US" w:eastAsia="zh-CN"/>
        </w:rPr>
        <w:t xml:space="preserve">A) Their sense of responsibility. </w:t>
      </w:r>
    </w:p>
    <w:p>
      <w:pPr>
        <w:rPr>
          <w:rFonts w:hint="default"/>
          <w:lang w:val="en-US" w:eastAsia="zh-CN"/>
        </w:rPr>
      </w:pPr>
      <w:r>
        <w:rPr>
          <w:rFonts w:hint="default"/>
          <w:lang w:val="en-US" w:eastAsia="zh-CN"/>
        </w:rPr>
        <w:t xml:space="preserve">B) Their emotional involvement. </w:t>
      </w:r>
    </w:p>
    <w:p>
      <w:pPr>
        <w:rPr>
          <w:rFonts w:hint="default"/>
          <w:lang w:val="en-US" w:eastAsia="zh-CN"/>
        </w:rPr>
      </w:pPr>
      <w:r>
        <w:rPr>
          <w:rFonts w:hint="default"/>
          <w:lang w:val="en-US" w:eastAsia="zh-CN"/>
        </w:rPr>
        <w:t>C) The learning strategy acquired.</w:t>
      </w:r>
    </w:p>
    <w:p>
      <w:pPr>
        <w:rPr>
          <w:rFonts w:hint="default"/>
          <w:lang w:val="en-US" w:eastAsia="zh-CN"/>
        </w:rPr>
      </w:pPr>
      <w:r>
        <w:rPr>
          <w:rFonts w:hint="default"/>
          <w:lang w:val="en-US" w:eastAsia="zh-CN"/>
        </w:rPr>
        <w:t>D) The teaching experience gained.</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ABCDB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r>
        <w:rPr>
          <w:rFonts w:hint="default"/>
          <w:lang w:val="en-US" w:eastAsia="zh-CN"/>
        </w:rPr>
        <w:br w:type="page"/>
      </w:r>
    </w:p>
    <w:p>
      <w:pPr>
        <w:pStyle w:val="2"/>
        <w:bidi w:val="0"/>
        <w:rPr>
          <w:rFonts w:hint="default"/>
          <w:lang w:val="en-US" w:eastAsia="zh-CN"/>
        </w:rPr>
      </w:pPr>
      <w:bookmarkStart w:id="7" w:name="_Toc10062"/>
      <w:r>
        <w:rPr>
          <w:rFonts w:hint="eastAsia"/>
          <w:lang w:val="en-US" w:eastAsia="zh-CN"/>
        </w:rPr>
        <w:t>TEXT</w:t>
      </w:r>
      <w:bookmarkEnd w:id="7"/>
      <w:r>
        <w:rPr>
          <w:rFonts w:hint="eastAsia"/>
          <w:lang w:val="en-US" w:eastAsia="zh-CN"/>
        </w:rPr>
        <w:t>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new batch of young women—members of the so-called Millennial (千禧的) generation—has been entering the workforce for the past decade. At the starting line of their careers, they are better educated than their mothers and grandmothers had been—or than their young male counterparts are now. But when they look ahead, they see roadblocks to their success. They believe that women are paid less than men for doing the same job. They think it's easier for men to get top executive jobs than it is for them. And they assume that if and when they have children, it will be even harder for them to advance in their careers.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While the public sees greater workplace equality between men and women now than it did 20-30 years ago, most believe more change is needed. Among Millennial women, 75% say this country needs to continue making changes to achieve gender equality in the workplace, compared with 57% of Millennial men. Even so, relatively few young women (15%) say they have been discriminated against at work because of their gender.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As Millennial women come of age they share many of the same views and values about work as their male counterparts. They want jobs that provide security and flexibility, and they place relatively little importance on high pay. At the same time, however, young working women are less likely than men to aim at top management jobs: 34% say they're not interested in becoming a boss or top manager; only 24% of young men say the same. The gender gap on this question is even wider among working adults in their 30s and 40s, when many women face the trade-offs that go with work and motherhood.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These findings are based on a new Pew Research Center survey of 2,002 adults, including 810 Millennials (ages 18-32), conducted Oct. 7-27, 2013. The survey finds that, in spite of the dramatic gains women have made in educational attainment and labor force participation in recent decades, young women view this as a man's world—just as middle-aged and older women do.</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51. What do we learn from the first paragraph about Millennial women starting their careers?</w:t>
      </w:r>
    </w:p>
    <w:p>
      <w:pPr>
        <w:rPr>
          <w:rFonts w:hint="default"/>
          <w:lang w:val="en-US" w:eastAsia="zh-CN"/>
        </w:rPr>
      </w:pPr>
      <w:r>
        <w:rPr>
          <w:rFonts w:hint="default"/>
          <w:lang w:val="en-US" w:eastAsia="zh-CN"/>
        </w:rPr>
        <w:t>A) They can get ahead only by striving harder.</w:t>
      </w:r>
    </w:p>
    <w:p>
      <w:pPr>
        <w:rPr>
          <w:rFonts w:hint="default"/>
          <w:lang w:val="en-US" w:eastAsia="zh-CN"/>
        </w:rPr>
      </w:pPr>
      <w:r>
        <w:rPr>
          <w:rFonts w:hint="default"/>
          <w:lang w:val="en-US" w:eastAsia="zh-CN"/>
        </w:rPr>
        <w:t>B) They expect to succeed just like Millennial men.</w:t>
      </w:r>
    </w:p>
    <w:p>
      <w:pPr>
        <w:rPr>
          <w:rFonts w:hint="default"/>
          <w:lang w:val="en-US" w:eastAsia="zh-CN"/>
        </w:rPr>
      </w:pPr>
      <w:r>
        <w:rPr>
          <w:rFonts w:hint="default"/>
          <w:lang w:val="en-US" w:eastAsia="zh-CN"/>
        </w:rPr>
        <w:t>C) They are generally quite optimistic about their future.</w:t>
      </w:r>
    </w:p>
    <w:p>
      <w:pPr>
        <w:rPr>
          <w:rFonts w:hint="default"/>
          <w:lang w:val="en-US" w:eastAsia="zh-CN"/>
        </w:rPr>
      </w:pPr>
      <w:r>
        <w:rPr>
          <w:rFonts w:hint="default"/>
          <w:lang w:val="en-US" w:eastAsia="zh-CN"/>
        </w:rPr>
        <w:t>D) They are better educated than their male counterparts.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 How do most Millennial women feel about their treatment in the workplace?</w:t>
      </w:r>
    </w:p>
    <w:p>
      <w:pPr>
        <w:rPr>
          <w:rFonts w:hint="default"/>
          <w:lang w:val="en-US" w:eastAsia="zh-CN"/>
        </w:rPr>
      </w:pPr>
      <w:r>
        <w:rPr>
          <w:rFonts w:hint="default"/>
          <w:lang w:val="en-US" w:eastAsia="zh-CN"/>
        </w:rPr>
        <w:t xml:space="preserve">A) They are the target of discrimination. </w:t>
      </w:r>
    </w:p>
    <w:p>
      <w:pPr>
        <w:rPr>
          <w:rFonts w:hint="default"/>
          <w:lang w:val="en-US" w:eastAsia="zh-CN"/>
        </w:rPr>
      </w:pPr>
      <w:r>
        <w:rPr>
          <w:rFonts w:hint="default"/>
          <w:lang w:val="en-US" w:eastAsia="zh-CN"/>
        </w:rPr>
        <w:t>B) They find it satisfactory on the whole.</w:t>
      </w:r>
    </w:p>
    <w:p>
      <w:pPr>
        <w:rPr>
          <w:rFonts w:hint="default"/>
          <w:lang w:val="en-US" w:eastAsia="zh-CN"/>
        </w:rPr>
      </w:pPr>
      <w:r>
        <w:rPr>
          <w:rFonts w:hint="default"/>
          <w:lang w:val="en-US" w:eastAsia="zh-CN"/>
        </w:rPr>
        <w:t>C) They think it needs further improving.</w:t>
      </w:r>
    </w:p>
    <w:p>
      <w:pPr>
        <w:rPr>
          <w:rFonts w:hint="default"/>
          <w:lang w:val="en-US" w:eastAsia="zh-CN"/>
        </w:rPr>
      </w:pPr>
      <w:r>
        <w:rPr>
          <w:rFonts w:hint="default"/>
          <w:lang w:val="en-US" w:eastAsia="zh-CN"/>
        </w:rPr>
        <w:t>D) They find their complaints ignored.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What do Millennial women value most when coming of age?</w:t>
      </w:r>
    </w:p>
    <w:p>
      <w:pPr>
        <w:rPr>
          <w:rFonts w:hint="default"/>
          <w:lang w:val="en-US" w:eastAsia="zh-CN"/>
        </w:rPr>
      </w:pPr>
      <w:r>
        <w:rPr>
          <w:rFonts w:hint="default"/>
          <w:lang w:val="en-US" w:eastAsia="zh-CN"/>
        </w:rPr>
        <w:t xml:space="preserve">A) A sense of accomplishment. </w:t>
      </w:r>
    </w:p>
    <w:p>
      <w:pPr>
        <w:rPr>
          <w:rFonts w:hint="default"/>
          <w:lang w:val="en-US" w:eastAsia="zh-CN"/>
        </w:rPr>
      </w:pPr>
      <w:r>
        <w:rPr>
          <w:rFonts w:hint="default"/>
          <w:lang w:val="en-US" w:eastAsia="zh-CN"/>
        </w:rPr>
        <w:t>B) Job stability and flexibility.</w:t>
      </w:r>
    </w:p>
    <w:p>
      <w:pPr>
        <w:rPr>
          <w:rFonts w:hint="default"/>
          <w:lang w:val="en-US" w:eastAsia="zh-CN"/>
        </w:rPr>
      </w:pPr>
      <w:r>
        <w:rPr>
          <w:rFonts w:hint="default"/>
          <w:lang w:val="en-US" w:eastAsia="zh-CN"/>
        </w:rPr>
        <w:t>C) Rewards and promotions.</w:t>
      </w:r>
    </w:p>
    <w:p>
      <w:pPr>
        <w:rPr>
          <w:rFonts w:hint="default"/>
          <w:lang w:val="en-US" w:eastAsia="zh-CN"/>
        </w:rPr>
      </w:pPr>
      <w:r>
        <w:rPr>
          <w:rFonts w:hint="default"/>
          <w:lang w:val="en-US" w:eastAsia="zh-CN"/>
        </w:rPr>
        <w:t>D) Joy derived from work.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 What are women in their 30s and 40s concerned about?</w:t>
      </w:r>
    </w:p>
    <w:p>
      <w:pPr>
        <w:rPr>
          <w:rFonts w:hint="default"/>
          <w:lang w:val="en-US" w:eastAsia="zh-CN"/>
        </w:rPr>
      </w:pPr>
      <w:r>
        <w:rPr>
          <w:rFonts w:hint="default"/>
          <w:lang w:val="en-US" w:eastAsia="zh-CN"/>
        </w:rPr>
        <w:t xml:space="preserve">A) The welfare of their children. </w:t>
      </w:r>
    </w:p>
    <w:p>
      <w:pPr>
        <w:rPr>
          <w:rFonts w:hint="default"/>
          <w:lang w:val="en-US" w:eastAsia="zh-CN"/>
        </w:rPr>
      </w:pPr>
      <w:r>
        <w:rPr>
          <w:rFonts w:hint="default"/>
          <w:lang w:val="en-US" w:eastAsia="zh-CN"/>
        </w:rPr>
        <w:t xml:space="preserve">B) The narrowing of the gender gap. </w:t>
      </w:r>
    </w:p>
    <w:p>
      <w:pPr>
        <w:rPr>
          <w:rFonts w:hint="default"/>
          <w:lang w:val="en-US" w:eastAsia="zh-CN"/>
        </w:rPr>
      </w:pPr>
      <w:r>
        <w:rPr>
          <w:rFonts w:hint="default"/>
          <w:lang w:val="en-US" w:eastAsia="zh-CN"/>
        </w:rPr>
        <w:t>C) The fulfillment of their dreams in life.</w:t>
      </w:r>
    </w:p>
    <w:p>
      <w:pPr>
        <w:rPr>
          <w:rFonts w:hint="default"/>
          <w:lang w:val="en-US" w:eastAsia="zh-CN"/>
        </w:rPr>
      </w:pPr>
      <w:r>
        <w:rPr>
          <w:rFonts w:hint="default"/>
          <w:lang w:val="en-US" w:eastAsia="zh-CN"/>
        </w:rPr>
        <w:t>D) The balance between work and family.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55. What conclusion can be drawn about Millennial women from the 2013 survey?</w:t>
      </w:r>
    </w:p>
    <w:p>
      <w:pPr>
        <w:rPr>
          <w:rFonts w:hint="default"/>
          <w:lang w:val="en-US" w:eastAsia="zh-CN"/>
        </w:rPr>
      </w:pPr>
      <w:r>
        <w:rPr>
          <w:rFonts w:hint="default"/>
          <w:lang w:val="en-US" w:eastAsia="zh-CN"/>
        </w:rPr>
        <w:t>A) They still view this world as one dominated by males.</w:t>
      </w:r>
    </w:p>
    <w:p>
      <w:pPr>
        <w:rPr>
          <w:rFonts w:hint="default"/>
          <w:lang w:val="en-US" w:eastAsia="zh-CN"/>
        </w:rPr>
      </w:pPr>
      <w:r>
        <w:rPr>
          <w:rFonts w:hint="default"/>
          <w:lang w:val="en-US" w:eastAsia="zh-CN"/>
        </w:rPr>
        <w:t>B) They account for half the workforce in the job market.</w:t>
      </w:r>
    </w:p>
    <w:p>
      <w:pPr>
        <w:rPr>
          <w:rFonts w:hint="default"/>
          <w:lang w:val="en-US" w:eastAsia="zh-CN"/>
        </w:rPr>
      </w:pPr>
      <w:r>
        <w:rPr>
          <w:rFonts w:hint="default"/>
          <w:lang w:val="en-US" w:eastAsia="zh-CN"/>
        </w:rPr>
        <w:t>C) They see the world differently from older generations.</w:t>
      </w:r>
    </w:p>
    <w:p>
      <w:pPr>
        <w:rPr>
          <w:rFonts w:hint="default"/>
          <w:lang w:val="en-US" w:eastAsia="zh-CN"/>
        </w:rPr>
      </w:pPr>
      <w:r>
        <w:rPr>
          <w:rFonts w:hint="default"/>
          <w:lang w:val="en-US" w:eastAsia="zh-CN"/>
        </w:rPr>
        <w:t>D) They do better in work than their male counterparts.</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DCBDA</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8" w:name="_Toc9532"/>
      <w:r>
        <w:rPr>
          <w:rFonts w:hint="eastAsia"/>
          <w:lang w:val="en-US" w:eastAsia="zh-CN"/>
        </w:rPr>
        <w:t>TEXT</w:t>
      </w:r>
      <w:bookmarkEnd w:id="8"/>
      <w:r>
        <w:rPr>
          <w:rFonts w:hint="eastAsia"/>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California has been facing a drought for many years now, with certain areas even having to pump freshwater hundreds of miles to their distribution system. The problem is growing as the population of the state continues to expand. New research has found deep water reserves under the state which could help solve their drought crisis. Previous drilling of wells could only reach depths of 1,000 feet, but due to new pumping practices, water deeper than this can now be extracted (抽取). The team at Stanford investigated the aquifers(地下蓄水层)below this depth and found that reserves may be triple what was previously thought.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It is profitable to drill to depths more than 1,000 feet for oil and gas extraction, but only recently in California has it become profitable to pump water from this depth. The aquifers range from 1,000 to 3,000 feet below the ground, which means that pumping will be expensive and there are other concerns. The biggest concern of pumping out water from this deep in the gradual settling down of the land surface. As the water is pumped out, the vacant space left is compacted by the weight of the earth above.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Even though pumping from these depths is expensive, it is still cheaper than desalinating(脱盐)the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One problem with these sources is that the deep water also has a higher level of salt than shallower aquifers. This means that some wells may even need to undergo desalination after extraction, thus increasing the cost. Research from the exhaustive study of groundwater from over 950 drilling logs has just been published. New estimates of the water reserves now go up to 2,700 billion cubic meters of freshwater.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46.How could California’s drought crisis be solved according to some researchers?</w:t>
      </w:r>
    </w:p>
    <w:p>
      <w:pPr>
        <w:rPr>
          <w:rFonts w:hint="default"/>
          <w:lang w:val="en-US" w:eastAsia="zh-CN"/>
        </w:rPr>
      </w:pPr>
      <w:r>
        <w:rPr>
          <w:rFonts w:hint="default"/>
          <w:lang w:val="en-US" w:eastAsia="zh-CN"/>
        </w:rPr>
        <w:t>A) By building more reserves of groundwater.</w:t>
      </w:r>
    </w:p>
    <w:p>
      <w:pPr>
        <w:rPr>
          <w:rFonts w:hint="default"/>
          <w:lang w:val="en-US" w:eastAsia="zh-CN"/>
        </w:rPr>
      </w:pPr>
      <w:r>
        <w:rPr>
          <w:rFonts w:hint="default"/>
          <w:lang w:val="en-US" w:eastAsia="zh-CN"/>
        </w:rPr>
        <w:t>B) By drawing water from the depths of the earth.</w:t>
      </w:r>
    </w:p>
    <w:p>
      <w:pPr>
        <w:rPr>
          <w:rFonts w:hint="default"/>
          <w:lang w:val="en-US" w:eastAsia="zh-CN"/>
        </w:rPr>
      </w:pPr>
      <w:r>
        <w:rPr>
          <w:rFonts w:hint="default"/>
          <w:lang w:val="en-US" w:eastAsia="zh-CN"/>
        </w:rPr>
        <w:t>C) By developing more advanced drilling devices.</w:t>
      </w:r>
    </w:p>
    <w:p>
      <w:pPr>
        <w:rPr>
          <w:rFonts w:hint="default"/>
          <w:lang w:val="en-US" w:eastAsia="zh-CN"/>
        </w:rPr>
      </w:pPr>
      <w:r>
        <w:rPr>
          <w:rFonts w:hint="default"/>
          <w:lang w:val="en-US" w:eastAsia="zh-CN"/>
        </w:rPr>
        <w:t>D) By upgrading its water distribution system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47.What can be inferred about extracting water from deep aquifers?</w:t>
      </w:r>
    </w:p>
    <w:p>
      <w:pPr>
        <w:rPr>
          <w:rFonts w:hint="default"/>
          <w:lang w:val="en-US" w:eastAsia="zh-CN"/>
        </w:rPr>
      </w:pPr>
      <w:r>
        <w:rPr>
          <w:rFonts w:hint="default"/>
          <w:lang w:val="en-US" w:eastAsia="zh-CN"/>
        </w:rPr>
        <w:t>A) It was deemed vital to solving the water problem.</w:t>
      </w:r>
    </w:p>
    <w:p>
      <w:pPr>
        <w:rPr>
          <w:rFonts w:hint="default"/>
          <w:lang w:val="en-US" w:eastAsia="zh-CN"/>
        </w:rPr>
      </w:pPr>
      <w:r>
        <w:rPr>
          <w:rFonts w:hint="default"/>
          <w:lang w:val="en-US" w:eastAsia="zh-CN"/>
        </w:rPr>
        <w:t>B) It was not considered worth the expense.</w:t>
      </w:r>
    </w:p>
    <w:p>
      <w:pPr>
        <w:rPr>
          <w:rFonts w:hint="default"/>
          <w:lang w:val="en-US" w:eastAsia="zh-CN"/>
        </w:rPr>
      </w:pPr>
      <w:r>
        <w:rPr>
          <w:rFonts w:hint="default"/>
          <w:lang w:val="en-US" w:eastAsia="zh-CN"/>
        </w:rPr>
        <w:t>C) It may not provide quality freshwater.</w:t>
      </w:r>
    </w:p>
    <w:p>
      <w:pPr>
        <w:rPr>
          <w:rFonts w:hint="default"/>
          <w:lang w:val="en-US" w:eastAsia="zh-CN"/>
        </w:rPr>
      </w:pPr>
      <w:r>
        <w:rPr>
          <w:rFonts w:hint="default"/>
          <w:lang w:val="en-US" w:eastAsia="zh-CN"/>
        </w:rPr>
        <w:t>D) It is bound to gain support from the local people.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is mentioned as a consequence of extracting water from deep underground?</w:t>
      </w:r>
    </w:p>
    <w:p>
      <w:pPr>
        <w:rPr>
          <w:rFonts w:hint="default"/>
          <w:lang w:val="en-US" w:eastAsia="zh-CN"/>
        </w:rPr>
      </w:pPr>
      <w:r>
        <w:rPr>
          <w:rFonts w:hint="default"/>
          <w:lang w:val="en-US" w:eastAsia="zh-CN"/>
        </w:rPr>
        <w:t xml:space="preserve">A) The sinking of land surface. </w:t>
      </w:r>
    </w:p>
    <w:p>
      <w:pPr>
        <w:rPr>
          <w:rFonts w:hint="default"/>
          <w:lang w:val="en-US" w:eastAsia="zh-CN"/>
        </w:rPr>
      </w:pPr>
      <w:r>
        <w:rPr>
          <w:rFonts w:hint="default"/>
          <w:lang w:val="en-US" w:eastAsia="zh-CN"/>
        </w:rPr>
        <w:t>C) The damage to aquifers.</w:t>
      </w:r>
    </w:p>
    <w:p>
      <w:pPr>
        <w:rPr>
          <w:rFonts w:hint="default"/>
          <w:lang w:val="en-US" w:eastAsia="zh-CN"/>
        </w:rPr>
      </w:pPr>
      <w:r>
        <w:rPr>
          <w:rFonts w:hint="default"/>
          <w:lang w:val="en-US" w:eastAsia="zh-CN"/>
        </w:rPr>
        <w:t xml:space="preserve">B) The harm to the ecosystem. </w:t>
      </w:r>
    </w:p>
    <w:p>
      <w:pPr>
        <w:rPr>
          <w:rFonts w:hint="default"/>
          <w:lang w:val="en-US" w:eastAsia="zh-CN"/>
        </w:rPr>
      </w:pPr>
      <w:r>
        <w:rPr>
          <w:rFonts w:hint="default"/>
          <w:lang w:val="en-US" w:eastAsia="zh-CN"/>
        </w:rPr>
        <w:t>D) The change of the climate.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 What does the author say about deep wells?</w:t>
      </w:r>
    </w:p>
    <w:p>
      <w:pPr>
        <w:rPr>
          <w:rFonts w:hint="default"/>
          <w:lang w:val="en-US" w:eastAsia="zh-CN"/>
        </w:rPr>
      </w:pPr>
      <w:r>
        <w:rPr>
          <w:rFonts w:hint="default"/>
          <w:lang w:val="en-US" w:eastAsia="zh-CN"/>
        </w:rPr>
        <w:t>A) They run without any need for repairs.</w:t>
      </w:r>
    </w:p>
    <w:p>
      <w:pPr>
        <w:rPr>
          <w:rFonts w:hint="default"/>
          <w:lang w:val="en-US" w:eastAsia="zh-CN"/>
        </w:rPr>
      </w:pPr>
      <w:r>
        <w:rPr>
          <w:rFonts w:hint="default"/>
          <w:lang w:val="en-US" w:eastAsia="zh-CN"/>
        </w:rPr>
        <w:t>B) They are entirely free from pollutants.</w:t>
      </w:r>
    </w:p>
    <w:p>
      <w:pPr>
        <w:rPr>
          <w:rFonts w:hint="default"/>
          <w:lang w:val="en-US" w:eastAsia="zh-CN"/>
        </w:rPr>
      </w:pPr>
      <w:r>
        <w:rPr>
          <w:rFonts w:hint="default"/>
          <w:lang w:val="en-US" w:eastAsia="zh-CN"/>
        </w:rPr>
        <w:t>C) They are the ultimate solution to droughts.</w:t>
      </w:r>
    </w:p>
    <w:p>
      <w:pPr>
        <w:rPr>
          <w:rFonts w:hint="default"/>
          <w:lang w:val="en-US" w:eastAsia="zh-CN"/>
        </w:rPr>
      </w:pPr>
      <w:r>
        <w:rPr>
          <w:rFonts w:hint="default"/>
          <w:lang w:val="en-US" w:eastAsia="zh-CN"/>
        </w:rPr>
        <w:t>D) They provide a steady supply of freshwater.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 What may happen when deep aquifers are used as water sources?</w:t>
      </w:r>
    </w:p>
    <w:p>
      <w:pPr>
        <w:rPr>
          <w:rFonts w:hint="default"/>
          <w:lang w:val="en-US" w:eastAsia="zh-CN"/>
        </w:rPr>
      </w:pPr>
      <w:r>
        <w:rPr>
          <w:rFonts w:hint="default"/>
          <w:lang w:val="en-US" w:eastAsia="zh-CN"/>
        </w:rPr>
        <w:t>A) People’s health may improve with cleaner water.</w:t>
      </w:r>
    </w:p>
    <w:p>
      <w:pPr>
        <w:rPr>
          <w:rFonts w:hint="default"/>
          <w:lang w:val="en-US" w:eastAsia="zh-CN"/>
        </w:rPr>
      </w:pPr>
      <w:r>
        <w:rPr>
          <w:rFonts w:hint="default"/>
          <w:lang w:val="en-US" w:eastAsia="zh-CN"/>
        </w:rPr>
        <w:t>B) People’s water bills may be lowered considerably.</w:t>
      </w:r>
    </w:p>
    <w:p>
      <w:pPr>
        <w:rPr>
          <w:rFonts w:hint="default"/>
          <w:lang w:val="en-US" w:eastAsia="zh-CN"/>
        </w:rPr>
      </w:pPr>
      <w:r>
        <w:rPr>
          <w:rFonts w:hint="default"/>
          <w:lang w:val="en-US" w:eastAsia="zh-CN"/>
        </w:rPr>
        <w:t>C) The cost may go up due to desalination.</w:t>
      </w:r>
    </w:p>
    <w:p>
      <w:pPr>
        <w:rPr>
          <w:rFonts w:hint="default"/>
          <w:lang w:val="en-US" w:eastAsia="zh-CN"/>
        </w:rPr>
      </w:pPr>
      <w:r>
        <w:rPr>
          <w:rFonts w:hint="default"/>
          <w:lang w:val="en-US" w:eastAsia="zh-CN"/>
        </w:rPr>
        <w:t>D) They may be exhausted sooner or later.</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BBADC</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r>
        <w:rPr>
          <w:rFonts w:hint="default"/>
          <w:lang w:val="en-US" w:eastAsia="zh-CN"/>
        </w:rPr>
        <w:br w:type="page"/>
      </w:r>
    </w:p>
    <w:p>
      <w:pPr>
        <w:pStyle w:val="2"/>
        <w:bidi w:val="0"/>
        <w:rPr>
          <w:rFonts w:hint="default"/>
          <w:lang w:val="en-US" w:eastAsia="zh-CN"/>
        </w:rPr>
      </w:pPr>
      <w:bookmarkStart w:id="9" w:name="_Toc11361"/>
      <w:r>
        <w:rPr>
          <w:rFonts w:hint="eastAsia"/>
          <w:lang w:val="en-US" w:eastAsia="zh-CN"/>
        </w:rPr>
        <w:t>TEXT</w:t>
      </w:r>
      <w:bookmarkEnd w:id="9"/>
      <w:r>
        <w:rPr>
          <w:rFonts w:hint="eastAsia"/>
          <w:lang w:val="en-US" w:eastAsia="zh-CN"/>
        </w:rPr>
        <w:t>8</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AlphaGo program’s victory is an example of how smart computers have become.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can artificial intelligence (AI) machines act ethically, meaning can they be honest and fair?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One example of AI is driverless cars. They are already on California roads, so it is not too soon to ask whether we can program a machine to act ethically. As driverless cars improve, they will save lives. They will make fewer mistakes than human drivers do. Sometimes, however, they will face a choice between lives. Should the cars be programmed to avoid hitting a child running across the road, even if that will put their passengers at risk? What about making a sudden turn to avoid a dog? What if the only risk is damage to the car itself, not to the passengers?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Perhaps there will be lessons to learn from driverless cars, but they are not super-intelligent beings. Teaching ethics to a machine even more intelligent than we are will be the bigger challenge.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About the same time as AlphaGo’s triumph, Microsoft’s ‘chatbot’ took a bad turn. The software, named Taylor, was designed to answer messages from people aged 18-24. Taylor was supposed to be able to learn from the messages she received. She was designed to slowly improve her ability to handle conversations, but some people were teaching Taylor racist ideas. When she started saying nice things about Hitler, Microsoft turned her off and deleted her ugliest messages.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AlphaGo’s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Eric Schmidt is one of the bosses of Google, which own AlphoGo. He thinks AI will be positive for humans. He said people will be the winner, whatever the outcome. Advances in AI will make human beings smarter, more able and “just better human beings.”</w:t>
      </w: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51.What does the author want to show with the example of AlphaGo’s victory?</w:t>
      </w:r>
    </w:p>
    <w:p>
      <w:pPr>
        <w:rPr>
          <w:rFonts w:hint="default"/>
          <w:lang w:val="en-US" w:eastAsia="zh-CN"/>
        </w:rPr>
      </w:pPr>
      <w:r>
        <w:rPr>
          <w:rFonts w:hint="default"/>
          <w:lang w:val="en-US" w:eastAsia="zh-CN"/>
        </w:rPr>
        <w:t>A)Computers will prevail over human beings.</w:t>
      </w:r>
    </w:p>
    <w:p>
      <w:pPr>
        <w:rPr>
          <w:rFonts w:hint="default"/>
          <w:lang w:val="en-US" w:eastAsia="zh-CN"/>
        </w:rPr>
      </w:pPr>
      <w:r>
        <w:rPr>
          <w:rFonts w:hint="default"/>
          <w:lang w:val="en-US" w:eastAsia="zh-CN"/>
        </w:rPr>
        <w:t>B)Computers have unmatched potential.</w:t>
      </w:r>
    </w:p>
    <w:p>
      <w:pPr>
        <w:rPr>
          <w:rFonts w:hint="default"/>
          <w:lang w:val="en-US" w:eastAsia="zh-CN"/>
        </w:rPr>
      </w:pPr>
      <w:r>
        <w:rPr>
          <w:rFonts w:hint="default"/>
          <w:lang w:val="en-US" w:eastAsia="zh-CN"/>
        </w:rPr>
        <w:t>C)Computers are man’s potential rivals.</w:t>
      </w:r>
    </w:p>
    <w:p>
      <w:pPr>
        <w:rPr>
          <w:rFonts w:hint="default"/>
          <w:lang w:val="en-US" w:eastAsia="zh-CN"/>
        </w:rPr>
      </w:pPr>
      <w:r>
        <w:rPr>
          <w:rFonts w:hint="default"/>
          <w:lang w:val="en-US" w:eastAsia="zh-CN"/>
        </w:rPr>
        <w:t>D)Computers can become highly intelligent.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52.What does the author mean by AI machines acting ethically?</w:t>
      </w:r>
    </w:p>
    <w:p>
      <w:pPr>
        <w:rPr>
          <w:rFonts w:hint="default"/>
          <w:lang w:val="en-US" w:eastAsia="zh-CN"/>
        </w:rPr>
      </w:pPr>
      <w:r>
        <w:rPr>
          <w:rFonts w:hint="default"/>
          <w:lang w:val="en-US" w:eastAsia="zh-CN"/>
        </w:rPr>
        <w:t>A)They are capable of predicting possible risks.</w:t>
      </w:r>
    </w:p>
    <w:p>
      <w:pPr>
        <w:rPr>
          <w:rFonts w:hint="default"/>
          <w:lang w:val="en-US" w:eastAsia="zh-CN"/>
        </w:rPr>
      </w:pPr>
      <w:r>
        <w:rPr>
          <w:rFonts w:hint="default"/>
          <w:lang w:val="en-US" w:eastAsia="zh-CN"/>
        </w:rPr>
        <w:t>B)They weigh the gains and losses before reaching a decision.</w:t>
      </w:r>
    </w:p>
    <w:p>
      <w:pPr>
        <w:rPr>
          <w:rFonts w:hint="default"/>
          <w:lang w:val="en-US" w:eastAsia="zh-CN"/>
        </w:rPr>
      </w:pPr>
      <w:r>
        <w:rPr>
          <w:rFonts w:hint="default"/>
          <w:lang w:val="en-US" w:eastAsia="zh-CN"/>
        </w:rPr>
        <w:t>C)They make sensible decisions when facing moral dilemmas.</w:t>
      </w:r>
    </w:p>
    <w:p>
      <w:pPr>
        <w:rPr>
          <w:rFonts w:hint="default"/>
          <w:lang w:val="en-US" w:eastAsia="zh-CN"/>
        </w:rPr>
      </w:pPr>
      <w:r>
        <w:rPr>
          <w:rFonts w:hint="default"/>
          <w:lang w:val="en-US" w:eastAsia="zh-CN"/>
        </w:rPr>
        <w:t>D)They sacrifice everything to save human lives.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53.What is said to be the bigger challenge facing humans in the AI age?</w:t>
      </w:r>
    </w:p>
    <w:p>
      <w:pPr>
        <w:rPr>
          <w:rFonts w:hint="default"/>
          <w:lang w:val="en-US" w:eastAsia="zh-CN"/>
        </w:rPr>
      </w:pPr>
      <w:r>
        <w:rPr>
          <w:rFonts w:hint="default"/>
          <w:lang w:val="en-US" w:eastAsia="zh-CN"/>
        </w:rPr>
        <w:t>A)How to make super-intelligent AI machines share human feelings.</w:t>
      </w:r>
    </w:p>
    <w:p>
      <w:pPr>
        <w:rPr>
          <w:rFonts w:hint="default"/>
          <w:lang w:val="en-US" w:eastAsia="zh-CN"/>
        </w:rPr>
      </w:pPr>
      <w:r>
        <w:rPr>
          <w:rFonts w:hint="default"/>
          <w:lang w:val="en-US" w:eastAsia="zh-CN"/>
        </w:rPr>
        <w:t>B)How to ensure that super-intelligent AI machines act ethically.</w:t>
      </w:r>
    </w:p>
    <w:p>
      <w:pPr>
        <w:rPr>
          <w:rFonts w:hint="default"/>
          <w:lang w:val="en-US" w:eastAsia="zh-CN"/>
        </w:rPr>
      </w:pPr>
      <w:r>
        <w:rPr>
          <w:rFonts w:hint="default"/>
          <w:lang w:val="en-US" w:eastAsia="zh-CN"/>
        </w:rPr>
        <w:t>C)How to prevent AI machines doing harm to humans.</w:t>
      </w:r>
    </w:p>
    <w:p>
      <w:pPr>
        <w:rPr>
          <w:rFonts w:hint="default"/>
          <w:lang w:val="en-US" w:eastAsia="zh-CN"/>
        </w:rPr>
      </w:pPr>
      <w:r>
        <w:rPr>
          <w:rFonts w:hint="default"/>
          <w:lang w:val="en-US" w:eastAsia="zh-CN"/>
        </w:rPr>
        <w:t>D)How to avoid being over-dependent on AI machines.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54.What do we learn about Microsoft’s “chatbot” Taylor?</w:t>
      </w:r>
    </w:p>
    <w:p>
      <w:pPr>
        <w:rPr>
          <w:rFonts w:hint="default"/>
          <w:lang w:val="en-US" w:eastAsia="zh-CN"/>
        </w:rPr>
      </w:pPr>
      <w:r>
        <w:rPr>
          <w:rFonts w:hint="default"/>
          <w:lang w:val="en-US" w:eastAsia="zh-CN"/>
        </w:rPr>
        <w:t>A)She could not distinguish good from bad.</w:t>
      </w:r>
    </w:p>
    <w:p>
      <w:pPr>
        <w:rPr>
          <w:rFonts w:hint="default"/>
          <w:lang w:val="en-US" w:eastAsia="zh-CN"/>
        </w:rPr>
      </w:pPr>
      <w:r>
        <w:rPr>
          <w:rFonts w:hint="default"/>
          <w:lang w:val="en-US" w:eastAsia="zh-CN"/>
        </w:rPr>
        <w:t>B)She could turn herself off when necessary.</w:t>
      </w:r>
    </w:p>
    <w:p>
      <w:pPr>
        <w:rPr>
          <w:rFonts w:hint="default"/>
          <w:lang w:val="en-US" w:eastAsia="zh-CN"/>
        </w:rPr>
      </w:pPr>
      <w:r>
        <w:rPr>
          <w:rFonts w:hint="default"/>
          <w:lang w:val="en-US" w:eastAsia="zh-CN"/>
        </w:rPr>
        <w:t>C)She was not made to handle novel situations.</w:t>
      </w:r>
    </w:p>
    <w:p>
      <w:pPr>
        <w:rPr>
          <w:rFonts w:hint="default"/>
          <w:lang w:val="en-US" w:eastAsia="zh-CN"/>
        </w:rPr>
      </w:pPr>
      <w:r>
        <w:rPr>
          <w:rFonts w:hint="default"/>
          <w:lang w:val="en-US" w:eastAsia="zh-CN"/>
        </w:rPr>
        <w:t>D)She was good at performing routine tasks.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55. What does Eric Schmidt think of artificial intelligence?</w:t>
      </w:r>
    </w:p>
    <w:p>
      <w:pPr>
        <w:rPr>
          <w:rFonts w:hint="default"/>
          <w:lang w:val="en-US" w:eastAsia="zh-CN"/>
        </w:rPr>
      </w:pPr>
      <w:r>
        <w:rPr>
          <w:rFonts w:hint="default"/>
          <w:lang w:val="en-US" w:eastAsia="zh-CN"/>
        </w:rPr>
        <w:t>A) It will be far superior to human beings.</w:t>
      </w:r>
    </w:p>
    <w:p>
      <w:pPr>
        <w:rPr>
          <w:rFonts w:hint="default"/>
          <w:lang w:val="en-US" w:eastAsia="zh-CN"/>
        </w:rPr>
      </w:pPr>
      <w:r>
        <w:rPr>
          <w:rFonts w:hint="default"/>
          <w:lang w:val="en-US" w:eastAsia="zh-CN"/>
        </w:rPr>
        <w:t>B) It will keep improving as time goes by.</w:t>
      </w:r>
    </w:p>
    <w:p>
      <w:pPr>
        <w:rPr>
          <w:rFonts w:hint="default"/>
          <w:lang w:val="en-US" w:eastAsia="zh-CN"/>
        </w:rPr>
      </w:pPr>
      <w:r>
        <w:rPr>
          <w:rFonts w:hint="default"/>
          <w:lang w:val="en-US" w:eastAsia="zh-CN"/>
        </w:rPr>
        <w:t>C) It will prove to be an asset to human beings.</w:t>
      </w:r>
    </w:p>
    <w:p>
      <w:pPr>
        <w:rPr>
          <w:rFonts w:hint="default"/>
          <w:lang w:val="en-US" w:eastAsia="zh-CN"/>
        </w:rPr>
      </w:pPr>
      <w:r>
        <w:rPr>
          <w:rFonts w:hint="default"/>
          <w:lang w:val="en-US" w:eastAsia="zh-CN"/>
        </w:rPr>
        <w:t>D) It will be here to stay whatever the outcome.</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DCBAC</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0" w:name="_Toc17496"/>
      <w:r>
        <w:rPr>
          <w:rFonts w:hint="eastAsia"/>
          <w:lang w:val="en-US" w:eastAsia="zh-CN"/>
        </w:rPr>
        <w:t>TEXT</w:t>
      </w:r>
      <w:bookmarkEnd w:id="10"/>
      <w:r>
        <w:rPr>
          <w:rFonts w:hint="eastAsia"/>
          <w:lang w:val="en-US" w:eastAsia="zh-CN"/>
        </w:rPr>
        <w:t>9</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Roughly the size of a soda can, sitting on a bookshelf, a relatively harmless gadget may be turning friends away from your home. The elephant in your living room is your Internet-connected security camera, a device people are increasingly using for peace of mind in their homes. But few stop to think about the effect these devices may have on house guests. Should you tell your friends, for instance, that they're being recorded while you all watch the big game together?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“It's certainly new territory, especially as home security cameras become easier to install,” says Lizzie Post, president of the Emily Post Institute, America's foremost manners advisors. “I think it will be very interesting to see what etiquette （礼仪） emerges in terms of whether you tell people you have a camera or not, and whether guests have a right to ask that it be turned off, if it's not a security issue.”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Post wants to make clear that she's not talking about legal rights, but rather personal preferenc. She also wants to explain that there are no right or wrong answers regarding manners on this front yet, because the technology is just now becoming mainstream. Besides, the Emily Post Institute doesn't dictate manners.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When it comes to security cameras, Post says it's a host's responsibility to make sure guests feel comfortable within their home. “I'm always a fan of being open and honest.” For instance, if the host casually acknowledges that there is a camera in the room by telling a story about it, that may be enough to provide an opening for a guest to say if they are uncomfortable.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However, if a contractor is working in your home, you don't need to tell them that there are cameras watching. Then again, the air of accountability that the camera generates can also work in contractors' favor. “If anything does go wrong while they're in the house, they don't want to be blamed for it,” she says. “In fact, the camera could be the thing that proves that they didn't steal the $20, or knock the vase off the table.”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46.For what reason may your friends feel reluctant to visit your home?</w:t>
      </w:r>
    </w:p>
    <w:p>
      <w:pPr>
        <w:rPr>
          <w:rFonts w:hint="default"/>
          <w:lang w:val="en-US" w:eastAsia="zh-CN"/>
        </w:rPr>
      </w:pPr>
      <w:r>
        <w:rPr>
          <w:rFonts w:hint="default"/>
          <w:lang w:val="en-US" w:eastAsia="zh-CN"/>
        </w:rPr>
        <w:t>A) The security camera installed may intrude into their privacy.</w:t>
      </w:r>
    </w:p>
    <w:p>
      <w:pPr>
        <w:rPr>
          <w:rFonts w:hint="default"/>
          <w:lang w:val="en-US" w:eastAsia="zh-CN"/>
        </w:rPr>
      </w:pPr>
      <w:r>
        <w:rPr>
          <w:rFonts w:hint="default"/>
          <w:lang w:val="en-US" w:eastAsia="zh-CN"/>
        </w:rPr>
        <w:t>B) They don’t want their photos to be circulated on the Internet.</w:t>
      </w:r>
    </w:p>
    <w:p>
      <w:pPr>
        <w:rPr>
          <w:rFonts w:hint="default"/>
          <w:lang w:val="en-US" w:eastAsia="zh-CN"/>
        </w:rPr>
      </w:pPr>
      <w:r>
        <w:rPr>
          <w:rFonts w:hint="default"/>
          <w:lang w:val="en-US" w:eastAsia="zh-CN"/>
        </w:rPr>
        <w:t>C) The security camera may turn out to be harmful to their health.</w:t>
      </w:r>
    </w:p>
    <w:p>
      <w:pPr>
        <w:rPr>
          <w:rFonts w:hint="default"/>
          <w:lang w:val="en-US" w:eastAsia="zh-CN"/>
        </w:rPr>
      </w:pPr>
      <w:r>
        <w:rPr>
          <w:rFonts w:hint="default"/>
          <w:lang w:val="en-US" w:eastAsia="zh-CN"/>
        </w:rPr>
        <w:t>D) They may not be willing to interact with your family members.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47.What does Lizzie Post say is new territory?</w:t>
      </w:r>
    </w:p>
    <w:p>
      <w:pPr>
        <w:rPr>
          <w:rFonts w:hint="default"/>
          <w:lang w:val="en-US" w:eastAsia="zh-CN"/>
        </w:rPr>
      </w:pPr>
      <w:r>
        <w:rPr>
          <w:rFonts w:hint="default"/>
          <w:lang w:val="en-US" w:eastAsia="zh-CN"/>
        </w:rPr>
        <w:t>A) The effect of manners advice on the public.</w:t>
      </w:r>
    </w:p>
    <w:p>
      <w:pPr>
        <w:rPr>
          <w:rFonts w:hint="default"/>
          <w:lang w:val="en-US" w:eastAsia="zh-CN"/>
        </w:rPr>
      </w:pPr>
      <w:r>
        <w:rPr>
          <w:rFonts w:hint="default"/>
          <w:lang w:val="en-US" w:eastAsia="zh-CN"/>
        </w:rPr>
        <w:t>B) Cost of applying new technologies at home.</w:t>
      </w:r>
    </w:p>
    <w:p>
      <w:pPr>
        <w:rPr>
          <w:rFonts w:hint="default"/>
          <w:lang w:val="en-US" w:eastAsia="zh-CN"/>
        </w:rPr>
      </w:pPr>
      <w:r>
        <w:rPr>
          <w:rFonts w:hint="default"/>
          <w:lang w:val="en-US" w:eastAsia="zh-CN"/>
        </w:rPr>
        <w:t>C) The increasing use of home security devices.</w:t>
      </w:r>
    </w:p>
    <w:p>
      <w:pPr>
        <w:rPr>
          <w:rFonts w:hint="default"/>
          <w:lang w:val="en-US" w:eastAsia="zh-CN"/>
        </w:rPr>
      </w:pPr>
      <w:r>
        <w:rPr>
          <w:rFonts w:hint="default"/>
          <w:lang w:val="en-US" w:eastAsia="zh-CN"/>
        </w:rPr>
        <w:t>D) Etiquette around home security cameras.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is Lizzie Post mainly discussing with regard to the use of home security cameras?</w:t>
      </w:r>
    </w:p>
    <w:p>
      <w:pPr>
        <w:rPr>
          <w:rFonts w:hint="default"/>
          <w:lang w:val="en-US" w:eastAsia="zh-CN"/>
        </w:rPr>
      </w:pPr>
      <w:r>
        <w:rPr>
          <w:rFonts w:hint="default"/>
          <w:lang w:val="en-US" w:eastAsia="zh-CN"/>
        </w:rPr>
        <w:t>A) Legal rights.</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B)Moral issues</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C) Likes and dislikes of individuals.</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 The possible impact on manners.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 What is a host’s responsibility regarding security cameras, according to Lizzie Post?</w:t>
      </w:r>
    </w:p>
    <w:p>
      <w:pPr>
        <w:rPr>
          <w:rFonts w:hint="default"/>
          <w:lang w:val="en-US" w:eastAsia="zh-CN"/>
        </w:rPr>
      </w:pPr>
      <w:r>
        <w:rPr>
          <w:rFonts w:hint="default"/>
          <w:lang w:val="en-US" w:eastAsia="zh-CN"/>
        </w:rPr>
        <w:t>A) Making their guests feel at ease.</w:t>
      </w:r>
    </w:p>
    <w:p>
      <w:pPr>
        <w:rPr>
          <w:rFonts w:hint="default"/>
          <w:lang w:val="en-US" w:eastAsia="zh-CN"/>
        </w:rPr>
      </w:pPr>
      <w:r>
        <w:rPr>
          <w:rFonts w:hint="default"/>
          <w:lang w:val="en-US" w:eastAsia="zh-CN"/>
        </w:rPr>
        <w:t>B) Indicating where they are.</w:t>
      </w:r>
    </w:p>
    <w:p>
      <w:pPr>
        <w:rPr>
          <w:rFonts w:hint="default"/>
          <w:lang w:val="en-US" w:eastAsia="zh-CN"/>
        </w:rPr>
      </w:pPr>
      <w:r>
        <w:rPr>
          <w:rFonts w:hint="default"/>
          <w:lang w:val="en-US" w:eastAsia="zh-CN"/>
        </w:rPr>
        <w:t>C) Turning them off in time.</w:t>
      </w:r>
    </w:p>
    <w:p>
      <w:pPr>
        <w:rPr>
          <w:rFonts w:hint="default"/>
          <w:lang w:val="en-US" w:eastAsia="zh-CN"/>
        </w:rPr>
      </w:pPr>
      <w:r>
        <w:rPr>
          <w:rFonts w:hint="default"/>
          <w:lang w:val="en-US" w:eastAsia="zh-CN"/>
        </w:rPr>
        <w:t>D) Ensuring their guests’ privacy.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 In what way can the home security camera benefit visitors to your home?</w:t>
      </w:r>
    </w:p>
    <w:p>
      <w:pPr>
        <w:rPr>
          <w:rFonts w:hint="default"/>
          <w:lang w:val="en-US" w:eastAsia="zh-CN"/>
        </w:rPr>
      </w:pPr>
      <w:r>
        <w:rPr>
          <w:rFonts w:hint="default"/>
          <w:lang w:val="en-US" w:eastAsia="zh-CN"/>
        </w:rPr>
        <w:t>A) It can satisfy their curiosity.</w:t>
      </w:r>
    </w:p>
    <w:p>
      <w:pPr>
        <w:rPr>
          <w:rFonts w:hint="default"/>
          <w:lang w:val="en-US" w:eastAsia="zh-CN"/>
        </w:rPr>
      </w:pPr>
      <w:r>
        <w:rPr>
          <w:rFonts w:hint="default"/>
          <w:lang w:val="en-US" w:eastAsia="zh-CN"/>
        </w:rPr>
        <w:t>B) It can prove their innocence.</w:t>
      </w:r>
    </w:p>
    <w:p>
      <w:pPr>
        <w:rPr>
          <w:rFonts w:hint="default"/>
          <w:lang w:val="en-US" w:eastAsia="zh-CN"/>
        </w:rPr>
      </w:pPr>
      <w:r>
        <w:rPr>
          <w:rFonts w:hint="default"/>
          <w:lang w:val="en-US" w:eastAsia="zh-CN"/>
        </w:rPr>
        <w:t>C) It can help them learn new technology.</w:t>
      </w:r>
    </w:p>
    <w:p>
      <w:pPr>
        <w:rPr>
          <w:rFonts w:hint="default"/>
          <w:lang w:val="en-US" w:eastAsia="zh-CN"/>
        </w:rPr>
      </w:pPr>
      <w:r>
        <w:rPr>
          <w:rFonts w:hint="default"/>
          <w:lang w:val="en-US" w:eastAsia="zh-CN"/>
        </w:rPr>
        <w:t>D) It can make their visit more enjoyable.</w:t>
      </w: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ADCAB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1" w:name="_Toc9138"/>
      <w:r>
        <w:rPr>
          <w:rFonts w:hint="eastAsia"/>
          <w:lang w:val="en-US" w:eastAsia="zh-CN"/>
        </w:rPr>
        <w:t>TEXT</w:t>
      </w:r>
      <w:bookmarkEnd w:id="11"/>
      <w:r>
        <w:rPr>
          <w:rFonts w:hint="eastAsia"/>
          <w:lang w:val="en-US" w:eastAsia="zh-CN"/>
        </w:rPr>
        <w:t>10</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PepsiCo is to spend billions of dollars to develop drinks and snacks and reformulate existing ones with lower sugar, salt and fat, as consumers demand healthier options and regulatory pressure intensifies amid an obesity epidemic （流行病）.</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maker of Mountain Dew and Gatorade has been one of the earlier movers in the industry to offer products with reduced levels of unhealthy ingredients—PepsiCo claims a packet of its chips now contains less salt than a slice of white bread. However, its new 10-year plan makes clear it believes it still has a long way to go.</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Shifting eating habits, including a sharp drop in consumption of sparkling drinks, have forced radical change on the industry. But those shifts have yet to be reflected in record obesity levels, which stand at 36.5% overall in the US.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Indra Nooyi, PepsiCo chairman, said the plan to make its products healthier was important for the company's growth. But on the subject of obesity, she pointed out that consumers’ lifestyles have changed significantly, with many people being more sedentary （久坐不动的） not least because more time is spent in front of computers. She said PepsiCo's contribution was to produce healthier snacks that still tasted good.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“Society has to change its habits,” she added. “We can't do much to alter sedentary lifestyles, but we can provide consumers with great-tasting products, low in salt, sugar and fat. In the past we had to have a taste trade-off. But we're breaking that trade-off.”</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PepsiCo's plan for its foods and drinks is based on guidelines from the World Health Organisation, which last week backed using taxes on sparkling drinks to reduce sugar consumption. Initiatives also include efforts to reduce its environmental impact, water consumption and materials used in packaging by 2025.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PepsiCo did not say exactly how much it planned to invest to reach its goals. However, Dr Mehmood Khan, chief scientific officer, said the company had doubled research and development spending in the past five years and was “committed to sustaining investment”, adding that companies cannot cost-cut their way to increasing sales.  PepsiCo's research and development budget in 2015 was $754 million.</w:t>
      </w:r>
    </w:p>
    <w:p>
      <w:pPr>
        <w:rPr>
          <w:rFonts w:hint="default"/>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51.Why is PepsiCo making a policy change?</w:t>
      </w:r>
    </w:p>
    <w:p>
      <w:pPr>
        <w:rPr>
          <w:rFonts w:hint="default"/>
          <w:lang w:val="en-US" w:eastAsia="zh-CN"/>
        </w:rPr>
      </w:pPr>
      <w:r>
        <w:rPr>
          <w:rFonts w:hint="default"/>
          <w:lang w:val="en-US" w:eastAsia="zh-CN"/>
        </w:rPr>
        <w:t>A) To win support from the federal government.</w:t>
      </w:r>
    </w:p>
    <w:p>
      <w:pPr>
        <w:rPr>
          <w:rFonts w:hint="default"/>
          <w:lang w:val="en-US" w:eastAsia="zh-CN"/>
        </w:rPr>
      </w:pPr>
      <w:r>
        <w:rPr>
          <w:rFonts w:hint="default"/>
          <w:lang w:val="en-US" w:eastAsia="zh-CN"/>
        </w:rPr>
        <w:t>B) To be more competitive in the global market.</w:t>
      </w:r>
    </w:p>
    <w:p>
      <w:pPr>
        <w:rPr>
          <w:rFonts w:hint="default"/>
          <w:lang w:val="en-US" w:eastAsia="zh-CN"/>
        </w:rPr>
      </w:pPr>
      <w:r>
        <w:rPr>
          <w:rFonts w:hint="default"/>
          <w:lang w:val="en-US" w:eastAsia="zh-CN"/>
        </w:rPr>
        <w:t>C) To satisfy the growing needs for healthy foods.</w:t>
      </w:r>
    </w:p>
    <w:p>
      <w:pPr>
        <w:rPr>
          <w:rFonts w:hint="default"/>
          <w:lang w:val="en-US" w:eastAsia="zh-CN"/>
        </w:rPr>
      </w:pPr>
      <w:r>
        <w:rPr>
          <w:rFonts w:hint="default"/>
          <w:lang w:val="en-US" w:eastAsia="zh-CN"/>
        </w:rPr>
        <w:t>D) To invest more wisely in the soft drink industry.</w:t>
      </w:r>
    </w:p>
    <w:p>
      <w:pPr>
        <w:rPr>
          <w:rFonts w:hint="default"/>
          <w:lang w:val="en-US" w:eastAsia="zh-CN"/>
        </w:rPr>
      </w:pPr>
    </w:p>
    <w:p>
      <w:pPr>
        <w:rPr>
          <w:rFonts w:hint="default"/>
          <w:lang w:val="en-US" w:eastAsia="zh-CN"/>
        </w:rPr>
      </w:pPr>
      <w:r>
        <w:rPr>
          <w:rFonts w:hint="default"/>
          <w:lang w:val="en-US" w:eastAsia="zh-CN"/>
        </w:rPr>
        <w:t>52. What does PepsiCo think it will have to do in the future?</w:t>
      </w:r>
    </w:p>
    <w:p>
      <w:pPr>
        <w:rPr>
          <w:rFonts w:hint="default"/>
          <w:lang w:val="en-US" w:eastAsia="zh-CN"/>
        </w:rPr>
      </w:pPr>
      <w:r>
        <w:rPr>
          <w:rFonts w:hint="default"/>
          <w:lang w:val="en-US" w:eastAsia="zh-CN"/>
        </w:rPr>
        <w:t>A) Invest more to develop new snacks.</w:t>
      </w:r>
    </w:p>
    <w:p>
      <w:pPr>
        <w:rPr>
          <w:rFonts w:hint="default"/>
          <w:lang w:val="en-US" w:eastAsia="zh-CN"/>
        </w:rPr>
      </w:pPr>
      <w:r>
        <w:rPr>
          <w:rFonts w:hint="default"/>
          <w:lang w:val="en-US" w:eastAsia="zh-CN"/>
        </w:rPr>
        <w:t>B) Reduce levels of obesity in the US.</w:t>
      </w:r>
    </w:p>
    <w:p>
      <w:pPr>
        <w:rPr>
          <w:rFonts w:hint="default"/>
          <w:lang w:val="en-US" w:eastAsia="zh-CN"/>
        </w:rPr>
      </w:pPr>
      <w:r>
        <w:rPr>
          <w:rFonts w:hint="default"/>
          <w:lang w:val="en-US" w:eastAsia="zh-CN"/>
        </w:rPr>
        <w:t>C) Change consumers’ eating habits.</w:t>
      </w:r>
    </w:p>
    <w:p>
      <w:pPr>
        <w:rPr>
          <w:rFonts w:hint="default"/>
          <w:lang w:val="en-US" w:eastAsia="zh-CN"/>
        </w:rPr>
      </w:pPr>
      <w:r>
        <w:rPr>
          <w:rFonts w:hint="default"/>
          <w:lang w:val="en-US" w:eastAsia="zh-CN"/>
        </w:rPr>
        <w:t>D) Keep on improving its products.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Why does PepsiCo plan to alter its products, according to Indra Nooyi?</w:t>
      </w:r>
    </w:p>
    <w:p>
      <w:pPr>
        <w:rPr>
          <w:rFonts w:hint="default"/>
          <w:lang w:val="en-US" w:eastAsia="zh-CN"/>
        </w:rPr>
      </w:pPr>
      <w:r>
        <w:rPr>
          <w:rFonts w:hint="default"/>
          <w:lang w:val="en-US" w:eastAsia="zh-CN"/>
        </w:rPr>
        <w:t>A) To ensure the company’s future development.</w:t>
      </w:r>
    </w:p>
    <w:p>
      <w:pPr>
        <w:rPr>
          <w:rFonts w:hint="default"/>
          <w:lang w:val="en-US" w:eastAsia="zh-CN"/>
        </w:rPr>
      </w:pPr>
      <w:r>
        <w:rPr>
          <w:rFonts w:hint="default"/>
          <w:lang w:val="en-US" w:eastAsia="zh-CN"/>
        </w:rPr>
        <w:t>B) To adapt to its customers’ changed taste.</w:t>
      </w:r>
    </w:p>
    <w:p>
      <w:pPr>
        <w:rPr>
          <w:rFonts w:hint="default"/>
          <w:lang w:val="en-US" w:eastAsia="zh-CN"/>
        </w:rPr>
      </w:pPr>
      <w:r>
        <w:rPr>
          <w:rFonts w:hint="default"/>
          <w:lang w:val="en-US" w:eastAsia="zh-CN"/>
        </w:rPr>
        <w:t>C) To help improve its consumers’ lifestyles.</w:t>
      </w:r>
    </w:p>
    <w:p>
      <w:pPr>
        <w:rPr>
          <w:rFonts w:hint="default"/>
          <w:lang w:val="en-US" w:eastAsia="zh-CN"/>
        </w:rPr>
      </w:pPr>
      <w:r>
        <w:rPr>
          <w:rFonts w:hint="default"/>
          <w:lang w:val="en-US" w:eastAsia="zh-CN"/>
        </w:rPr>
        <w:t>D) To break the trade-off in its product design.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 What does Indra Nooyi say about the obesity epidemic?</w:t>
      </w:r>
    </w:p>
    <w:p>
      <w:pPr>
        <w:rPr>
          <w:rFonts w:hint="default"/>
          <w:lang w:val="en-US" w:eastAsia="zh-CN"/>
        </w:rPr>
      </w:pPr>
      <w:r>
        <w:rPr>
          <w:rFonts w:hint="default"/>
          <w:lang w:val="en-US" w:eastAsia="zh-CN"/>
        </w:rPr>
        <w:t>A) It is mainly caused by overconsumption of snacks.</w:t>
      </w:r>
    </w:p>
    <w:p>
      <w:pPr>
        <w:rPr>
          <w:rFonts w:hint="default"/>
          <w:lang w:val="en-US" w:eastAsia="zh-CN"/>
        </w:rPr>
      </w:pPr>
      <w:r>
        <w:rPr>
          <w:rFonts w:hint="default"/>
          <w:lang w:val="en-US" w:eastAsia="zh-CN"/>
        </w:rPr>
        <w:t>B) It results from high sugar and salt consumption.</w:t>
      </w:r>
    </w:p>
    <w:p>
      <w:pPr>
        <w:rPr>
          <w:rFonts w:hint="default"/>
          <w:lang w:val="en-US" w:eastAsia="zh-CN"/>
        </w:rPr>
      </w:pPr>
      <w:r>
        <w:rPr>
          <w:rFonts w:hint="default"/>
          <w:lang w:val="en-US" w:eastAsia="zh-CN"/>
        </w:rPr>
        <w:t>C) It is attributable to people’s changed lifestyles.</w:t>
      </w:r>
    </w:p>
    <w:p>
      <w:pPr>
        <w:rPr>
          <w:rFonts w:hint="default"/>
          <w:lang w:val="en-US" w:eastAsia="zh-CN"/>
        </w:rPr>
      </w:pPr>
      <w:r>
        <w:rPr>
          <w:rFonts w:hint="default"/>
          <w:lang w:val="en-US" w:eastAsia="zh-CN"/>
        </w:rPr>
        <w:t>D) It has a lot to do with longer working hours.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55. What has PepsiCo been doing to achieve its objective?</w:t>
      </w:r>
    </w:p>
    <w:p>
      <w:pPr>
        <w:rPr>
          <w:rFonts w:hint="default"/>
          <w:lang w:val="en-US" w:eastAsia="zh-CN"/>
        </w:rPr>
      </w:pPr>
      <w:r>
        <w:rPr>
          <w:rFonts w:hint="default"/>
          <w:lang w:val="en-US" w:eastAsia="zh-CN"/>
        </w:rPr>
        <w:t>A) Studying WHO’s guidelines.</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B) Increasing its research funding.</w:t>
      </w:r>
    </w:p>
    <w:p>
      <w:pPr>
        <w:rPr>
          <w:rFonts w:hint="default"/>
          <w:lang w:val="en-US" w:eastAsia="zh-CN"/>
        </w:rPr>
      </w:pPr>
      <w:r>
        <w:rPr>
          <w:rFonts w:hint="default"/>
          <w:lang w:val="en-US" w:eastAsia="zh-CN"/>
        </w:rPr>
        <w:t>C) Expanding its market overseas.</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 Cutting its production costs.</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CDACB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bidi w:val="0"/>
        <w:rPr>
          <w:rFonts w:hint="default"/>
          <w:lang w:val="en-US" w:eastAsia="zh-CN"/>
        </w:rPr>
      </w:pPr>
      <w:bookmarkStart w:id="12" w:name="_Toc16787"/>
      <w:r>
        <w:rPr>
          <w:rFonts w:hint="eastAsia"/>
          <w:lang w:val="en-US" w:eastAsia="zh-CN"/>
        </w:rPr>
        <w:t>TEXT</w:t>
      </w:r>
      <w:bookmarkEnd w:id="12"/>
      <w:r>
        <w:rPr>
          <w:rFonts w:hint="eastAsia"/>
          <w:lang w:val="en-US" w:eastAsia="zh-CN"/>
        </w:rPr>
        <w:t>11</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latest in cat research reveals that the lovely animal seems to have a basic grasp on both the laws of physics and the ins and outs of cause and effect.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According to a newly published study, cats seem to be able to predict the location of hiding prey（猎物）using both their ears and an inborn（天生的）understanding of how the physical world works.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a recent experiment, Japanese researchers taped 30 domestic cats reacting to a container that a team member shook. Some containers rattled（发出响声）；others did not. When the container was tipped over, sometimes an object fell out and sometimes it didn’t.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It turns out that the cats were remarkably smart about what would happen when a container was tipped over. When an object did not drop out of the bottom of a rattling container, they looked at it for a longer time than they did when the container behaved as expected.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“Cats use a causal-logical understanding of noise or sounds to predict the appearance of invisible objects,” lead researcher Saho Takagi says in a press release. The researchers conclude that cats’ hunting style may have developed based on their common-sense abilities to infer where prey is, using their hearing.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Scientists have explored this idea with other endearing creatures: babies. Like cats, babies appear to engage in what’s called “preferential looking”—looking longer at things that are interesting or unusual than things they perceive as normal.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babies’ expectations are violated in experiments like the ones performed with the cats, they react much like their animal friends. Psychologists have shown that babies apparently expect their world to comply with the laws of physics and cause and effect as early as two months of age.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Does the study mean that cats will soon grasp the ins and outs of cause and effect? Maybe. Okay, so cats may not be the next physics faculty members at America’s most important research universities. But by demonstrating their common sense, they’ve shown that the divide between cats and humans may not be that great after all.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t>46.What do we learn from a newly published study about cats?</w:t>
      </w:r>
    </w:p>
    <w:p>
      <w:pPr>
        <w:rPr>
          <w:rFonts w:hint="default"/>
          <w:lang w:val="en-US" w:eastAsia="zh-CN"/>
        </w:rPr>
      </w:pPr>
      <w:r>
        <w:rPr>
          <w:rFonts w:hint="default"/>
          <w:lang w:val="en-US" w:eastAsia="zh-CN"/>
        </w:rPr>
        <w:t>A) They can be trained to understand the physical world.</w:t>
      </w:r>
    </w:p>
    <w:p>
      <w:pPr>
        <w:rPr>
          <w:rFonts w:hint="default"/>
          <w:lang w:val="en-US" w:eastAsia="zh-CN"/>
        </w:rPr>
      </w:pPr>
      <w:r>
        <w:rPr>
          <w:rFonts w:hint="default"/>
          <w:lang w:val="en-US" w:eastAsia="zh-CN"/>
        </w:rPr>
        <w:t>B) They know what kind of prey might be easier to hunt.</w:t>
      </w:r>
    </w:p>
    <w:p>
      <w:pPr>
        <w:rPr>
          <w:rFonts w:hint="default"/>
          <w:lang w:val="en-US" w:eastAsia="zh-CN"/>
        </w:rPr>
      </w:pPr>
      <w:r>
        <w:rPr>
          <w:rFonts w:hint="default"/>
          <w:lang w:val="en-US" w:eastAsia="zh-CN"/>
        </w:rPr>
        <w:t>C) They have a natural ability to locate animals they hunt.</w:t>
      </w:r>
    </w:p>
    <w:p>
      <w:pPr>
        <w:rPr>
          <w:rFonts w:hint="default"/>
          <w:lang w:val="en-US" w:eastAsia="zh-CN"/>
        </w:rPr>
      </w:pPr>
      <w:r>
        <w:rPr>
          <w:rFonts w:hint="default"/>
          <w:lang w:val="en-US" w:eastAsia="zh-CN"/>
        </w:rPr>
        <w:t>D) They are capable of telling which way their prey flees.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 What may account for the cats’ response to the noise from the containers?</w:t>
      </w:r>
    </w:p>
    <w:p>
      <w:pPr>
        <w:rPr>
          <w:rFonts w:hint="default"/>
          <w:lang w:val="en-US" w:eastAsia="zh-CN"/>
        </w:rPr>
      </w:pPr>
      <w:r>
        <w:rPr>
          <w:rFonts w:hint="default"/>
          <w:lang w:val="en-US" w:eastAsia="zh-CN"/>
        </w:rPr>
        <w:t>A) Their inborn sensitivity to noise.</w:t>
      </w:r>
    </w:p>
    <w:p>
      <w:pPr>
        <w:rPr>
          <w:rFonts w:hint="default"/>
          <w:lang w:val="en-US" w:eastAsia="zh-CN"/>
        </w:rPr>
      </w:pPr>
      <w:r>
        <w:rPr>
          <w:rFonts w:hint="default"/>
          <w:lang w:val="en-US" w:eastAsia="zh-CN"/>
        </w:rPr>
        <w:t>B) Their unusual sense of direction.</w:t>
      </w:r>
    </w:p>
    <w:p>
      <w:pPr>
        <w:rPr>
          <w:rFonts w:hint="default"/>
          <w:lang w:val="en-US" w:eastAsia="zh-CN"/>
        </w:rPr>
      </w:pPr>
      <w:r>
        <w:rPr>
          <w:rFonts w:hint="default"/>
          <w:lang w:val="en-US" w:eastAsia="zh-CN"/>
        </w:rPr>
        <w:t>C) Their special ability to perceive.</w:t>
      </w:r>
    </w:p>
    <w:p>
      <w:pPr>
        <w:rPr>
          <w:rFonts w:hint="default"/>
          <w:lang w:val="en-US" w:eastAsia="zh-CN"/>
        </w:rPr>
      </w:pPr>
      <w:r>
        <w:rPr>
          <w:rFonts w:hint="default"/>
          <w:lang w:val="en-US" w:eastAsia="zh-CN"/>
        </w:rPr>
        <w:t>D) Their mastery of cause and effect.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is characteristic of the way cats hunt, according to the Japanese researchers?</w:t>
      </w:r>
    </w:p>
    <w:p>
      <w:pPr>
        <w:rPr>
          <w:rFonts w:hint="default"/>
          <w:lang w:val="en-US" w:eastAsia="zh-CN"/>
        </w:rPr>
      </w:pPr>
      <w:r>
        <w:rPr>
          <w:rFonts w:hint="default"/>
          <w:lang w:val="en-US" w:eastAsia="zh-CN"/>
        </w:rPr>
        <w:t>A) They depend on their instincts.</w:t>
      </w:r>
      <w:r>
        <w:rPr>
          <w:rFonts w:hint="default"/>
          <w:lang w:val="en-US" w:eastAsia="zh-CN"/>
        </w:rPr>
        <w:tab/>
      </w:r>
    </w:p>
    <w:p>
      <w:pPr>
        <w:rPr>
          <w:rFonts w:hint="default"/>
          <w:lang w:val="en-US" w:eastAsia="zh-CN"/>
        </w:rPr>
      </w:pPr>
      <w:r>
        <w:rPr>
          <w:rFonts w:hint="default"/>
          <w:lang w:val="en-US" w:eastAsia="zh-CN"/>
        </w:rPr>
        <w:t>B)They rely mainly on their hearing</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C) They wait some time before attack.</w:t>
      </w:r>
    </w:p>
    <w:p>
      <w:pPr>
        <w:rPr>
          <w:rFonts w:hint="default"/>
          <w:lang w:val="en-US" w:eastAsia="zh-CN"/>
        </w:rPr>
      </w:pPr>
      <w:r>
        <w:rPr>
          <w:rFonts w:hint="default"/>
          <w:lang w:val="en-US" w:eastAsia="zh-CN"/>
        </w:rPr>
        <w:t>D) They use both their ears and eyes.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 In what way do babies behave like cats?</w:t>
      </w:r>
    </w:p>
    <w:p>
      <w:pPr>
        <w:rPr>
          <w:rFonts w:hint="default"/>
          <w:lang w:val="en-US" w:eastAsia="zh-CN"/>
        </w:rPr>
      </w:pPr>
      <w:r>
        <w:rPr>
          <w:rFonts w:hint="default"/>
          <w:lang w:val="en-US" w:eastAsia="zh-CN"/>
        </w:rPr>
        <w:t>A) They focus on what appears odd.</w:t>
      </w:r>
    </w:p>
    <w:p>
      <w:pPr>
        <w:rPr>
          <w:rFonts w:hint="default"/>
          <w:lang w:val="en-US" w:eastAsia="zh-CN"/>
        </w:rPr>
      </w:pPr>
      <w:r>
        <w:rPr>
          <w:rFonts w:hint="default"/>
          <w:lang w:val="en-US" w:eastAsia="zh-CN"/>
        </w:rPr>
        <w:t>B) They view the world as normal.</w:t>
      </w:r>
    </w:p>
    <w:p>
      <w:pPr>
        <w:rPr>
          <w:rFonts w:hint="default"/>
          <w:lang w:val="en-US" w:eastAsia="zh-CN"/>
        </w:rPr>
      </w:pPr>
      <w:r>
        <w:rPr>
          <w:rFonts w:hint="default"/>
          <w:lang w:val="en-US" w:eastAsia="zh-CN"/>
        </w:rPr>
        <w:t>C) They do what they prefer to do.</w:t>
      </w:r>
    </w:p>
    <w:p>
      <w:pPr>
        <w:rPr>
          <w:rFonts w:hint="default"/>
          <w:lang w:val="en-US" w:eastAsia="zh-CN"/>
        </w:rPr>
      </w:pPr>
      <w:r>
        <w:rPr>
          <w:rFonts w:hint="default"/>
          <w:lang w:val="en-US" w:eastAsia="zh-CN"/>
        </w:rPr>
        <w:t>D) They are curious about everything.</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 What can we conclude about cats from the passage?</w:t>
      </w:r>
    </w:p>
    <w:p>
      <w:pPr>
        <w:rPr>
          <w:rFonts w:hint="default"/>
          <w:lang w:val="en-US" w:eastAsia="zh-CN"/>
        </w:rPr>
      </w:pPr>
      <w:r>
        <w:rPr>
          <w:rFonts w:hint="default"/>
          <w:lang w:val="en-US" w:eastAsia="zh-CN"/>
        </w:rPr>
        <w:t>A) They have higher intelligence than many other animals.</w:t>
      </w:r>
    </w:p>
    <w:p>
      <w:pPr>
        <w:rPr>
          <w:rFonts w:hint="default"/>
          <w:lang w:val="en-US" w:eastAsia="zh-CN"/>
        </w:rPr>
      </w:pPr>
      <w:r>
        <w:rPr>
          <w:rFonts w:hint="default"/>
          <w:lang w:val="en-US" w:eastAsia="zh-CN"/>
        </w:rPr>
        <w:t>B) They interact withe the physical world much like humans.</w:t>
      </w:r>
    </w:p>
    <w:p>
      <w:pPr>
        <w:rPr>
          <w:rFonts w:hint="default"/>
          <w:lang w:val="en-US" w:eastAsia="zh-CN"/>
        </w:rPr>
      </w:pPr>
      <w:r>
        <w:rPr>
          <w:rFonts w:hint="default"/>
          <w:lang w:val="en-US" w:eastAsia="zh-CN"/>
        </w:rPr>
        <w:t>C) They display extraordinarily high intelligence in hunting.</w:t>
      </w:r>
    </w:p>
    <w:p>
      <w:pPr>
        <w:rPr>
          <w:rFonts w:hint="default"/>
          <w:lang w:val="en-US" w:eastAsia="zh-CN"/>
        </w:rPr>
      </w:pPr>
      <w:r>
        <w:rPr>
          <w:rFonts w:hint="default"/>
          <w:lang w:val="en-US" w:eastAsia="zh-CN"/>
        </w:rPr>
        <w:t>D) They can aid physics professors in their research work.</w:t>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CDBAB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bidi w:val="0"/>
        <w:rPr>
          <w:rFonts w:hint="default"/>
          <w:lang w:val="en-US" w:eastAsia="zh-CN"/>
        </w:rPr>
      </w:pPr>
      <w:bookmarkStart w:id="13" w:name="_Toc24343"/>
      <w:r>
        <w:rPr>
          <w:rFonts w:hint="eastAsia"/>
          <w:lang w:val="en-US" w:eastAsia="zh-CN"/>
        </w:rPr>
        <w:t>TEXT</w:t>
      </w:r>
      <w:bookmarkEnd w:id="13"/>
      <w:r>
        <w:rPr>
          <w:rFonts w:hint="eastAsia"/>
          <w:lang w:val="en-US" w:eastAsia="zh-CN"/>
        </w:rPr>
        <w:t>12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Imagine you enter a car with no steering wheel, no brake or accelerator padals（踏板）. Under a voice-activated command, you say an address. “The fastest route will take us 15.3 minutes. Should I take it?” You say “yes” and you are on your way. The car responds and starts moving all by itself. All you have to do is sit back and relax.</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How weird would it be if, one day in the future, everyone had such a car? No crazy driving, no insults, no cutting in; traffic laws would be respected and driving much safer. On the other hand, imagine the cost savings for local police enforcement and town budgets without all those speeding and parking tickets.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new technology has the potential to change modern society in radical ways. There’s no question that self-driving vehicles could be an enormous benefit. The potential for safer cars means accident statistics would drop: some 94% of road accidents in the U.S. involve human error. Older drivers and visually-or physically-impaired people would gain a new level of freedom. Maintaining safe speeds and being electric, self-driving cars would drastically reduce pollution levels and dependency on non-renewable fuels. Roads would be quieter, people safer.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we must also consider the impact of the new technology on those who now depend on driving for their livelihoods. According to the U.S. Department of Labor, in May 2015 there were 505,560 registered school bus drivers. The American Trucking Association lists approximately 3.5 million professional truck drivers in the U.S.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companies developing self-driving vehicles should be partnering with state and federal authorities to offer retraining for this massive workforce, many of whom will be displaced by the new technology. This is similar to what’s happening in the coal and oil industries, a situation that fuels much of the current political discontent in this country.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New technologies will, and should, be developed. This is how society moves forward. However, progress can’t be one-sided. It is necessary for the companies and state agencies involved to consider the ethical consequences of these potential changes to build a better future for all.</w:t>
      </w:r>
    </w:p>
    <w:p>
      <w:r>
        <w:br w:type="page"/>
      </w:r>
    </w:p>
    <w:p>
      <w:pPr>
        <w:rPr>
          <w:rFonts w:hint="default"/>
          <w:lang w:val="en-US" w:eastAsia="zh-CN"/>
        </w:rPr>
      </w:pPr>
      <w:r>
        <w:rPr>
          <w:rFonts w:hint="default"/>
          <w:lang w:val="en-US" w:eastAsia="zh-CN"/>
        </w:rPr>
        <w:t>51.What would be the impact of the extensive use of driverless cars?</w:t>
      </w:r>
    </w:p>
    <w:p>
      <w:pPr>
        <w:rPr>
          <w:rFonts w:hint="default"/>
          <w:lang w:val="en-US" w:eastAsia="zh-CN"/>
        </w:rPr>
      </w:pPr>
      <w:r>
        <w:rPr>
          <w:rFonts w:hint="default"/>
          <w:lang w:val="en-US" w:eastAsia="zh-CN"/>
        </w:rPr>
        <w:t>A) People would be driving in a more civilized way.</w:t>
      </w:r>
    </w:p>
    <w:p>
      <w:pPr>
        <w:rPr>
          <w:rFonts w:hint="default"/>
          <w:lang w:val="en-US" w:eastAsia="zh-CN"/>
        </w:rPr>
      </w:pPr>
      <w:r>
        <w:rPr>
          <w:rFonts w:hint="default"/>
          <w:lang w:val="en-US" w:eastAsia="zh-CN"/>
        </w:rPr>
        <w:t>B) It would save local governments a lot of money.</w:t>
      </w:r>
    </w:p>
    <w:p>
      <w:pPr>
        <w:rPr>
          <w:rFonts w:hint="default"/>
          <w:lang w:val="en-US" w:eastAsia="zh-CN"/>
        </w:rPr>
      </w:pPr>
      <w:r>
        <w:rPr>
          <w:rFonts w:hint="default"/>
          <w:lang w:val="en-US" w:eastAsia="zh-CN"/>
        </w:rPr>
        <w:t>C) More policemen would be patrolling the streets.</w:t>
      </w:r>
    </w:p>
    <w:p>
      <w:pPr>
        <w:rPr>
          <w:rFonts w:hint="default"/>
          <w:lang w:val="en-US" w:eastAsia="zh-CN"/>
        </w:rPr>
      </w:pPr>
      <w:r>
        <w:rPr>
          <w:rFonts w:hint="default"/>
          <w:lang w:val="en-US" w:eastAsia="zh-CN"/>
        </w:rPr>
        <w:t>D) Traffic regulations would be a thing of the past.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 How would the elderly and the disabled benefit from driverless cars?</w:t>
      </w:r>
    </w:p>
    <w:p>
      <w:pPr>
        <w:rPr>
          <w:rFonts w:hint="default"/>
          <w:lang w:val="en-US" w:eastAsia="zh-CN"/>
        </w:rPr>
      </w:pPr>
      <w:r>
        <w:rPr>
          <w:rFonts w:hint="default"/>
          <w:lang w:val="en-US" w:eastAsia="zh-CN"/>
        </w:rPr>
        <w:t>A) They could enjoy greater mobility.</w:t>
      </w:r>
    </w:p>
    <w:p>
      <w:pPr>
        <w:rPr>
          <w:rFonts w:hint="default"/>
          <w:lang w:val="en-US" w:eastAsia="zh-CN"/>
        </w:rPr>
      </w:pPr>
      <w:r>
        <w:rPr>
          <w:rFonts w:hint="default"/>
          <w:lang w:val="en-US" w:eastAsia="zh-CN"/>
        </w:rPr>
        <w:t>B) They would suffer no road accidents.</w:t>
      </w:r>
    </w:p>
    <w:p>
      <w:pPr>
        <w:rPr>
          <w:rFonts w:hint="default"/>
          <w:lang w:val="en-US" w:eastAsia="zh-CN"/>
        </w:rPr>
      </w:pPr>
      <w:r>
        <w:rPr>
          <w:rFonts w:hint="default"/>
          <w:lang w:val="en-US" w:eastAsia="zh-CN"/>
        </w:rPr>
        <w:t>C) They would have no trouble driving.</w:t>
      </w:r>
    </w:p>
    <w:p>
      <w:pPr>
        <w:rPr>
          <w:rFonts w:hint="default"/>
          <w:lang w:val="en-US" w:eastAsia="zh-CN"/>
        </w:rPr>
      </w:pPr>
      <w:r>
        <w:rPr>
          <w:rFonts w:hint="default"/>
          <w:lang w:val="en-US" w:eastAsia="zh-CN"/>
        </w:rPr>
        <w:t>D) They could go anywhere they want.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What would be the negative impact of driverless cars?</w:t>
      </w:r>
    </w:p>
    <w:p>
      <w:pPr>
        <w:rPr>
          <w:rFonts w:hint="default"/>
          <w:lang w:val="en-US" w:eastAsia="zh-CN"/>
        </w:rPr>
      </w:pPr>
      <w:r>
        <w:rPr>
          <w:rFonts w:hint="default"/>
          <w:lang w:val="en-US" w:eastAsia="zh-CN"/>
        </w:rPr>
        <w:t>A) The conflict between labor and management would intensify.</w:t>
      </w:r>
    </w:p>
    <w:p>
      <w:pPr>
        <w:rPr>
          <w:rFonts w:hint="default"/>
          <w:lang w:val="en-US" w:eastAsia="zh-CN"/>
        </w:rPr>
      </w:pPr>
      <w:r>
        <w:rPr>
          <w:rFonts w:hint="default"/>
          <w:lang w:val="en-US" w:eastAsia="zh-CN"/>
        </w:rPr>
        <w:t>B) The gap between various sectors of society would be widened.</w:t>
      </w:r>
    </w:p>
    <w:p>
      <w:pPr>
        <w:rPr>
          <w:rFonts w:hint="default"/>
          <w:lang w:val="en-US" w:eastAsia="zh-CN"/>
        </w:rPr>
      </w:pPr>
      <w:r>
        <w:rPr>
          <w:rFonts w:hint="default"/>
          <w:lang w:val="en-US" w:eastAsia="zh-CN"/>
        </w:rPr>
        <w:t>C) Professional drivers would have a hard time adapting to new road conditions.</w:t>
      </w:r>
    </w:p>
    <w:p>
      <w:pPr>
        <w:rPr>
          <w:rFonts w:hint="default"/>
          <w:lang w:val="en-US" w:eastAsia="zh-CN"/>
        </w:rPr>
      </w:pPr>
      <w:r>
        <w:rPr>
          <w:rFonts w:hint="default"/>
          <w:lang w:val="en-US" w:eastAsia="zh-CN"/>
        </w:rPr>
        <w:t>D) Numerous professional drivers would have to find new ways of earning a living.</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 What is the result of the introduction of new technologies in energy industries?</w:t>
      </w:r>
    </w:p>
    <w:p>
      <w:pPr>
        <w:rPr>
          <w:rFonts w:hint="default"/>
          <w:lang w:val="en-US" w:eastAsia="zh-CN"/>
        </w:rPr>
      </w:pPr>
      <w:r>
        <w:rPr>
          <w:rFonts w:hint="default"/>
          <w:lang w:val="en-US" w:eastAsia="zh-CN"/>
        </w:rPr>
        <w:t>A) Political dissatisfaction.</w:t>
      </w:r>
    </w:p>
    <w:p>
      <w:pPr>
        <w:rPr>
          <w:rFonts w:hint="default"/>
          <w:lang w:val="en-US" w:eastAsia="zh-CN"/>
        </w:rPr>
      </w:pPr>
      <w:r>
        <w:rPr>
          <w:rFonts w:hint="default"/>
          <w:lang w:val="en-US" w:eastAsia="zh-CN"/>
        </w:rPr>
        <w:t>B) Retraining of employees.</w:t>
      </w:r>
    </w:p>
    <w:p>
      <w:pPr>
        <w:rPr>
          <w:rFonts w:hint="default"/>
          <w:lang w:val="en-US" w:eastAsia="zh-CN"/>
        </w:rPr>
      </w:pPr>
      <w:r>
        <w:rPr>
          <w:rFonts w:hint="default"/>
          <w:lang w:val="en-US" w:eastAsia="zh-CN"/>
        </w:rPr>
        <w:t>C) Fossil fuel conservation.</w:t>
      </w:r>
    </w:p>
    <w:p>
      <w:pPr>
        <w:rPr>
          <w:rFonts w:hint="default"/>
          <w:lang w:val="en-US" w:eastAsia="zh-CN"/>
        </w:rPr>
      </w:pPr>
      <w:r>
        <w:rPr>
          <w:rFonts w:hint="default"/>
          <w:lang w:val="en-US" w:eastAsia="zh-CN"/>
        </w:rPr>
        <w:t>D) Business restructuring.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55. What does the author suggest businesses and the government do?</w:t>
      </w:r>
    </w:p>
    <w:p>
      <w:pPr>
        <w:rPr>
          <w:rFonts w:hint="default"/>
          <w:lang w:val="en-US" w:eastAsia="zh-CN"/>
        </w:rPr>
      </w:pPr>
      <w:r>
        <w:rPr>
          <w:rFonts w:hint="default"/>
          <w:lang w:val="en-US" w:eastAsia="zh-CN"/>
        </w:rPr>
        <w:t>A) Keep pace with technological developments.</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B) Make new technologies affordable to everyone.</w:t>
      </w:r>
    </w:p>
    <w:p>
      <w:pPr>
        <w:rPr>
          <w:rFonts w:hint="default"/>
          <w:lang w:val="en-US" w:eastAsia="zh-CN"/>
        </w:rPr>
      </w:pPr>
      <w:r>
        <w:rPr>
          <w:rFonts w:hint="default"/>
          <w:lang w:val="en-US" w:eastAsia="zh-CN"/>
        </w:rPr>
        <w:t>C) Enable everyone to benefit from new technologies.</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 Popularize the use of new technologies and devices.</w:t>
      </w:r>
    </w:p>
    <w:p>
      <w:pPr>
        <w:rPr>
          <w:rFonts w:hint="default"/>
          <w:lang w:val="en-US" w:eastAsia="zh-CN"/>
        </w:rPr>
        <w:sectPr>
          <w:pgSz w:w="11906" w:h="16838"/>
          <w:pgMar w:top="1610" w:right="1800" w:bottom="1440" w:left="1800" w:header="851" w:footer="992" w:gutter="0"/>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BADAC</w:t>
      </w:r>
    </w:p>
    <w:p>
      <w:pPr>
        <w:pStyle w:val="3"/>
        <w:spacing w:before="5"/>
        <w:ind w:left="0"/>
      </w:pPr>
    </w:p>
    <w:p>
      <w:pPr>
        <w:pStyle w:val="3"/>
        <w:rPr>
          <w:rFonts w:hint="eastAsia" w:ascii="宋体" w:eastAsia="宋体"/>
        </w:rPr>
      </w:pPr>
      <w:r>
        <w:rPr>
          <w:rFonts w:hint="eastAsia" w:ascii="宋体" w:eastAsia="宋体"/>
        </w:rPr>
        <w:t>词汇拓展：</w:t>
      </w:r>
    </w:p>
    <w:tbl>
      <w:tblPr>
        <w:tblStyle w:val="7"/>
        <w:tblpPr w:leftFromText="180" w:rightFromText="180" w:vertAnchor="text" w:horzAnchor="page" w:tblpX="1845" w:tblpY="399"/>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p>
      <w:pPr>
        <w:suppressAutoHyphens/>
        <w:spacing w:line="360" w:lineRule="auto"/>
        <w:ind w:firstLine="482" w:firstLineChars="200"/>
        <w:jc w:val="center"/>
        <w:rPr>
          <w:rFonts w:hint="default" w:ascii="Times New Roman" w:hAnsi="Times New Roman" w:eastAsiaTheme="minorEastAsia"/>
          <w:b/>
          <w:bCs/>
          <w:sz w:val="24"/>
          <w:szCs w:val="24"/>
          <w:lang w:val="en-US" w:eastAsia="zh-CN"/>
        </w:rPr>
      </w:pPr>
      <w:r>
        <w:rPr>
          <w:rFonts w:hint="eastAsia" w:ascii="Times New Roman" w:hAnsi="Times New Roman"/>
          <w:b/>
          <w:bCs/>
          <w:sz w:val="24"/>
          <w:szCs w:val="24"/>
          <w:lang w:val="en-US" w:eastAsia="zh-CN"/>
        </w:rPr>
        <w:t>长篇阅读方法</w:t>
      </w:r>
    </w:p>
    <w:p>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lang w:val="en-US" w:eastAsia="zh-CN"/>
        </w:rPr>
        <w:t>长篇</w:t>
      </w:r>
      <w:r>
        <w:rPr>
          <w:rFonts w:hint="eastAsia" w:ascii="宋体" w:eastAsia="宋体"/>
        </w:rPr>
        <w:t>阅读答案：</w:t>
      </w:r>
      <w:r>
        <w:rPr>
          <w:rFonts w:hint="eastAsia" w:ascii="宋体" w:eastAsia="宋体"/>
          <w:lang w:val="en-US" w:eastAsia="zh-CN"/>
        </w:rPr>
        <w:t>G D L B F C H A K E</w:t>
      </w:r>
    </w:p>
    <w:p>
      <w:pPr>
        <w:rPr>
          <w:rFonts w:hint="eastAsia"/>
          <w:sz w:val="24"/>
          <w:szCs w:val="32"/>
          <w:lang w:val="en-US" w:eastAsia="zh-CN"/>
        </w:rPr>
      </w:pPr>
      <w:r>
        <w:rPr>
          <w:rFonts w:hint="eastAsia"/>
          <w:sz w:val="24"/>
          <w:szCs w:val="32"/>
          <w:lang w:val="en-US" w:eastAsia="zh-CN"/>
        </w:rPr>
        <w:t>长篇阅读页数较多 在此仅展示一篇，电子版题目大家可以按需要打印自行刷题。</w:t>
      </w:r>
    </w:p>
    <w:p>
      <w:pPr>
        <w:rPr>
          <w:rFonts w:hint="eastAsia"/>
          <w:lang w:val="en-US" w:eastAsia="zh-CN"/>
        </w:rPr>
      </w:pPr>
    </w:p>
    <w:p>
      <w:pPr>
        <w:rPr>
          <w:rFonts w:hint="default"/>
          <w:lang w:val="en-US" w:eastAsia="zh-CN"/>
        </w:rPr>
      </w:pPr>
      <w:r>
        <w:rPr>
          <w:rFonts w:hint="eastAsia"/>
          <w:lang w:val="en-US" w:eastAsia="zh-CN"/>
        </w:rPr>
        <w:t>选词填空冲刺1</w:t>
      </w:r>
    </w:p>
    <w:p>
      <w:pPr>
        <w:rPr>
          <w:rFonts w:hint="default"/>
          <w:lang w:val="en-US" w:eastAsia="zh-CN"/>
        </w:rPr>
      </w:pPr>
    </w:p>
    <w:p>
      <w:pPr>
        <w:ind w:firstLine="420" w:firstLineChars="200"/>
        <w:rPr>
          <w:rFonts w:ascii="Times New Roman" w:hAnsi="Times New Roman" w:cs="Times New Roman"/>
          <w:szCs w:val="21"/>
        </w:rPr>
      </w:pPr>
      <w:bookmarkStart w:id="14" w:name="OLE_LINK1"/>
      <w:r>
        <w:rPr>
          <w:rFonts w:ascii="Times New Roman" w:hAnsi="Times New Roman" w:cs="Times New Roman"/>
          <w:szCs w:val="21"/>
        </w:rPr>
        <w:t>The center of American automobile innovation has in the past decade moved 2,000 miles away. It has  26  from Detroit to Sili</w:t>
      </w:r>
      <w:bookmarkEnd w:id="14"/>
      <w:r>
        <w:rPr>
          <w:rFonts w:ascii="Times New Roman" w:hAnsi="Times New Roman" w:cs="Times New Roman"/>
          <w:szCs w:val="21"/>
        </w:rPr>
        <w:t>con Valley, where self-driving vehicles are coming into life.</w:t>
      </w:r>
    </w:p>
    <w:p>
      <w:pPr>
        <w:rPr>
          <w:rFonts w:ascii="Times New Roman" w:hAnsi="Times New Roman" w:cs="Times New Roman"/>
          <w:szCs w:val="21"/>
        </w:rPr>
      </w:pPr>
      <w:r>
        <w:rPr>
          <w:rFonts w:ascii="Times New Roman" w:hAnsi="Times New Roman" w:cs="Times New Roman"/>
          <w:szCs w:val="21"/>
        </w:rPr>
        <w:t xml:space="preserve">    In a  27  to take production back to Detroit, Michigan lawmakers have introduced  28  that could make their state the best place in the country, if not the world, to develop self-driving vehicles and put them on the road.</w:t>
      </w:r>
    </w:p>
    <w:p>
      <w:pPr>
        <w:rPr>
          <w:rFonts w:ascii="Times New Roman" w:hAnsi="Times New Roman" w:cs="Times New Roman"/>
          <w:szCs w:val="21"/>
        </w:rPr>
      </w:pPr>
      <w:r>
        <w:rPr>
          <w:rFonts w:ascii="Times New Roman" w:hAnsi="Times New Roman" w:cs="Times New Roman"/>
          <w:szCs w:val="21"/>
        </w:rPr>
        <w:t xml:space="preserve">   “Michigan’s  29  in auto research and development is under attack from several states and countries which desire to  30  our leadership in transportation. We can’t let happen,” says Senator Mike Kowall, the lead  31  of four bills recently introduced.</w:t>
      </w:r>
    </w:p>
    <w:p>
      <w:pPr>
        <w:rPr>
          <w:rFonts w:ascii="Times New Roman" w:hAnsi="Times New Roman" w:cs="Times New Roman"/>
          <w:szCs w:val="21"/>
        </w:rPr>
      </w:pPr>
      <w:r>
        <w:rPr>
          <w:rFonts w:ascii="Times New Roman" w:hAnsi="Times New Roman" w:cs="Times New Roman"/>
          <w:szCs w:val="21"/>
        </w:rPr>
        <w:t xml:space="preserve">    If all four bills pass as written, they would  32  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on-demand  33  of self-driving cars, like the one General Motors and Lyft are building.</w:t>
      </w:r>
    </w:p>
    <w:p>
      <w:pPr>
        <w:rPr>
          <w:rFonts w:ascii="Times New Roman" w:hAnsi="Times New Roman" w:cs="Times New Roman"/>
          <w:szCs w:val="21"/>
        </w:rPr>
      </w:pPr>
      <w:r>
        <w:rPr>
          <w:rFonts w:ascii="Times New Roman" w:hAnsi="Times New Roman" w:cs="Times New Roman"/>
          <w:szCs w:val="21"/>
        </w:rPr>
        <w:t xml:space="preserve">    Lawmakers in Michigan clearly want to make the state ready for the commercial application of self-driving technology. In  34 , California, home of Silicon Valley, recently proposed far more 35  rules that would require human drivers be ready to take the wheel, and commercial use of self-driving technology.</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87"/>
        <w:gridCol w:w="3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A) bid</w:t>
            </w:r>
          </w:p>
        </w:tc>
        <w:tc>
          <w:tcPr>
            <w:tcW w:w="3087" w:type="dxa"/>
          </w:tcPr>
          <w:p>
            <w:pPr>
              <w:rPr>
                <w:rFonts w:ascii="Times New Roman" w:hAnsi="Times New Roman" w:cs="Times New Roman"/>
                <w:szCs w:val="21"/>
              </w:rPr>
            </w:pPr>
            <w:r>
              <w:rPr>
                <w:rFonts w:ascii="Times New Roman" w:hAnsi="Times New Roman" w:cs="Times New Roman"/>
                <w:szCs w:val="21"/>
              </w:rPr>
              <w:t>I) replace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B) contrast</w:t>
            </w:r>
          </w:p>
        </w:tc>
        <w:tc>
          <w:tcPr>
            <w:tcW w:w="3087" w:type="dxa"/>
          </w:tcPr>
          <w:p>
            <w:pPr>
              <w:rPr>
                <w:rFonts w:ascii="Times New Roman" w:hAnsi="Times New Roman" w:cs="Times New Roman"/>
                <w:szCs w:val="21"/>
              </w:rPr>
            </w:pPr>
            <w:r>
              <w:rPr>
                <w:rFonts w:ascii="Times New Roman" w:hAnsi="Times New Roman" w:cs="Times New Roman"/>
                <w:szCs w:val="21"/>
              </w:rPr>
              <w:t>J) represent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C) deputy</w:t>
            </w:r>
          </w:p>
        </w:tc>
        <w:tc>
          <w:tcPr>
            <w:tcW w:w="3087" w:type="dxa"/>
          </w:tcPr>
          <w:p>
            <w:pPr>
              <w:rPr>
                <w:rFonts w:ascii="Times New Roman" w:hAnsi="Times New Roman" w:cs="Times New Roman"/>
                <w:szCs w:val="21"/>
              </w:rPr>
            </w:pPr>
            <w:r>
              <w:rPr>
                <w:rFonts w:ascii="Times New Roman" w:hAnsi="Times New Roman" w:cs="Times New Roman"/>
                <w:szCs w:val="21"/>
              </w:rPr>
              <w:t>k) restrictive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D) dominance</w:t>
            </w:r>
          </w:p>
        </w:tc>
        <w:tc>
          <w:tcPr>
            <w:tcW w:w="3087" w:type="dxa"/>
          </w:tcPr>
          <w:p>
            <w:pPr>
              <w:rPr>
                <w:rFonts w:ascii="Times New Roman" w:hAnsi="Times New Roman" w:cs="Times New Roman"/>
                <w:szCs w:val="21"/>
              </w:rPr>
            </w:pPr>
            <w:r>
              <w:rPr>
                <w:rFonts w:ascii="Times New Roman" w:hAnsi="Times New Roman" w:cs="Times New Roman"/>
                <w:szCs w:val="21"/>
              </w:rPr>
              <w:t>L) reward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E) fleets</w:t>
            </w:r>
          </w:p>
        </w:tc>
        <w:tc>
          <w:tcPr>
            <w:tcW w:w="3087" w:type="dxa"/>
          </w:tcPr>
          <w:p>
            <w:pPr>
              <w:rPr>
                <w:rFonts w:ascii="Times New Roman" w:hAnsi="Times New Roman" w:cs="Times New Roman"/>
                <w:szCs w:val="21"/>
              </w:rPr>
            </w:pPr>
            <w:r>
              <w:rPr>
                <w:rFonts w:ascii="Times New Roman" w:hAnsi="Times New Roman" w:cs="Times New Roman"/>
                <w:szCs w:val="21"/>
              </w:rPr>
              <w:t>M) significant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F) knots</w:t>
            </w:r>
          </w:p>
        </w:tc>
        <w:tc>
          <w:tcPr>
            <w:tcW w:w="3087" w:type="dxa"/>
          </w:tcPr>
          <w:p>
            <w:pPr>
              <w:rPr>
                <w:rFonts w:ascii="Times New Roman" w:hAnsi="Times New Roman" w:cs="Times New Roman"/>
                <w:szCs w:val="21"/>
              </w:rPr>
            </w:pPr>
            <w:r>
              <w:rPr>
                <w:rFonts w:ascii="Times New Roman" w:hAnsi="Times New Roman" w:cs="Times New Roman"/>
                <w:szCs w:val="21"/>
              </w:rPr>
              <w:t>N) sponsor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G) legislation</w:t>
            </w:r>
          </w:p>
        </w:tc>
        <w:tc>
          <w:tcPr>
            <w:tcW w:w="3087" w:type="dxa"/>
          </w:tcPr>
          <w:p>
            <w:pPr>
              <w:rPr>
                <w:rFonts w:ascii="Times New Roman" w:hAnsi="Times New Roman" w:cs="Times New Roman"/>
                <w:szCs w:val="21"/>
              </w:rPr>
            </w:pPr>
            <w:r>
              <w:rPr>
                <w:rFonts w:ascii="Times New Roman" w:hAnsi="Times New Roman" w:cs="Times New Roman"/>
                <w:szCs w:val="21"/>
              </w:rPr>
              <w:t>O) transmitted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H) migrated</w:t>
            </w:r>
          </w:p>
        </w:tc>
        <w:tc>
          <w:tcPr>
            <w:tcW w:w="3087" w:type="dxa"/>
          </w:tcPr>
          <w:p>
            <w:pPr>
              <w:rPr>
                <w:rFonts w:ascii="Times New Roman" w:hAnsi="Times New Roman" w:cs="Times New Roman"/>
                <w:szCs w:val="21"/>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Verdana" w:hAnsi="Verdana" w:cs="Verdana"/>
          <w:i w:val="0"/>
          <w:iCs w:val="0"/>
          <w:caps w:val="0"/>
          <w:color w:val="282828"/>
          <w:spacing w:val="0"/>
          <w:sz w:val="14"/>
          <w:szCs w:val="14"/>
        </w:rPr>
      </w:pPr>
      <w:r>
        <w:rPr>
          <w:rFonts w:hint="default" w:ascii="Verdana" w:hAnsi="Verdana" w:cs="Verdana"/>
          <w:i w:val="0"/>
          <w:iCs w:val="0"/>
          <w:caps w:val="0"/>
          <w:color w:val="282828"/>
          <w:spacing w:val="0"/>
          <w:sz w:val="14"/>
          <w:szCs w:val="14"/>
          <w:shd w:val="clear" w:fill="FFFFFF"/>
        </w:rPr>
        <w:t>26.H</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27.A</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28.G</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29.D</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30.I</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31.N</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32.J</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33.E</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34.B</w:t>
      </w:r>
      <w:r>
        <w:rPr>
          <w:rFonts w:hint="eastAsia" w:ascii="Verdana" w:hAnsi="Verdana" w:cs="Verdana"/>
          <w:i w:val="0"/>
          <w:iCs w:val="0"/>
          <w:caps w:val="0"/>
          <w:color w:val="282828"/>
          <w:spacing w:val="0"/>
          <w:sz w:val="14"/>
          <w:szCs w:val="14"/>
          <w:shd w:val="clear" w:fill="FFFFFF"/>
          <w:lang w:val="en-US" w:eastAsia="zh-CN"/>
        </w:rPr>
        <w:t xml:space="preserve">  </w:t>
      </w:r>
      <w:r>
        <w:rPr>
          <w:rFonts w:hint="default" w:ascii="Verdana" w:hAnsi="Verdana" w:cs="Verdana"/>
          <w:i w:val="0"/>
          <w:iCs w:val="0"/>
          <w:caps w:val="0"/>
          <w:color w:val="282828"/>
          <w:spacing w:val="0"/>
          <w:sz w:val="14"/>
          <w:szCs w:val="14"/>
          <w:shd w:val="clear" w:fill="FFFFFF"/>
        </w:rPr>
        <w:t>35.K</w:t>
      </w:r>
    </w:p>
    <w:p>
      <w:pPr>
        <w:rPr>
          <w:rFonts w:hint="default" w:eastAsiaTheme="minorEastAsia"/>
          <w:lang w:val="en-US" w:eastAsia="zh-CN"/>
        </w:rPr>
      </w:pPr>
      <w:r>
        <w:rPr>
          <w:rFonts w:hint="default" w:eastAsiaTheme="minorEastAsia"/>
          <w:lang w:val="en-US" w:eastAsia="zh-CN"/>
        </w:rPr>
        <w:br w:type="page"/>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选词填空冲刺2</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Just because they can’t sing opera or ride a bicycle doesn’t mean that animals don’t have culture. There’s no better example of this than killer whales. As one of the most __26__ predators（食肉动物），killer whales may not fit the __27__ of a cultured creature. However, these beasts of the sea do display a vast range of highly __28__ behaviors that appear to be driving their genetic development.</w:t>
      </w:r>
    </w:p>
    <w:p>
      <w:pPr>
        <w:ind w:firstLine="420" w:firstLineChars="200"/>
        <w:rPr>
          <w:rFonts w:ascii="Times New Roman" w:hAnsi="Times New Roman" w:cs="Times New Roman"/>
          <w:szCs w:val="21"/>
        </w:rPr>
      </w:pPr>
      <w:r>
        <w:rPr>
          <w:rFonts w:ascii="Times New Roman" w:hAnsi="Times New Roman" w:cs="Times New Roman"/>
          <w:szCs w:val="21"/>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pPr>
        <w:ind w:firstLine="420" w:firstLineChars="200"/>
        <w:rPr>
          <w:rFonts w:ascii="Times New Roman" w:hAnsi="Times New Roman" w:cs="Times New Roman"/>
          <w:szCs w:val="21"/>
        </w:rPr>
      </w:pPr>
      <w:r>
        <w:rPr>
          <w:rFonts w:ascii="Times New Roman" w:hAnsi="Times New Roman" w:cs="Times New Roman"/>
          <w:szCs w:val="21"/>
        </w:rP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prey（猎物）. This, in turn, has a major effect on their diet, leading scientists to __35__ that the ability to learn population-specific hunting methods could be driving the animals’ genetic development.</w:t>
      </w:r>
    </w:p>
    <w:p>
      <w:pPr>
        <w:rPr>
          <w:rFonts w:ascii="Times New Roman" w:hAnsi="Times New Roman" w:cs="Times New Roman"/>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61"/>
        <w:gridCol w:w="30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A) acquired</w:t>
            </w:r>
          </w:p>
        </w:tc>
        <w:tc>
          <w:tcPr>
            <w:tcW w:w="3061" w:type="dxa"/>
          </w:tcPr>
          <w:p>
            <w:pPr>
              <w:rPr>
                <w:rFonts w:ascii="Times New Roman" w:hAnsi="Times New Roman" w:cs="Times New Roman"/>
                <w:szCs w:val="21"/>
              </w:rPr>
            </w:pPr>
            <w:r>
              <w:rPr>
                <w:rFonts w:ascii="Times New Roman" w:hAnsi="Times New Roman" w:cs="Times New Roman"/>
                <w:szCs w:val="21"/>
              </w:rPr>
              <w:t>I) image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3061" w:type="dxa"/>
          </w:tcPr>
          <w:p>
            <w:pPr>
              <w:rPr>
                <w:rFonts w:ascii="Times New Roman" w:hAnsi="Times New Roman" w:cs="Times New Roman"/>
                <w:szCs w:val="21"/>
              </w:rPr>
            </w:pPr>
            <w:r>
              <w:rPr>
                <w:rFonts w:ascii="Times New Roman" w:hAnsi="Times New Roman" w:cs="Times New Roman"/>
                <w:szCs w:val="21"/>
              </w:rPr>
              <w:t>B) adaptations</w:t>
            </w:r>
          </w:p>
        </w:tc>
        <w:tc>
          <w:tcPr>
            <w:tcW w:w="3061" w:type="dxa"/>
          </w:tcPr>
          <w:p>
            <w:pPr>
              <w:rPr>
                <w:rFonts w:ascii="Times New Roman" w:hAnsi="Times New Roman" w:cs="Times New Roman"/>
                <w:szCs w:val="21"/>
              </w:rPr>
            </w:pPr>
            <w:r>
              <w:rPr>
                <w:rFonts w:ascii="Times New Roman" w:hAnsi="Times New Roman" w:cs="Times New Roman"/>
                <w:szCs w:val="21"/>
              </w:rPr>
              <w:t>J) litereally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C) brutal</w:t>
            </w:r>
          </w:p>
        </w:tc>
        <w:tc>
          <w:tcPr>
            <w:tcW w:w="3061" w:type="dxa"/>
          </w:tcPr>
          <w:p>
            <w:pPr>
              <w:rPr>
                <w:rFonts w:ascii="Times New Roman" w:hAnsi="Times New Roman" w:cs="Times New Roman"/>
                <w:szCs w:val="21"/>
              </w:rPr>
            </w:pPr>
            <w:r>
              <w:rPr>
                <w:rFonts w:ascii="Times New Roman" w:hAnsi="Times New Roman" w:cs="Times New Roman"/>
                <w:szCs w:val="21"/>
              </w:rPr>
              <w:t>K) refined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3061" w:type="dxa"/>
          </w:tcPr>
          <w:p>
            <w:pPr>
              <w:rPr>
                <w:rFonts w:ascii="Times New Roman" w:hAnsi="Times New Roman" w:cs="Times New Roman"/>
                <w:szCs w:val="21"/>
              </w:rPr>
            </w:pPr>
            <w:r>
              <w:rPr>
                <w:rFonts w:ascii="Times New Roman" w:hAnsi="Times New Roman" w:cs="Times New Roman"/>
                <w:szCs w:val="21"/>
              </w:rPr>
              <w:t>D) deliberately</w:t>
            </w:r>
          </w:p>
        </w:tc>
        <w:tc>
          <w:tcPr>
            <w:tcW w:w="3061" w:type="dxa"/>
          </w:tcPr>
          <w:p>
            <w:pPr>
              <w:rPr>
                <w:rFonts w:ascii="Times New Roman" w:hAnsi="Times New Roman" w:cs="Times New Roman"/>
                <w:szCs w:val="21"/>
              </w:rPr>
            </w:pPr>
            <w:r>
              <w:rPr>
                <w:rFonts w:ascii="Times New Roman" w:hAnsi="Times New Roman" w:cs="Times New Roman"/>
                <w:szCs w:val="21"/>
              </w:rPr>
              <w:t>L) revolves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E) expressed</w:t>
            </w:r>
          </w:p>
        </w:tc>
        <w:tc>
          <w:tcPr>
            <w:tcW w:w="3061" w:type="dxa"/>
          </w:tcPr>
          <w:p>
            <w:pPr>
              <w:rPr>
                <w:rFonts w:ascii="Times New Roman" w:hAnsi="Times New Roman" w:cs="Times New Roman"/>
                <w:szCs w:val="21"/>
              </w:rPr>
            </w:pPr>
            <w:r>
              <w:rPr>
                <w:rFonts w:ascii="Times New Roman" w:hAnsi="Times New Roman" w:cs="Times New Roman"/>
                <w:szCs w:val="21"/>
              </w:rPr>
              <w:t>M) speculate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F) extends</w:t>
            </w:r>
          </w:p>
        </w:tc>
        <w:tc>
          <w:tcPr>
            <w:tcW w:w="3061" w:type="dxa"/>
          </w:tcPr>
          <w:p>
            <w:pPr>
              <w:rPr>
                <w:rFonts w:ascii="Times New Roman" w:hAnsi="Times New Roman" w:cs="Times New Roman"/>
                <w:szCs w:val="21"/>
              </w:rPr>
            </w:pPr>
            <w:r>
              <w:rPr>
                <w:rFonts w:ascii="Times New Roman" w:hAnsi="Times New Roman" w:cs="Times New Roman"/>
                <w:szCs w:val="21"/>
              </w:rPr>
              <w:t>N) structure</w:t>
            </w:r>
          </w:p>
        </w:tc>
      </w:tr>
    </w:tbl>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hint="default" w:eastAsiaTheme="minorEastAsia"/>
          <w:sz w:val="48"/>
          <w:szCs w:val="56"/>
          <w:lang w:val="en-US" w:eastAsia="zh-CN"/>
        </w:rPr>
      </w:pPr>
      <w:r>
        <w:rPr>
          <w:rFonts w:ascii="Verdana" w:hAnsi="Verdana" w:eastAsia="宋体" w:cs="Verdana"/>
          <w:i w:val="0"/>
          <w:iCs w:val="0"/>
          <w:caps w:val="0"/>
          <w:color w:val="282828"/>
          <w:spacing w:val="0"/>
          <w:sz w:val="28"/>
          <w:szCs w:val="28"/>
          <w:shd w:val="clear" w:fill="FFFFFF"/>
        </w:rPr>
        <w:t>26.</w:t>
      </w:r>
      <w:r>
        <w:rPr>
          <w:rFonts w:hint="default" w:ascii="Verdana" w:hAnsi="Verdana" w:eastAsia="宋体" w:cs="Verdana"/>
          <w:i w:val="0"/>
          <w:iCs w:val="0"/>
          <w:caps w:val="0"/>
          <w:color w:val="282828"/>
          <w:spacing w:val="0"/>
          <w:sz w:val="28"/>
          <w:szCs w:val="28"/>
          <w:shd w:val="clear" w:fill="FFFFFF"/>
        </w:rPr>
        <w:t>C</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27.I</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28.K</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29.J</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30.A</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31.B</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32.O</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33.G</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34.F</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35.M</w:t>
      </w:r>
      <w:r>
        <w:rPr>
          <w:rFonts w:hint="default" w:eastAsiaTheme="minorEastAsia"/>
          <w:sz w:val="48"/>
          <w:szCs w:val="56"/>
          <w:lang w:val="en-US" w:eastAsia="zh-CN"/>
        </w:rPr>
        <w:br w:type="page"/>
      </w: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26 to 35 are based on the following passage.</w:t>
      </w:r>
    </w:p>
    <w:p>
      <w:pPr>
        <w:spacing w:line="360" w:lineRule="auto"/>
        <w:ind w:firstLine="420" w:firstLineChars="200"/>
        <w:jc w:val="both"/>
        <w:rPr>
          <w:rFonts w:hint="default" w:ascii="Times New Roman" w:hAnsi="Times New Roman"/>
          <w:sz w:val="21"/>
          <w:szCs w:val="21"/>
        </w:rPr>
      </w:pPr>
      <w:bookmarkStart w:id="15" w:name="OLE_LINK3"/>
      <w:r>
        <w:rPr>
          <w:rFonts w:hint="default" w:ascii="Times New Roman" w:hAnsi="Times New Roman"/>
          <w:sz w:val="21"/>
          <w:szCs w:val="21"/>
        </w:rPr>
        <w:t>When travelling overseas, do you buy water in plastic bottles or take your chances with tap water? Imag</w:t>
      </w:r>
      <w:r>
        <w:rPr>
          <w:rFonts w:hint="default" w:ascii="Times New Roman" w:hAnsi="Times New Roman" w:eastAsia="宋体"/>
          <w:sz w:val="21"/>
          <w:szCs w:val="21"/>
          <w:lang w:eastAsia="zh-CN"/>
        </w:rPr>
        <w:t xml:space="preserve">ine </w:t>
      </w:r>
      <w:r>
        <w:rPr>
          <w:rFonts w:hint="default" w:ascii="Times New Roman" w:hAnsi="Times New Roman"/>
          <w:sz w:val="21"/>
          <w:szCs w:val="21"/>
        </w:rPr>
        <w:t>you are wande</w:t>
      </w:r>
      <w:r>
        <w:rPr>
          <w:rFonts w:hint="default" w:ascii="Times New Roman" w:hAnsi="Times New Roman" w:eastAsia="宋体"/>
          <w:sz w:val="21"/>
          <w:szCs w:val="21"/>
          <w:lang w:eastAsia="zh-CN"/>
        </w:rPr>
        <w:t>ri</w:t>
      </w:r>
      <w:r>
        <w:rPr>
          <w:rFonts w:hint="default" w:ascii="Times New Roman" w:hAnsi="Times New Roman"/>
          <w:sz w:val="21"/>
          <w:szCs w:val="21"/>
        </w:rPr>
        <w:t xml:space="preserve">ng about on a Thai island or </w:t>
      </w:r>
      <w:r>
        <w:rPr>
          <w:rFonts w:hint="default" w:ascii="Times New Roman" w:hAnsi="Times New Roman" w:eastAsia="宋体"/>
          <w:sz w:val="21"/>
          <w:szCs w:val="21"/>
          <w:u w:val="single"/>
          <w:lang w:eastAsia="zh-CN"/>
        </w:rPr>
        <w:t xml:space="preserve">  26  </w:t>
      </w:r>
      <w:r>
        <w:rPr>
          <w:rFonts w:hint="default" w:ascii="Times New Roman" w:hAnsi="Times New Roman"/>
          <w:sz w:val="21"/>
          <w:szCs w:val="21"/>
        </w:rPr>
        <w:t xml:space="preserve"> the</w:t>
      </w:r>
      <w:r>
        <w:rPr>
          <w:rFonts w:hint="default" w:ascii="Times New Roman" w:hAnsi="Times New Roman" w:eastAsia="宋体"/>
          <w:sz w:val="21"/>
          <w:szCs w:val="21"/>
          <w:lang w:eastAsia="zh-CN"/>
        </w:rPr>
        <w:t xml:space="preserve"> rui</w:t>
      </w:r>
      <w:r>
        <w:rPr>
          <w:rFonts w:hint="default" w:ascii="Times New Roman" w:hAnsi="Times New Roman"/>
          <w:sz w:val="21"/>
          <w:szCs w:val="21"/>
        </w:rPr>
        <w:t>ns of Angkor. It</w:t>
      </w:r>
      <w:r>
        <w:rPr>
          <w:rFonts w:hint="default" w:ascii="Times New Roman" w:hAnsi="Times New Roman" w:eastAsia="宋体"/>
          <w:sz w:val="21"/>
          <w:szCs w:val="21"/>
          <w:lang w:eastAsia="zh-CN"/>
        </w:rPr>
        <w:t>’</w:t>
      </w:r>
      <w:r>
        <w:rPr>
          <w:rFonts w:hint="default" w:ascii="Times New Roman" w:hAnsi="Times New Roman"/>
          <w:sz w:val="21"/>
          <w:szCs w:val="21"/>
        </w:rPr>
        <w:t>s hot so you grab a bo</w:t>
      </w:r>
      <w:bookmarkEnd w:id="15"/>
      <w:r>
        <w:rPr>
          <w:rFonts w:hint="default" w:ascii="Times New Roman" w:hAnsi="Times New Roman"/>
          <w:sz w:val="21"/>
          <w:szCs w:val="21"/>
        </w:rPr>
        <w:t>ttle of water from a local vendor. It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safe </w:t>
      </w:r>
      <w:r>
        <w:rPr>
          <w:rFonts w:hint="default" w:ascii="Times New Roman" w:hAnsi="Times New Roman" w:eastAsia="宋体"/>
          <w:sz w:val="21"/>
          <w:szCs w:val="21"/>
          <w:lang w:eastAsia="zh-CN"/>
        </w:rPr>
        <w:t>thi</w:t>
      </w:r>
      <w:r>
        <w:rPr>
          <w:rFonts w:hint="default" w:ascii="Times New Roman" w:hAnsi="Times New Roman"/>
          <w:sz w:val="21"/>
          <w:szCs w:val="21"/>
        </w:rPr>
        <w:t xml:space="preserve">ng to do, right? The bottle is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rPr>
        <w:t xml:space="preserve">, and the label says </w:t>
      </w:r>
      <w:r>
        <w:rPr>
          <w:rFonts w:hint="default" w:ascii="Times New Roman" w:hAnsi="Times New Roman" w:eastAsia="宋体"/>
          <w:sz w:val="21"/>
          <w:szCs w:val="21"/>
          <w:lang w:eastAsia="zh-CN"/>
        </w:rPr>
        <w:t>“</w:t>
      </w:r>
      <w:r>
        <w:rPr>
          <w:rFonts w:hint="default" w:ascii="Times New Roman" w:hAnsi="Times New Roman"/>
          <w:sz w:val="21"/>
          <w:szCs w:val="21"/>
        </w:rPr>
        <w:t>pure water</w:t>
      </w:r>
      <w:r>
        <w:rPr>
          <w:rFonts w:hint="default" w:ascii="Times New Roman" w:hAnsi="Times New Roman" w:eastAsia="宋体"/>
          <w:sz w:val="21"/>
          <w:szCs w:val="21"/>
          <w:lang w:eastAsia="zh-CN"/>
        </w:rPr>
        <w:t>”</w:t>
      </w:r>
      <w:r>
        <w:rPr>
          <w:rFonts w:hint="default" w:ascii="Times New Roman" w:hAnsi="Times New Roman"/>
          <w:sz w:val="21"/>
          <w:szCs w:val="21"/>
        </w:rPr>
        <w:t>. But maybe what</w:t>
      </w:r>
      <w:r>
        <w:rPr>
          <w:rFonts w:hint="default" w:ascii="Times New Roman" w:hAnsi="Times New Roman" w:eastAsia="宋体"/>
          <w:sz w:val="21"/>
          <w:szCs w:val="21"/>
          <w:lang w:eastAsia="zh-CN"/>
        </w:rPr>
        <w:t>’</w:t>
      </w:r>
      <w:r>
        <w:rPr>
          <w:rFonts w:hint="default" w:ascii="Times New Roman" w:hAnsi="Times New Roman"/>
          <w:sz w:val="21"/>
          <w:szCs w:val="21"/>
        </w:rPr>
        <w:t xml:space="preserve">s inside is not so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rPr>
        <w:t>. Would you still be dri</w:t>
      </w:r>
      <w:r>
        <w:rPr>
          <w:rFonts w:hint="default" w:ascii="Times New Roman" w:hAnsi="Times New Roman" w:eastAsia="宋体"/>
          <w:sz w:val="21"/>
          <w:szCs w:val="21"/>
          <w:lang w:eastAsia="zh-CN"/>
        </w:rPr>
        <w:t>nki</w:t>
      </w:r>
      <w:r>
        <w:rPr>
          <w:rFonts w:hint="default" w:ascii="Times New Roman" w:hAnsi="Times New Roman"/>
          <w:sz w:val="21"/>
          <w:szCs w:val="21"/>
        </w:rPr>
        <w:t xml:space="preserve">ng it if you knew that more than 90 percent of all bottled water sold around the world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rPr>
        <w:t xml:space="preserve"> microplastics?</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That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conclusion of a recently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rPr>
        <w:t xml:space="preserve"> study, which analysed 259 bottles from 11 brands sold </w:t>
      </w:r>
      <w:r>
        <w:rPr>
          <w:rFonts w:hint="default" w:ascii="Times New Roman" w:hAnsi="Times New Roman" w:eastAsia="宋体"/>
          <w:sz w:val="21"/>
          <w:szCs w:val="21"/>
          <w:lang w:eastAsia="zh-CN"/>
        </w:rPr>
        <w:t>in nine</w:t>
      </w:r>
      <w:r>
        <w:rPr>
          <w:rFonts w:hint="default" w:ascii="Times New Roman" w:hAnsi="Times New Roman"/>
          <w:sz w:val="21"/>
          <w:szCs w:val="21"/>
        </w:rPr>
        <w:t xml:space="preserve"> countries,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rPr>
        <w:t xml:space="preserve"> an average of 325 plastic particles per litre of water. These microplastics included a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rPr>
        <w:t xml:space="preserve"> commonly known as PET and widely used in the manufacture of clo</w:t>
      </w:r>
      <w:r>
        <w:rPr>
          <w:rFonts w:hint="default" w:ascii="Times New Roman" w:hAnsi="Times New Roman" w:eastAsia="宋体"/>
          <w:sz w:val="21"/>
          <w:szCs w:val="21"/>
          <w:lang w:eastAsia="zh-CN"/>
        </w:rPr>
        <w:t>thi</w:t>
      </w:r>
      <w:r>
        <w:rPr>
          <w:rFonts w:hint="default" w:ascii="Times New Roman" w:hAnsi="Times New Roman"/>
          <w:sz w:val="21"/>
          <w:szCs w:val="21"/>
        </w:rPr>
        <w:t>ng and food and</w:t>
      </w:r>
      <w:r>
        <w:rPr>
          <w:rFonts w:hint="default" w:ascii="Times New Roman" w:hAnsi="Times New Roman" w:eastAsia="宋体"/>
          <w:sz w:val="21"/>
          <w:szCs w:val="21"/>
          <w:lang w:eastAsia="zh-CN"/>
        </w:rPr>
        <w:t xml:space="preserve">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rPr>
        <w:t xml:space="preserve"> cont</w:t>
      </w:r>
      <w:r>
        <w:rPr>
          <w:rFonts w:hint="default" w:ascii="Times New Roman" w:hAnsi="Times New Roman" w:eastAsia="宋体"/>
          <w:sz w:val="21"/>
          <w:szCs w:val="21"/>
          <w:lang w:eastAsia="zh-CN"/>
        </w:rPr>
        <w:t>ai</w:t>
      </w:r>
      <w:r>
        <w:rPr>
          <w:rFonts w:hint="default" w:ascii="Times New Roman" w:hAnsi="Times New Roman"/>
          <w:sz w:val="21"/>
          <w:szCs w:val="21"/>
        </w:rPr>
        <w:t>ners. The study was conducted at the State University of New York on behalf of Orb Media, a journalism org</w:t>
      </w:r>
      <w:r>
        <w:rPr>
          <w:rFonts w:hint="default" w:ascii="Times New Roman" w:hAnsi="Times New Roman" w:eastAsia="宋体"/>
          <w:sz w:val="21"/>
          <w:szCs w:val="21"/>
          <w:lang w:eastAsia="zh-CN"/>
        </w:rPr>
        <w:t>ani</w:t>
      </w:r>
      <w:r>
        <w:rPr>
          <w:rFonts w:hint="default" w:ascii="Times New Roman" w:hAnsi="Times New Roman"/>
          <w:sz w:val="21"/>
          <w:szCs w:val="21"/>
        </w:rPr>
        <w:t>sation</w:t>
      </w:r>
      <w:r>
        <w:rPr>
          <w:rFonts w:hint="default" w:ascii="Times New Roman" w:hAnsi="Times New Roman" w:eastAsia="宋体"/>
          <w:sz w:val="21"/>
          <w:szCs w:val="21"/>
          <w:lang w:eastAsia="zh-CN"/>
        </w:rPr>
        <w:t xml:space="preserve">. </w:t>
      </w:r>
      <w:r>
        <w:rPr>
          <w:rFonts w:hint="default" w:ascii="Times New Roman" w:hAnsi="Times New Roman"/>
          <w:sz w:val="21"/>
          <w:szCs w:val="21"/>
        </w:rPr>
        <w:t>About a million bottles are bought every</w:t>
      </w:r>
      <w:r>
        <w:rPr>
          <w:rFonts w:hint="default" w:ascii="Times New Roman" w:hAnsi="Times New Roman" w:eastAsia="宋体"/>
          <w:sz w:val="21"/>
          <w:szCs w:val="21"/>
          <w:lang w:eastAsia="zh-CN"/>
        </w:rPr>
        <w:t xml:space="preserve"> mi</w:t>
      </w:r>
      <w:r>
        <w:rPr>
          <w:rFonts w:hint="default" w:ascii="Times New Roman" w:hAnsi="Times New Roman"/>
          <w:sz w:val="21"/>
          <w:szCs w:val="21"/>
        </w:rPr>
        <w:t>nute, not only by thirsty tourists but also by many of the 2</w:t>
      </w:r>
      <w:r>
        <w:rPr>
          <w:rFonts w:hint="default" w:ascii="Times New Roman" w:hAnsi="Times New Roman" w:eastAsia="宋体"/>
          <w:sz w:val="21"/>
          <w:szCs w:val="21"/>
          <w:lang w:eastAsia="zh-CN"/>
        </w:rPr>
        <w:t>.1</w:t>
      </w:r>
      <w:r>
        <w:rPr>
          <w:rFonts w:hint="default" w:ascii="Times New Roman" w:hAnsi="Times New Roman"/>
          <w:sz w:val="21"/>
          <w:szCs w:val="21"/>
        </w:rPr>
        <w:t xml:space="preserve"> billion worldwide who live with unsafe dri</w:t>
      </w:r>
      <w:r>
        <w:rPr>
          <w:rFonts w:hint="default" w:ascii="Times New Roman" w:hAnsi="Times New Roman" w:eastAsia="宋体"/>
          <w:sz w:val="21"/>
          <w:szCs w:val="21"/>
          <w:lang w:eastAsia="zh-CN"/>
        </w:rPr>
        <w:t>nki</w:t>
      </w:r>
      <w:r>
        <w:rPr>
          <w:rFonts w:hint="default" w:ascii="Times New Roman" w:hAnsi="Times New Roman"/>
          <w:sz w:val="21"/>
          <w:szCs w:val="21"/>
        </w:rPr>
        <w:t>ng water</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Confronted with this </w:t>
      </w:r>
      <w:r>
        <w:rPr>
          <w:rFonts w:hint="default" w:ascii="Times New Roman" w:hAnsi="Times New Roman" w:eastAsia="宋体"/>
          <w:sz w:val="21"/>
          <w:szCs w:val="21"/>
          <w:u w:val="single"/>
          <w:lang w:eastAsia="zh-CN"/>
        </w:rPr>
        <w:t xml:space="preserve">  34  </w:t>
      </w:r>
      <w:r>
        <w:rPr>
          <w:rFonts w:hint="default" w:ascii="Times New Roman" w:hAnsi="Times New Roman" w:eastAsia="宋体"/>
          <w:sz w:val="21"/>
          <w:szCs w:val="21"/>
          <w:lang w:eastAsia="zh-CN"/>
        </w:rPr>
        <w:t xml:space="preserve">, several bottled-water manufacturers including Nestle and Coca-Cola undertook their own studies using the same methodology. These studies showed that their water did contain microplastics, but far less than the Orb study suggested. Regardless, the World Health Organisation has launched a review into the </w:t>
      </w:r>
      <w:r>
        <w:rPr>
          <w:rFonts w:hint="default" w:ascii="Times New Roman" w:hAnsi="Times New Roman" w:eastAsia="宋体"/>
          <w:sz w:val="21"/>
          <w:szCs w:val="21"/>
          <w:u w:val="single"/>
          <w:lang w:eastAsia="zh-CN"/>
        </w:rPr>
        <w:t xml:space="preserve">  35  </w:t>
      </w:r>
      <w:r>
        <w:rPr>
          <w:rFonts w:hint="default" w:ascii="Times New Roman" w:hAnsi="Times New Roman" w:eastAsia="宋体"/>
          <w:sz w:val="21"/>
          <w:szCs w:val="21"/>
          <w:lang w:eastAsia="zh-CN"/>
        </w:rPr>
        <w:t xml:space="preserve"> health risks of drinking water from plastic bottles.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adequate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admiring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contains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defending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revealing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evidence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sealed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instant</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solves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liquid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substance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modified</w:t>
            </w:r>
          </w:p>
        </w:tc>
        <w:tc>
          <w:tcPr>
            <w:tcW w:w="4261" w:type="dxa"/>
          </w:tcPr>
          <w:p>
            <w:pPr>
              <w:spacing w:line="360" w:lineRule="auto"/>
              <w:jc w:val="both"/>
              <w:rPr>
                <w:rFonts w:hint="default" w:ascii="Times New Roman" w:hAnsi="Times New Roman"/>
                <w:sz w:val="21"/>
                <w:szCs w:val="21"/>
              </w:rPr>
            </w:pPr>
          </w:p>
        </w:tc>
      </w:tr>
    </w:tbl>
    <w:p>
      <w:pPr>
        <w:rPr>
          <w:rFonts w:hint="default" w:eastAsiaTheme="minorEastAsia"/>
          <w:sz w:val="44"/>
          <w:szCs w:val="52"/>
          <w:lang w:val="en-US" w:eastAsia="zh-CN"/>
        </w:rPr>
      </w:pPr>
      <w:r>
        <w:rPr>
          <w:rFonts w:ascii="Verdana" w:hAnsi="Verdana" w:eastAsia="宋体" w:cs="Verdana"/>
          <w:i w:val="0"/>
          <w:iCs w:val="0"/>
          <w:caps w:val="0"/>
          <w:color w:val="282828"/>
          <w:spacing w:val="0"/>
          <w:sz w:val="24"/>
          <w:szCs w:val="24"/>
          <w:shd w:val="clear" w:fill="FFFFFF"/>
        </w:rPr>
        <w:t>26.</w:t>
      </w:r>
      <w:r>
        <w:rPr>
          <w:rFonts w:hint="default" w:ascii="Verdana" w:hAnsi="Verdana" w:eastAsia="宋体" w:cs="Verdana"/>
          <w:i w:val="0"/>
          <w:iCs w:val="0"/>
          <w:caps w:val="0"/>
          <w:color w:val="282828"/>
          <w:spacing w:val="0"/>
          <w:sz w:val="24"/>
          <w:szCs w:val="24"/>
          <w:shd w:val="clear" w:fill="FFFFFF"/>
        </w:rPr>
        <w:t>B</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27.M</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28.I</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29.C</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30.K</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31.L</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32.O</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33.G</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34.E</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35.J</w:t>
      </w:r>
    </w:p>
    <w:p>
      <w:pPr>
        <w:rPr>
          <w:rFonts w:hint="default" w:eastAsiaTheme="minorEastAsia"/>
          <w:lang w:val="en-US" w:eastAsia="zh-CN"/>
        </w:rPr>
      </w:pPr>
      <w:r>
        <w:rPr>
          <w:rFonts w:hint="default" w:eastAsiaTheme="minorEastAsia"/>
          <w:lang w:val="en-US" w:eastAsia="zh-CN"/>
        </w:rPr>
        <w:br w:type="page"/>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E7F36"/>
    <w:rsid w:val="2E0E7F36"/>
    <w:rsid w:val="47A446BD"/>
    <w:rsid w:val="48F4258D"/>
    <w:rsid w:val="571B0451"/>
    <w:rsid w:val="6C26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9612</Words>
  <Characters>42306</Characters>
  <Lines>0</Lines>
  <Paragraphs>0</Paragraphs>
  <TotalTime>0</TotalTime>
  <ScaleCrop>false</ScaleCrop>
  <LinksUpToDate>false</LinksUpToDate>
  <CharactersWithSpaces>51453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2022-01-12T02:29:00Z</dcterms:created>
  <dc:creator>Ray</dc:creator>
  <cp:lastModifiedBy>Ray</cp:lastModifiedBy>
  <dcterms:modified xsi:type="dcterms:W3CDTF">2022-01-12T07:54:52Z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5B6E6AF756D849E3BFCE97C75D8C614F</vt:lpwstr>
  </property>
</Properties>
</file>