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Title"/>
        <w:jc w:val="center"/>
      </w:pPr>
      <w:r>
        <w:rPr>
          <w:b w:val="0"/>
          <w:sz w:val="40"/>
        </w:rPr>
        <w:t>GameBot</w:t>
      </w:r>
    </w:p>
    <w:p>
      <w:pPr>
        <w:pStyle w:val="Title"/>
        <w:jc w:val="center"/>
      </w:pPr>
      <w:r>
        <w:rPr>
          <w:b w:val="0"/>
          <w:sz w:val="36"/>
        </w:rPr>
        <w:t>Tehnička dokumentacija</w:t>
      </w:r>
    </w:p>
    <w:p>
      <w:pPr>
        <w:pStyle w:val="Title"/>
        <w:jc w:val="center"/>
      </w:pPr>
      <w:r>
        <w:rPr>
          <w:b w:val="0"/>
          <w:sz w:val="28"/>
        </w:rPr>
        <w:t>Verzija 1.0</w:t>
      </w:r>
    </w:p>
    <w:p/>
    <w:p/>
    <w:p>
      <w:pPr>
        <w:pStyle w:val="Title"/>
        <w:jc w:val="center"/>
      </w:pPr>
      <w:r>
        <w:rPr>
          <w:b w:val="0"/>
          <w:sz w:val="32"/>
        </w:rPr>
        <w:t>TEHNIČKA DOKUMENTACIJA APLIKACIJE GAMEBOT</w:t>
      </w:r>
    </w:p>
    <w:p/>
    <w:p>
      <w:pPr>
        <w:pStyle w:val="Title"/>
        <w:jc w:val="center"/>
      </w:pPr>
      <w:r>
        <w:rPr>
          <w:b w:val="0"/>
          <w:sz w:val="24"/>
        </w:rPr>
        <w:t>Student: Julia Penić</w:t>
      </w:r>
    </w:p>
    <w:p>
      <w:pPr>
        <w:jc w:val="center"/>
      </w:pPr>
      <w:r>
        <w:rPr>
          <w:b w:val="0"/>
        </w:rPr>
        <w:t>Kolegij: Razvoj mobilnih aplikacija</w:t>
      </w:r>
    </w:p>
    <w:p>
      <w:pPr>
        <w:pStyle w:val="Title"/>
        <w:jc w:val="center"/>
      </w:pPr>
      <w:r>
        <w:rPr>
          <w:b w:val="0"/>
          <w:sz w:val="24"/>
        </w:rPr>
        <w:t>Profesor: Josip Balen</w:t>
      </w:r>
    </w:p>
    <w:p>
      <w:pPr>
        <w:jc w:val="center"/>
      </w:pPr>
      <w:r>
        <w:rPr>
          <w:b w:val="0"/>
        </w:rPr>
        <w:t>Asistent: Bruno Zorić</w:t>
      </w:r>
    </w:p>
    <w:p>
      <w:pPr>
        <w:jc w:val="center"/>
      </w:pPr>
      <w:r>
        <w:rPr>
          <w:b w:val="0"/>
        </w:rPr>
        <w:t>Akademska godina: 2025./2026.</w:t>
      </w:r>
    </w:p>
    <w:p>
      <w:r>
        <w:br w:type="page"/>
      </w:r>
    </w:p>
    <w:p>
      <w:pPr>
        <w:pStyle w:val="Title"/>
      </w:pPr>
      <w:r>
        <w:rPr>
          <w:b w:val="0"/>
        </w:rPr>
        <w:t>TEHNIČKA DOKUMENTACIJA</w:t>
      </w:r>
    </w:p>
    <w:p>
      <w:pPr>
        <w:pStyle w:val="Heading1"/>
      </w:pPr>
      <w:r>
        <w:rPr>
          <w:b w:val="0"/>
        </w:rPr>
        <w:t>OPIS RAZVIJENOG PROIZVODA</w:t>
      </w:r>
    </w:p>
    <w:p>
      <w:r>
        <w:rPr>
          <w:b w:val="0"/>
        </w:rPr>
        <w:t>GameBot je Android mobilna aplikacija namijenjena korisnicima koji žele organizirati vlastitu biblioteku videoigara, pratiti napredak igranja, voditi bilješke, planirati gaming događaje i sudjelovati u jednostavnom community dijelu aplikacije. Aplikacija je izrađena za Android uređaje koristeći Kotlin i Jetpack Compose.</w:t>
      </w:r>
    </w:p>
    <w:p>
      <w:r>
        <w:rPr>
          <w:b w:val="0"/>
        </w:rPr>
        <w:t>Aplikacija omogućuje registraciju i prijavu korisnika, spremanje osobnih podataka u Cloud Firestore, dodavanje i uređivanje igara, stvaranje privatnih i javnih događaja, pisanje bilješki, objave u community dijelu te fotografiranje gaming setupa kamerom. Svaki korisnik ima vlastitu biblioteku igara, događaje i bilješke, dok su community objave i javni događaji dostupni drugim prijavljenim korisnicima.</w:t>
      </w:r>
    </w:p>
    <w:p>
      <w:pPr>
        <w:pStyle w:val="Heading1"/>
      </w:pPr>
      <w:r>
        <w:rPr>
          <w:b w:val="0"/>
        </w:rPr>
        <w:t>KORISNIČKI ZAHTJEVI</w:t>
      </w:r>
    </w:p>
    <w:p>
      <w:pPr>
        <w:pStyle w:val="Heading2"/>
      </w:pPr>
      <w:r>
        <w:rPr>
          <w:b w:val="0"/>
        </w:rPr>
        <w:t>Popis zahtjeva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ID</w:t>
            </w:r>
          </w:p>
        </w:tc>
        <w:tc>
          <w:tcPr>
            <w:tcW w:type="dxa" w:w="1872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1872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Prioritet</w:t>
            </w:r>
          </w:p>
        </w:tc>
        <w:tc>
          <w:tcPr>
            <w:tcW w:type="dxa" w:w="1872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Opis</w:t>
            </w:r>
          </w:p>
        </w:tc>
        <w:tc>
          <w:tcPr>
            <w:tcW w:type="dxa" w:w="1872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UC</w:t>
            </w:r>
          </w:p>
        </w:tc>
      </w:tr>
      <w:tr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Generalni zahtjevi korisnika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A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Korisnik se može registrirati i prijaviti u aplikaciju.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UC1</w:t>
            </w:r>
          </w:p>
        </w:tc>
      </w:tr>
      <w:tr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2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A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Korisnik može pregledati početni zaslon sa sažetkom vlastitih aktivnosti.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-</w:t>
            </w:r>
          </w:p>
        </w:tc>
      </w:tr>
      <w:tr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3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A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Korisnik može dodavati, uređivati i brisati igre iz osobne biblioteke.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UC2</w:t>
            </w:r>
          </w:p>
        </w:tc>
      </w:tr>
      <w:tr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4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A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2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Korisnik može pretraživati igre preko RAWG API-ja.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UC2</w:t>
            </w:r>
          </w:p>
        </w:tc>
      </w:tr>
      <w:tr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5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A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Korisnik može dodavati privatne i javne gaming događaje.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UC3</w:t>
            </w:r>
          </w:p>
        </w:tc>
      </w:tr>
      <w:tr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6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A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Korisnik može pisati, uređivati i brisati bilješke i vodiče.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UC4</w:t>
            </w:r>
          </w:p>
        </w:tc>
      </w:tr>
      <w:tr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7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A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Korisnik može objaviti tekstualnu community objavu.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UC5</w:t>
            </w:r>
          </w:p>
        </w:tc>
      </w:tr>
      <w:tr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8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A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2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Korisnik može lajkati objave i dodavati komentare.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UC5</w:t>
            </w:r>
          </w:p>
        </w:tc>
      </w:tr>
      <w:tr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9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A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2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Korisnik može fotografirati gaming setup i objaviti zapis.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UC6</w:t>
            </w:r>
          </w:p>
        </w:tc>
      </w:tr>
      <w:tr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10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A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2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Korisnik može pregledati profil i odjaviti se iz aplikacije.</w:t>
            </w:r>
          </w:p>
        </w:tc>
        <w:tc>
          <w:tcPr>
            <w:tcW w:type="dxa" w:w="187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-</w:t>
            </w:r>
          </w:p>
        </w:tc>
      </w:tr>
    </w:tbl>
    <w:p/>
    <w:p>
      <w:pPr>
        <w:pStyle w:val="Heading2"/>
      </w:pPr>
      <w:r>
        <w:rPr>
          <w:b w:val="0"/>
        </w:rPr>
        <w:t>Slučajevi korištenja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ID slučaja</w:t>
            </w:r>
          </w:p>
        </w:tc>
        <w:tc>
          <w:tcPr>
            <w:tcW w:type="dxa" w:w="4680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UC1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Ime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Registracija i prijava korisnika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Opis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Korisnik se registrira ili prijavljuje pomoću e-mail adrese i lozinke.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Preduvjet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Korisnik ima pristup internetu.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Glavni scenarij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Korisnik otvara aplikaciju.</w:t>
              <w:br/>
              <w:t>Korisnik bira prijavu ili registraciju.</w:t>
              <w:br/>
              <w:t>Korisnik unosi e-mail i lozinku.</w:t>
              <w:br/>
              <w:t>Sustav provjerava podatke u Firebase Authenticationu.</w:t>
              <w:br/>
              <w:t>Nakon uspješne prijave korisnik prelazi na početni zaslon.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Alternativni scenarij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Ako su podaci neispravni ili mreža nije dostupna, prikazuje se poruka o pogrešci.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ID slučaja</w:t>
            </w:r>
          </w:p>
        </w:tc>
        <w:tc>
          <w:tcPr>
            <w:tcW w:type="dxa" w:w="4680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UC2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Ime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Upravljanje bibliotekom igara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Opis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Korisnik dodaje igre, uređuje podatke, prati napredak i briše igre iz vlastite biblioteke.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Preduvjet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Korisnik je prijavljen.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Glavni scenarij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Korisnik otvara zaslon Library.</w:t>
              <w:br/>
              <w:t>Korisnik odabire dodavanje igre.</w:t>
              <w:br/>
              <w:t>Korisnik pretražuje igru ili ručno unosi podatke.</w:t>
              <w:br/>
              <w:t>Korisnik upisuje kategoriju i napredak.</w:t>
              <w:br/>
              <w:t>Sustav sprema igru u korisnikovu Firestore kolekciju.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Alternativni scenarij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Ako korisnik odustane od unosa, promjene se ne spremaju.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ID slučaja</w:t>
            </w:r>
          </w:p>
        </w:tc>
        <w:tc>
          <w:tcPr>
            <w:tcW w:type="dxa" w:w="4680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UC3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Ime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Upravljanje događajima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Opis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Korisnik dodaje događaj u kalendar te ga po želji označava kao javni događaj.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Preduvjet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Korisnik je prijavljen.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Glavni scenarij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Korisnik otvara zaslon Events.</w:t>
              <w:br/>
              <w:t>Korisnik odabire datum u kalendaru.</w:t>
              <w:br/>
              <w:t>Korisnik unosi naziv, vrijeme i opis događaja.</w:t>
              <w:br/>
              <w:t>Korisnik bira je li događaj privatan ili javan.</w:t>
              <w:br/>
              <w:t>Sustav sprema događaj u Firestore.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Alternativni scenarij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Ako spremanje ne uspije, aplikacija prikazuje poruku i korisnik može pokušati ponovno.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ID slučaja</w:t>
            </w:r>
          </w:p>
        </w:tc>
        <w:tc>
          <w:tcPr>
            <w:tcW w:type="dxa" w:w="4680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UC4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Ime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Upravljanje bilješkama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Opis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Korisnik piše bilješke i vodiče povezane s igrama.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Preduvjet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Korisnik je prijavljen.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Glavni scenarij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Korisnik otvara zaslon Notes.</w:t>
              <w:br/>
              <w:t>Korisnik dodaje novu bilješku.</w:t>
              <w:br/>
              <w:t>Korisnik upisuje naslov, igru i sadržaj.</w:t>
              <w:br/>
              <w:t>Sustav sprema bilješku pod prijavljenog korisnika.</w:t>
              <w:br/>
              <w:t>Korisnik može naknadno urediti ili obrisati bilješku.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Alternativni scenarij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Ako obavezni podaci nisu uneseni, bilješka se ne sprema.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ID slučaja</w:t>
            </w:r>
          </w:p>
        </w:tc>
        <w:tc>
          <w:tcPr>
            <w:tcW w:type="dxa" w:w="4680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UC5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Ime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Community objave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Opis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Korisnik objavljuje tekstualne objave, lajka objave i komentira objave drugih korisnika.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Preduvjet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Korisnik je prijavljen.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Glavni scenarij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Korisnik otvara zaslon Community.</w:t>
              <w:br/>
              <w:t>Korisnik odabire dodavanje objave.</w:t>
              <w:br/>
              <w:t>Korisnik unosi tekst objave.</w:t>
              <w:br/>
              <w:t>Sustav sprema objavu u zajedničku Firestore kolekciju.</w:t>
              <w:br/>
              <w:t>Drugi prijavljeni korisnici mogu vidjeti objavu.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Alternativni scenarij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Korisnik može obrisati samo vlastitu objavu.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ID slučaja</w:t>
            </w:r>
          </w:p>
        </w:tc>
        <w:tc>
          <w:tcPr>
            <w:tcW w:type="dxa" w:w="4680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UC6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Ime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Objava gaming setupa kamerom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Opis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Korisnik fotografira gaming setup, upisuje naziv i specifikacije te objavljuje zapis u community dio.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Preduvjet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Korisnik je prijavljen i dozvolio je korištenje kamere.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Glavni scenarij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Korisnik otvara kameru unutar Community zaslona.</w:t>
              <w:br/>
              <w:t>Korisnik fotografira setup.</w:t>
              <w:br/>
              <w:t>Korisnik upisuje naziv i specifikacije.</w:t>
              <w:br/>
              <w:t>Sustav sprema zapis i lokalni URI fotografije.</w:t>
              <w:br/>
              <w:t>Objava se prikazuje u community dijelu aplikacije.</w:t>
            </w:r>
          </w:p>
        </w:tc>
      </w:tr>
      <w:tr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Alternativni scenarij</w:t>
            </w:r>
          </w:p>
        </w:tc>
        <w:tc>
          <w:tcPr>
            <w:tcW w:type="dxa" w:w="468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Ako korisnik ne dozvoli kameru, fotografiranje nije dostupno.</w:t>
            </w:r>
          </w:p>
        </w:tc>
      </w:tr>
    </w:tbl>
    <w:p/>
    <w:p>
      <w:pPr>
        <w:pStyle w:val="Heading2"/>
      </w:pPr>
      <w:r>
        <w:rPr>
          <w:b w:val="0"/>
        </w:rPr>
        <w:t>Detalji i primjeri</w:t>
      </w:r>
    </w:p>
    <w:p>
      <w:r>
        <w:rPr>
          <w:b w:val="0"/>
        </w:rPr>
        <w:t>Za dodavanje igre u biblioteku potrebno je unijeti osnovne podatke o igri. Dio podataka može se dohvatiti preko RAWG API-ja, a korisnik može naknadno promijeniti kategoriju i napredak.</w:t>
      </w:r>
    </w:p>
    <w:p>
      <w:r>
        <w:rPr>
          <w:b w:val="0"/>
        </w:rPr>
        <w:t>Tablica 1. Potrebni atributi za dodavanje igre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Atribut</w:t>
            </w:r>
          </w:p>
        </w:tc>
        <w:tc>
          <w:tcPr>
            <w:tcW w:type="dxa" w:w="3120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Nužan</w:t>
            </w:r>
          </w:p>
        </w:tc>
        <w:tc>
          <w:tcPr>
            <w:tcW w:type="dxa" w:w="3120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Tip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Naslov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DA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String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Žanr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NE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String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Kategorija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DA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String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Napredak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DA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Int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URL slike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NE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String</w:t>
            </w:r>
          </w:p>
        </w:tc>
      </w:tr>
    </w:tbl>
    <w:p/>
    <w:p>
      <w:r>
        <w:rPr>
          <w:b w:val="0"/>
        </w:rPr>
        <w:t>Na sljedećim slikama prikazani su početni zaslon i biblioteka igara. Početni zaslon prikazuje najnovije dodanu igru, broj igara, broj dovršenih igara, broj događaja i broj community objava.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48840" cy="469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28 22571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9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Slika 2.1. Početni zaslon aplikacije</w:t>
      </w:r>
    </w:p>
    <w:p>
      <w:r>
        <w:rPr>
          <w:b w:val="0"/>
        </w:rPr>
        <w:t>Biblioteka igara prikazuje sve igre prijavljenog korisnika. Korisnik može uređivati detalje igre ili obrisati igru iz vlastite kolekcije.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48840" cy="46558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28 225702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55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Slika 2.2. Prikaz biblioteke igara</w:t>
      </w:r>
    </w:p>
    <w:p>
      <w:pPr>
        <w:pStyle w:val="Heading1"/>
      </w:pPr>
      <w:r>
        <w:rPr>
          <w:b w:val="0"/>
        </w:rPr>
        <w:t>MODEL PODATAKA</w:t>
      </w:r>
    </w:p>
    <w:p>
      <w:r>
        <w:rPr>
          <w:b w:val="0"/>
        </w:rPr>
        <w:t>Aplikacija koristi Cloud Firestore bazu s ID-em default. Podaci su organizirani tako da svaki korisnik ima vlastite privatne podkolekcije, dok se javni sadržaj sprema u odvojene kolekcije dostupne svim prijavljenim korisnicima.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Kolekcija</w:t>
            </w:r>
          </w:p>
        </w:tc>
        <w:tc>
          <w:tcPr>
            <w:tcW w:type="dxa" w:w="3120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Svrha</w:t>
            </w:r>
          </w:p>
        </w:tc>
        <w:tc>
          <w:tcPr>
            <w:tcW w:type="dxa" w:w="3120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Najvažnija polja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users/{userId}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Osnovni profil korisnika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email, username, createdAt, updatedAt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users/{userId}/games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Privatna biblioteka igara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title, genre, progress, category, imageUrl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users/{userId}/events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Privatni događaji korisnika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title, date, time, description, isPublic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users/{userId}/notes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Privatne bilješke i vodiči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title, content, game, isGuide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communityPosts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Objave vidljive prijavljenim korisnicima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content, userId, username, likedBy, comments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publicEvents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Javni događaji kojima se mogu pridružiti drugi korisnici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title, date, time, joinedBy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setups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Objave gaming setupa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title, specs, localImageUri, userId</w:t>
            </w:r>
          </w:p>
        </w:tc>
      </w:tr>
    </w:tbl>
    <w:p/>
    <w:p>
      <w:r>
        <w:rPr>
          <w:b w:val="0"/>
        </w:rPr>
        <w:t>Podaci vezani uz igre, događaje i bilješke odvojeni su po korisniku kako bi svaki korisnik uređivao samo vlastite zapise. Community objave i javni događaji imaju zasebne kolekcije jer ih trebaju vidjeti svi prijavljeni korisnici.</w:t>
      </w:r>
    </w:p>
    <w:p>
      <w:pPr>
        <w:pStyle w:val="Heading1"/>
      </w:pPr>
      <w:r>
        <w:rPr>
          <w:b w:val="0"/>
        </w:rPr>
        <w:t>TEHNIČKE ZNAČAJKE</w:t>
      </w:r>
    </w:p>
    <w:p>
      <w:pPr>
        <w:pStyle w:val="Heading2"/>
      </w:pPr>
      <w:r>
        <w:rPr>
          <w:b w:val="0"/>
        </w:rPr>
        <w:t>Korištene tehnologije</w:t>
      </w:r>
    </w:p>
    <w:p>
      <w:pPr>
        <w:pStyle w:val="ListParagraph"/>
      </w:pPr>
      <w:r>
        <w:rPr>
          <w:b w:val="0"/>
        </w:rPr>
        <w:t>Kotlin kao programski jezik aplikacije.</w:t>
      </w:r>
    </w:p>
    <w:p>
      <w:pPr>
        <w:pStyle w:val="ListParagraph"/>
      </w:pPr>
      <w:r>
        <w:rPr>
          <w:b w:val="0"/>
        </w:rPr>
        <w:t>Android Studio kao razvojno okruženje.</w:t>
      </w:r>
    </w:p>
    <w:p>
      <w:pPr>
        <w:pStyle w:val="ListParagraph"/>
      </w:pPr>
      <w:r>
        <w:rPr>
          <w:b w:val="0"/>
        </w:rPr>
        <w:t>Jetpack Compose za izradu korisničkog sučelja.</w:t>
      </w:r>
    </w:p>
    <w:p>
      <w:pPr>
        <w:pStyle w:val="ListParagraph"/>
      </w:pPr>
      <w:r>
        <w:rPr>
          <w:b w:val="0"/>
        </w:rPr>
        <w:t>Material 3 komponente za izgled i osnovne UI elemente.</w:t>
      </w:r>
    </w:p>
    <w:p>
      <w:pPr>
        <w:pStyle w:val="ListParagraph"/>
      </w:pPr>
      <w:r>
        <w:rPr>
          <w:b w:val="0"/>
        </w:rPr>
        <w:t>Navigation Compose za navigaciju između zaslona.</w:t>
      </w:r>
    </w:p>
    <w:p>
      <w:pPr>
        <w:pStyle w:val="ListParagraph"/>
      </w:pPr>
      <w:r>
        <w:rPr>
          <w:b w:val="0"/>
        </w:rPr>
        <w:t>Firebase Authentication za registraciju i prijavu korisnika.</w:t>
      </w:r>
    </w:p>
    <w:p>
      <w:pPr>
        <w:pStyle w:val="ListParagraph"/>
      </w:pPr>
      <w:r>
        <w:rPr>
          <w:b w:val="0"/>
        </w:rPr>
        <w:t>Cloud Firestore za spremanje korisničkih i javnih podataka.</w:t>
      </w:r>
    </w:p>
    <w:p>
      <w:pPr>
        <w:pStyle w:val="ListParagraph"/>
      </w:pPr>
      <w:r>
        <w:rPr>
          <w:b w:val="0"/>
        </w:rPr>
        <w:t>CameraX za korištenje kamere i fotografiranje setupa.</w:t>
      </w:r>
    </w:p>
    <w:p>
      <w:pPr>
        <w:pStyle w:val="ListParagraph"/>
      </w:pPr>
      <w:r>
        <w:rPr>
          <w:b w:val="0"/>
        </w:rPr>
        <w:t>Retrofit za dohvat podataka s RAWG API-ja.</w:t>
      </w:r>
    </w:p>
    <w:p>
      <w:pPr>
        <w:pStyle w:val="ListParagraph"/>
      </w:pPr>
      <w:r>
        <w:rPr>
          <w:b w:val="0"/>
        </w:rPr>
        <w:t>Coil za učitavanje i prikaz slika igara.</w:t>
      </w:r>
    </w:p>
    <w:p>
      <w:pPr>
        <w:pStyle w:val="Heading2"/>
      </w:pPr>
      <w:r>
        <w:rPr>
          <w:b w:val="0"/>
        </w:rPr>
        <w:t>Sigurnost i ograničenja</w:t>
      </w:r>
    </w:p>
    <w:p>
      <w:r>
        <w:rPr>
          <w:b w:val="0"/>
        </w:rPr>
        <w:t>Firestore sigurnosna pravila nalaze se u datoteci firestore.rules. Pravila dopuštaju korisniku čitanje i mijenjanje vlastitih privatnih podataka, dok su community objave i javni događaji čitljivi svim prijavljenim korisnicima. Korisnik može obrisati samo vlastitu objavu.</w:t>
      </w:r>
    </w:p>
    <w:p>
      <w:r>
        <w:rPr>
          <w:b w:val="0"/>
        </w:rPr>
        <w:t>Firebase Storage se ne koristi jer nije potreban za osnovnu funkcionalnost projekta i može zahtijevati dodatnu konfiguraciju. Fotografije setupa spremaju se lokalno na uređaj, dok se u Firestore sprema tekstualni zapis i lokalni URI slike.</w:t>
      </w:r>
    </w:p>
    <w:p>
      <w:pPr>
        <w:pStyle w:val="Heading1"/>
      </w:pPr>
      <w:r>
        <w:rPr>
          <w:b w:val="0"/>
        </w:rPr>
        <w:t>UPUTE ZA KORIŠTENJE</w:t>
      </w:r>
    </w:p>
    <w:p>
      <w:pPr>
        <w:pStyle w:val="ListParagraph"/>
      </w:pPr>
      <w:r>
        <w:rPr>
          <w:b w:val="0"/>
        </w:rPr>
        <w:t>Korisnik se registrira ili prijavljuje postojećim računom.</w:t>
      </w:r>
    </w:p>
    <w:p>
      <w:pPr>
        <w:pStyle w:val="ListParagraph"/>
      </w:pPr>
      <w:r>
        <w:rPr>
          <w:b w:val="0"/>
        </w:rPr>
        <w:t>Nakon prijave otvara se početni zaslon s najnovije dodanom igrom i sažetkom aktivnosti.</w:t>
      </w:r>
    </w:p>
    <w:p>
      <w:pPr>
        <w:pStyle w:val="ListParagraph"/>
      </w:pPr>
      <w:r>
        <w:rPr>
          <w:b w:val="0"/>
        </w:rPr>
        <w:t>U Library zaslonu korisnik dodaje, uređuje i briše igre iz vlastite biblioteke.</w:t>
      </w:r>
    </w:p>
    <w:p>
      <w:pPr>
        <w:pStyle w:val="ListParagraph"/>
      </w:pPr>
      <w:r>
        <w:rPr>
          <w:b w:val="0"/>
        </w:rPr>
        <w:t>U Events zaslonu korisnik odabire datum i dodaje privatni ili javni događaj.</w:t>
      </w:r>
    </w:p>
    <w:p>
      <w:pPr>
        <w:pStyle w:val="ListParagraph"/>
      </w:pPr>
      <w:r>
        <w:rPr>
          <w:b w:val="0"/>
        </w:rPr>
        <w:t>U Community zaslonu korisnik piše objave, lajka objave i dodaje komentare.</w:t>
      </w:r>
    </w:p>
    <w:p>
      <w:pPr>
        <w:pStyle w:val="ListParagraph"/>
      </w:pPr>
      <w:r>
        <w:rPr>
          <w:b w:val="0"/>
        </w:rPr>
        <w:t>Kamera se koristi za fotografiranje gaming setupa i dodavanje setup objave.</w:t>
      </w:r>
    </w:p>
    <w:p>
      <w:pPr>
        <w:pStyle w:val="ListParagraph"/>
      </w:pPr>
      <w:r>
        <w:rPr>
          <w:b w:val="0"/>
        </w:rPr>
        <w:t>U Notes zaslonu korisnik vodi bilješke i vodiče vezane uz igre.</w:t>
      </w:r>
    </w:p>
    <w:p>
      <w:pPr>
        <w:pStyle w:val="ListParagraph"/>
      </w:pPr>
      <w:r>
        <w:rPr>
          <w:b w:val="0"/>
        </w:rPr>
        <w:t>U Profile zaslonu korisnik vidi osnovne podatke računa i može se odjaviti.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48840" cy="46351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28 225723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35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Slika 5.1. Prikaz kalendara događaja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48840" cy="47262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28 225801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726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Slika 5.2. Prikaz community objava</w:t>
      </w:r>
    </w:p>
    <w:p>
      <w:pPr>
        <w:pStyle w:val="Heading1"/>
      </w:pPr>
      <w:r>
        <w:rPr>
          <w:b w:val="0"/>
        </w:rPr>
        <w:t>TESTIRANJE</w:t>
      </w:r>
    </w:p>
    <w:p>
      <w:r>
        <w:rPr>
          <w:b w:val="0"/>
        </w:rPr>
        <w:t>Aplikacija je provjerena pokretanjem Gradle zadatka za kompajliranje Kotlin koda. Time je potvrđeno da se projekt uspješno prevodi. Tijekom funkcionalne provjere testirani su prijava korisnika, spremanje korisničkog profila u Firestore, dodavanje igre, uređivanje i brisanje igre, dodavanje događaja, pisanje community objave i osvježavanje početnog zaslona nakon promjena.</w:t>
      </w:r>
    </w:p>
    <w:p>
      <w:pPr>
        <w:pStyle w:val="ListParagraph"/>
      </w:pPr>
      <w:r>
        <w:rPr>
          <w:b w:val="0"/>
        </w:rPr>
        <w:t>Provjerena je prijava preko Firebase Authenticationa.</w:t>
      </w:r>
    </w:p>
    <w:p>
      <w:pPr>
        <w:pStyle w:val="ListParagraph"/>
      </w:pPr>
      <w:r>
        <w:rPr>
          <w:b w:val="0"/>
        </w:rPr>
        <w:t>Provjereno je spremanje profila, igara, događaja, bilješki i objava u Cloud Firestore.</w:t>
      </w:r>
    </w:p>
    <w:p>
      <w:pPr>
        <w:pStyle w:val="ListParagraph"/>
      </w:pPr>
      <w:r>
        <w:rPr>
          <w:b w:val="0"/>
        </w:rPr>
        <w:t>Provjereno je da se početni zaslon osvježava nakon dodavanja ili brisanja igara, događaja i objava.</w:t>
      </w:r>
    </w:p>
    <w:p>
      <w:pPr>
        <w:pStyle w:val="ListParagraph"/>
      </w:pPr>
      <w:r>
        <w:rPr>
          <w:b w:val="0"/>
        </w:rPr>
        <w:t>Provjereno je da aplikacija radi bez Firebase Storagea jer se slike setupa spremaju lokalno.</w:t>
      </w:r>
    </w:p>
    <w:p>
      <w:pPr>
        <w:pStyle w:val="Heading1"/>
      </w:pPr>
      <w:r>
        <w:rPr>
          <w:b w:val="0"/>
        </w:rPr>
        <w:t>LITERATURA</w:t>
      </w:r>
    </w:p>
    <w:p>
      <w:pPr>
        <w:pStyle w:val="ListParagraph"/>
      </w:pPr>
      <w:r>
        <w:rPr>
          <w:b w:val="0"/>
        </w:rPr>
        <w:t>Materijali s kolegija Razvoj mobilnih aplikacija.</w:t>
      </w:r>
    </w:p>
    <w:p>
      <w:pPr>
        <w:pStyle w:val="ListParagraph"/>
      </w:pPr>
      <w:r>
        <w:rPr>
          <w:b w:val="0"/>
        </w:rPr>
        <w:t>Android Developers dokumentacija: https://developer.android.com/</w:t>
      </w:r>
    </w:p>
    <w:p>
      <w:pPr>
        <w:pStyle w:val="ListParagraph"/>
      </w:pPr>
      <w:r>
        <w:rPr>
          <w:b w:val="0"/>
        </w:rPr>
        <w:t>Firebase dokumentacija: https://firebase.google.com/docs</w:t>
      </w:r>
    </w:p>
    <w:p>
      <w:pPr>
        <w:pStyle w:val="ListParagraph"/>
      </w:pPr>
      <w:r>
        <w:rPr>
          <w:b w:val="0"/>
        </w:rPr>
        <w:t>RAWG API dokumentacija: https://rawg.io/apidocs</w:t>
      </w:r>
    </w:p>
    <w:sectPr w:rsidR="00F055DB" w:rsidRPr="00F055DB" w:rsidSect="00620B2D">
      <w:pgSz w:w="12240" w:h="15840" w:code="1"/>
      <w:pgMar w:top="1296" w:right="1440" w:bottom="1296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56EE0" w:rsidRDefault="00156EE0">
      <w:r>
        <w:separator/>
      </w:r>
    </w:p>
  </w:endnote>
  <w:endnote w:type="continuationSeparator" w:id="0">
    <w:p w:rsidR="00156EE0" w:rsidRDefault="00156E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EE"/>
    <w:family w:val="swiss"/>
    <w:pitch w:val="variable"/>
    <w:sig w:usb0="E0002EFF" w:usb1="C0007843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464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794"/>
      <w:gridCol w:w="3162"/>
      <w:gridCol w:w="2508"/>
    </w:tblGrid>
    <w:tr w:rsidR="002B441A" w:rsidRPr="00DF3B4B" w:rsidTr="00E02CF9">
      <w:tc>
        <w:tcPr>
          <w:tcW w:w="3794" w:type="dxa"/>
          <w:tcBorders>
            <w:top w:val="nil"/>
            <w:left w:val="nil"/>
            <w:bottom w:val="nil"/>
            <w:right w:val="nil"/>
          </w:tcBorders>
        </w:tcPr>
        <w:p w:rsidR="002B441A" w:rsidRPr="00DF3B4B" w:rsidRDefault="002B441A">
          <w:pPr>
            <w:ind w:right="360"/>
            <w:rPr>
              <w:lang w:val="hr-HR"/>
            </w:rPr>
          </w:pPr>
          <w:r>
            <w:rPr>
              <w:lang w:val="hr-HR"/>
            </w:rPr>
            <w:t>Razvoj Mobilnih Aplikacija - Projekt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2B441A" w:rsidRPr="00DF3B4B" w:rsidRDefault="002B441A" w:rsidP="00633A81">
          <w:pPr>
            <w:jc w:val="center"/>
            <w:rPr>
              <w:lang w:val="hr-HR"/>
            </w:rPr>
          </w:pPr>
          <w:r w:rsidRPr="00DF3B4B">
            <w:rPr>
              <w:lang w:val="hr-HR"/>
            </w:rPr>
            <w:sym w:font="Symbol" w:char="F0D3"/>
          </w:r>
          <w:r>
            <w:rPr>
              <w:lang w:val="hr-HR"/>
            </w:rPr>
            <w:t>FERIT</w:t>
          </w:r>
          <w:r w:rsidRPr="00DF3B4B">
            <w:rPr>
              <w:lang w:val="hr-HR"/>
            </w:rPr>
            <w:t xml:space="preserve">, </w:t>
          </w:r>
          <w:r w:rsidRPr="00DF3B4B">
            <w:rPr>
              <w:lang w:val="hr-HR"/>
            </w:rPr>
            <w:fldChar w:fldCharType="begin"/>
          </w:r>
          <w:r w:rsidRPr="00DF3B4B">
            <w:rPr>
              <w:lang w:val="hr-HR"/>
            </w:rPr>
            <w:instrText xml:space="preserve"> DATE \@ "yyyy" </w:instrText>
          </w:r>
          <w:r w:rsidRPr="00DF3B4B">
            <w:rPr>
              <w:lang w:val="hr-HR"/>
            </w:rPr>
            <w:fldChar w:fldCharType="separate"/>
          </w:r>
          <w:r w:rsidR="00FE271D">
            <w:rPr>
              <w:noProof/>
              <w:lang w:val="hr-HR"/>
            </w:rPr>
            <w:t>2017</w:t>
          </w:r>
          <w:r w:rsidRPr="00DF3B4B">
            <w:rPr>
              <w:lang w:val="hr-HR"/>
            </w:rPr>
            <w:fldChar w:fldCharType="end"/>
          </w:r>
        </w:p>
      </w:tc>
      <w:tc>
        <w:tcPr>
          <w:tcW w:w="2508" w:type="dxa"/>
          <w:tcBorders>
            <w:top w:val="nil"/>
            <w:left w:val="nil"/>
            <w:bottom w:val="nil"/>
            <w:right w:val="nil"/>
          </w:tcBorders>
        </w:tcPr>
        <w:p w:rsidR="002B441A" w:rsidRPr="00DF3B4B" w:rsidRDefault="002B441A">
          <w:pPr>
            <w:jc w:val="right"/>
            <w:rPr>
              <w:lang w:val="hr-HR"/>
            </w:rPr>
          </w:pPr>
          <w:r w:rsidRPr="00DF3B4B">
            <w:rPr>
              <w:lang w:val="hr-HR"/>
            </w:rPr>
            <w:t xml:space="preserve">Stranica </w:t>
          </w:r>
          <w:r w:rsidRPr="00DF3B4B">
            <w:rPr>
              <w:rStyle w:val="PageNumber"/>
              <w:lang w:val="hr-HR"/>
            </w:rPr>
            <w:fldChar w:fldCharType="begin"/>
          </w:r>
          <w:r w:rsidRPr="00DF3B4B">
            <w:rPr>
              <w:rStyle w:val="PageNumber"/>
              <w:lang w:val="hr-HR"/>
            </w:rPr>
            <w:instrText xml:space="preserve"> PAGE </w:instrText>
          </w:r>
          <w:r w:rsidRPr="00DF3B4B">
            <w:rPr>
              <w:rStyle w:val="PageNumber"/>
              <w:lang w:val="hr-HR"/>
            </w:rPr>
            <w:fldChar w:fldCharType="separate"/>
          </w:r>
          <w:r w:rsidR="00FE271D">
            <w:rPr>
              <w:rStyle w:val="PageNumber"/>
              <w:noProof/>
              <w:lang w:val="hr-HR"/>
            </w:rPr>
            <w:t>20</w:t>
          </w:r>
          <w:r w:rsidRPr="00DF3B4B">
            <w:rPr>
              <w:rStyle w:val="PageNumber"/>
              <w:lang w:val="hr-HR"/>
            </w:rPr>
            <w:fldChar w:fldCharType="end"/>
          </w:r>
          <w:r w:rsidRPr="00DF3B4B">
            <w:rPr>
              <w:rStyle w:val="PageNumber"/>
              <w:lang w:val="hr-HR"/>
            </w:rPr>
            <w:t xml:space="preserve"> od </w:t>
          </w:r>
          <w:r w:rsidRPr="00DF3B4B">
            <w:rPr>
              <w:rStyle w:val="PageNumber"/>
              <w:lang w:val="hr-HR"/>
            </w:rPr>
            <w:fldChar w:fldCharType="begin"/>
          </w:r>
          <w:r w:rsidRPr="00DF3B4B">
            <w:rPr>
              <w:rStyle w:val="PageNumber"/>
              <w:lang w:val="hr-HR"/>
            </w:rPr>
            <w:instrText xml:space="preserve"> NUMPAGES  \* MERGEFORMAT </w:instrText>
          </w:r>
          <w:r w:rsidRPr="00DF3B4B">
            <w:rPr>
              <w:rStyle w:val="PageNumber"/>
              <w:lang w:val="hr-HR"/>
            </w:rPr>
            <w:fldChar w:fldCharType="separate"/>
          </w:r>
          <w:r w:rsidR="00FE271D">
            <w:rPr>
              <w:rStyle w:val="PageNumber"/>
              <w:noProof/>
              <w:lang w:val="hr-HR"/>
            </w:rPr>
            <w:t>20</w:t>
          </w:r>
          <w:r w:rsidRPr="00DF3B4B">
            <w:rPr>
              <w:rStyle w:val="PageNumber"/>
              <w:lang w:val="hr-HR"/>
            </w:rPr>
            <w:fldChar w:fldCharType="end"/>
          </w:r>
        </w:p>
      </w:tc>
    </w:tr>
  </w:tbl>
  <w:p w:rsidR="002B441A" w:rsidRDefault="002B44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56EE0" w:rsidRDefault="00156EE0">
      <w:r>
        <w:separator/>
      </w:r>
    </w:p>
  </w:footnote>
  <w:footnote w:type="continuationSeparator" w:id="0">
    <w:p w:rsidR="00156EE0" w:rsidRDefault="00156E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2B441A">
      <w:tc>
        <w:tcPr>
          <w:tcW w:w="6379" w:type="dxa"/>
        </w:tcPr>
        <w:p w:rsidR="002B441A" w:rsidRPr="00DF3B4B" w:rsidRDefault="002B441A">
          <w:pPr>
            <w:rPr>
              <w:lang w:val="hr-HR"/>
            </w:rPr>
          </w:pPr>
          <w:proofErr w:type="spellStart"/>
          <w:r>
            <w:rPr>
              <w:lang w:val="hr-HR"/>
            </w:rPr>
            <w:t>Navigate</w:t>
          </w:r>
          <w:proofErr w:type="spellEnd"/>
          <w:r>
            <w:rPr>
              <w:lang w:val="hr-HR"/>
            </w:rPr>
            <w:t xml:space="preserve"> Me</w:t>
          </w:r>
        </w:p>
      </w:tc>
      <w:tc>
        <w:tcPr>
          <w:tcW w:w="3179" w:type="dxa"/>
        </w:tcPr>
        <w:p w:rsidR="002B441A" w:rsidRPr="00DF3B4B" w:rsidRDefault="002B441A" w:rsidP="006137EA">
          <w:pPr>
            <w:tabs>
              <w:tab w:val="left" w:pos="1135"/>
            </w:tabs>
            <w:spacing w:before="40"/>
            <w:ind w:right="68"/>
            <w:rPr>
              <w:lang w:val="hr-HR"/>
            </w:rPr>
          </w:pPr>
          <w:r w:rsidRPr="00DF3B4B">
            <w:rPr>
              <w:lang w:val="hr-HR"/>
            </w:rPr>
            <w:t xml:space="preserve">  Verzija:           </w:t>
          </w:r>
          <w:r>
            <w:rPr>
              <w:lang w:val="hr-HR"/>
            </w:rPr>
            <w:t>1.0</w:t>
          </w:r>
        </w:p>
      </w:tc>
    </w:tr>
    <w:tr w:rsidR="002B441A">
      <w:tc>
        <w:tcPr>
          <w:tcW w:w="6379" w:type="dxa"/>
        </w:tcPr>
        <w:p w:rsidR="002B441A" w:rsidRPr="00DF3B4B" w:rsidRDefault="002B441A">
          <w:pPr>
            <w:rPr>
              <w:lang w:val="hr-HR"/>
            </w:rPr>
          </w:pPr>
          <w:r>
            <w:rPr>
              <w:lang w:val="hr-HR"/>
            </w:rPr>
            <w:t>Tehnička dokumentacija</w:t>
          </w:r>
        </w:p>
      </w:tc>
      <w:tc>
        <w:tcPr>
          <w:tcW w:w="3179" w:type="dxa"/>
        </w:tcPr>
        <w:p w:rsidR="002B441A" w:rsidRPr="00DF3B4B" w:rsidRDefault="002B441A" w:rsidP="00E02CF9">
          <w:pPr>
            <w:rPr>
              <w:lang w:val="hr-HR"/>
            </w:rPr>
          </w:pPr>
          <w:r w:rsidRPr="00DF3B4B">
            <w:rPr>
              <w:lang w:val="hr-HR"/>
            </w:rPr>
            <w:t xml:space="preserve">  Datum:  </w:t>
          </w:r>
          <w:r w:rsidR="00C30CED">
            <w:rPr>
              <w:lang w:val="hr-HR"/>
            </w:rPr>
            <w:t>30.05</w:t>
          </w:r>
          <w:r>
            <w:rPr>
              <w:lang w:val="hr-HR"/>
            </w:rPr>
            <w:t>.2017.</w:t>
          </w:r>
        </w:p>
      </w:tc>
    </w:tr>
  </w:tbl>
  <w:p w:rsidR="002B441A" w:rsidRDefault="002B441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FB"/>
    <w:multiLevelType w:val="multilevel"/>
    <w:tmpl w:val="5E54473A"/>
    <w:lvl w:ilvl="0">
      <w:start w:val="1"/>
      <w:numFmt w:val="decimal"/>
      <w:pStyle w:val="Heading1"/>
      <w:lvlText w:val="%1."/>
      <w:legacy w:legacy="1" w:legacySpace="144" w:legacyIndent="0"/>
      <w:lvlJc w:val="left"/>
      <w:rPr>
        <w:rFonts w:ascii="Times New Roman" w:hAnsi="Times New Roman" w:cs="Times New Roman" w:hint="default"/>
        <w:sz w:val="32"/>
        <w:szCs w:val="32"/>
      </w:rPr>
    </w:lvl>
    <w:lvl w:ilvl="1">
      <w:start w:val="1"/>
      <w:numFmt w:val="decimal"/>
      <w:pStyle w:val="Heading2"/>
      <w:lvlText w:val="%1.%2"/>
      <w:legacy w:legacy="1" w:legacySpace="144" w:legacyIndent="0"/>
      <w:lvlJc w:val="left"/>
      <w:rPr>
        <w:b/>
        <w:i w:val="0"/>
      </w:rPr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0C66A66"/>
    <w:multiLevelType w:val="hybridMultilevel"/>
    <w:tmpl w:val="502CFE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82154D"/>
    <w:multiLevelType w:val="hybridMultilevel"/>
    <w:tmpl w:val="C652EDD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5E51E2"/>
    <w:multiLevelType w:val="hybridMultilevel"/>
    <w:tmpl w:val="F160B3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6746B3"/>
    <w:multiLevelType w:val="hybridMultilevel"/>
    <w:tmpl w:val="0E2ABC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5617BB"/>
    <w:multiLevelType w:val="hybridMultilevel"/>
    <w:tmpl w:val="397460E6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32535B6"/>
    <w:multiLevelType w:val="hybridMultilevel"/>
    <w:tmpl w:val="953A6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0911403"/>
    <w:multiLevelType w:val="hybridMultilevel"/>
    <w:tmpl w:val="C6BA4C44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11A133F"/>
    <w:multiLevelType w:val="hybridMultilevel"/>
    <w:tmpl w:val="1B7A5C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B10E58"/>
    <w:multiLevelType w:val="hybridMultilevel"/>
    <w:tmpl w:val="CC3006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067549"/>
    <w:multiLevelType w:val="multilevel"/>
    <w:tmpl w:val="F27AB8F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2B1F0638"/>
    <w:multiLevelType w:val="hybridMultilevel"/>
    <w:tmpl w:val="65E8CD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D47FF4"/>
    <w:multiLevelType w:val="hybridMultilevel"/>
    <w:tmpl w:val="34FE5144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0696AA6"/>
    <w:multiLevelType w:val="hybridMultilevel"/>
    <w:tmpl w:val="715E843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3272411"/>
    <w:multiLevelType w:val="hybridMultilevel"/>
    <w:tmpl w:val="BB0E85BC"/>
    <w:lvl w:ilvl="0" w:tplc="E51E4A74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FE1AAE"/>
    <w:multiLevelType w:val="hybridMultilevel"/>
    <w:tmpl w:val="B226FF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744CCF"/>
    <w:multiLevelType w:val="hybridMultilevel"/>
    <w:tmpl w:val="C2C0B9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19F3ED2"/>
    <w:multiLevelType w:val="hybridMultilevel"/>
    <w:tmpl w:val="6150B0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1978A1"/>
    <w:multiLevelType w:val="hybridMultilevel"/>
    <w:tmpl w:val="C4EAE0A8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9FB731B"/>
    <w:multiLevelType w:val="hybridMultilevel"/>
    <w:tmpl w:val="2D9AB1F6"/>
    <w:lvl w:ilvl="0" w:tplc="E3E2D046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BAF3583"/>
    <w:multiLevelType w:val="hybridMultilevel"/>
    <w:tmpl w:val="2BD29C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4D3B26"/>
    <w:multiLevelType w:val="hybridMultilevel"/>
    <w:tmpl w:val="C1C08F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804D37"/>
    <w:multiLevelType w:val="hybridMultilevel"/>
    <w:tmpl w:val="EF5A073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93B7CB7"/>
    <w:multiLevelType w:val="hybridMultilevel"/>
    <w:tmpl w:val="467A30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F25037"/>
    <w:multiLevelType w:val="hybridMultilevel"/>
    <w:tmpl w:val="F160B3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4A66F86"/>
    <w:multiLevelType w:val="hybridMultilevel"/>
    <w:tmpl w:val="C17EA9B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72F51E9"/>
    <w:multiLevelType w:val="hybridMultilevel"/>
    <w:tmpl w:val="19344450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850048F"/>
    <w:multiLevelType w:val="hybridMultilevel"/>
    <w:tmpl w:val="B9769752"/>
    <w:lvl w:ilvl="0" w:tplc="A20299AC">
      <w:start w:val="1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68F844D1"/>
    <w:multiLevelType w:val="hybridMultilevel"/>
    <w:tmpl w:val="75A80F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B1F4C1E"/>
    <w:multiLevelType w:val="hybridMultilevel"/>
    <w:tmpl w:val="BC080CC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6D953E62"/>
    <w:multiLevelType w:val="hybridMultilevel"/>
    <w:tmpl w:val="CB3433C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E6904A2"/>
    <w:multiLevelType w:val="hybridMultilevel"/>
    <w:tmpl w:val="F132C5B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FBC5E6C"/>
    <w:multiLevelType w:val="hybridMultilevel"/>
    <w:tmpl w:val="B226FF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CB3DD6"/>
    <w:multiLevelType w:val="hybridMultilevel"/>
    <w:tmpl w:val="6CF45B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61128AF"/>
    <w:multiLevelType w:val="hybridMultilevel"/>
    <w:tmpl w:val="8FA2DCD2"/>
    <w:lvl w:ilvl="0" w:tplc="EC52B0E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7B80E96"/>
    <w:multiLevelType w:val="hybridMultilevel"/>
    <w:tmpl w:val="6BB6C63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91447D4"/>
    <w:multiLevelType w:val="hybridMultilevel"/>
    <w:tmpl w:val="B40018E0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num w:numId="1">
    <w:abstractNumId w:val="0"/>
  </w:num>
  <w:num w:numId="2">
    <w:abstractNumId w:val="26"/>
  </w:num>
  <w:num w:numId="3">
    <w:abstractNumId w:val="7"/>
  </w:num>
  <w:num w:numId="4">
    <w:abstractNumId w:val="5"/>
  </w:num>
  <w:num w:numId="5">
    <w:abstractNumId w:val="12"/>
  </w:num>
  <w:num w:numId="6">
    <w:abstractNumId w:val="18"/>
  </w:num>
  <w:num w:numId="7">
    <w:abstractNumId w:val="36"/>
  </w:num>
  <w:num w:numId="8">
    <w:abstractNumId w:val="30"/>
  </w:num>
  <w:num w:numId="9">
    <w:abstractNumId w:val="22"/>
  </w:num>
  <w:num w:numId="10">
    <w:abstractNumId w:val="2"/>
  </w:num>
  <w:num w:numId="11">
    <w:abstractNumId w:val="17"/>
  </w:num>
  <w:num w:numId="12">
    <w:abstractNumId w:val="8"/>
  </w:num>
  <w:num w:numId="13">
    <w:abstractNumId w:val="28"/>
  </w:num>
  <w:num w:numId="14">
    <w:abstractNumId w:val="6"/>
  </w:num>
  <w:num w:numId="15">
    <w:abstractNumId w:val="1"/>
  </w:num>
  <w:num w:numId="16">
    <w:abstractNumId w:val="11"/>
  </w:num>
  <w:num w:numId="17">
    <w:abstractNumId w:val="35"/>
  </w:num>
  <w:num w:numId="18">
    <w:abstractNumId w:val="29"/>
  </w:num>
  <w:num w:numId="19">
    <w:abstractNumId w:val="32"/>
  </w:num>
  <w:num w:numId="20">
    <w:abstractNumId w:val="15"/>
  </w:num>
  <w:num w:numId="21">
    <w:abstractNumId w:val="31"/>
  </w:num>
  <w:num w:numId="22">
    <w:abstractNumId w:val="21"/>
  </w:num>
  <w:num w:numId="23">
    <w:abstractNumId w:val="4"/>
  </w:num>
  <w:num w:numId="24">
    <w:abstractNumId w:val="13"/>
  </w:num>
  <w:num w:numId="25">
    <w:abstractNumId w:val="16"/>
  </w:num>
  <w:num w:numId="26">
    <w:abstractNumId w:val="3"/>
  </w:num>
  <w:num w:numId="27">
    <w:abstractNumId w:val="20"/>
  </w:num>
  <w:num w:numId="28">
    <w:abstractNumId w:val="24"/>
  </w:num>
  <w:num w:numId="29">
    <w:abstractNumId w:val="9"/>
  </w:num>
  <w:num w:numId="30">
    <w:abstractNumId w:val="19"/>
  </w:num>
  <w:num w:numId="31">
    <w:abstractNumId w:val="10"/>
  </w:num>
  <w:num w:numId="32">
    <w:abstractNumId w:val="33"/>
  </w:num>
  <w:num w:numId="33">
    <w:abstractNumId w:val="25"/>
  </w:num>
  <w:num w:numId="34">
    <w:abstractNumId w:val="23"/>
  </w:num>
  <w:num w:numId="35">
    <w:abstractNumId w:val="14"/>
  </w:num>
  <w:num w:numId="36">
    <w:abstractNumId w:val="27"/>
  </w:num>
  <w:num w:numId="3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6AD6"/>
    <w:rsid w:val="000115F8"/>
    <w:rsid w:val="0001468C"/>
    <w:rsid w:val="00023B0F"/>
    <w:rsid w:val="00027209"/>
    <w:rsid w:val="00033D01"/>
    <w:rsid w:val="000A14A5"/>
    <w:rsid w:val="000A6603"/>
    <w:rsid w:val="000E3F24"/>
    <w:rsid w:val="000F5C98"/>
    <w:rsid w:val="00104880"/>
    <w:rsid w:val="00106058"/>
    <w:rsid w:val="00130B16"/>
    <w:rsid w:val="001322AF"/>
    <w:rsid w:val="00152B42"/>
    <w:rsid w:val="00156EE0"/>
    <w:rsid w:val="0015703B"/>
    <w:rsid w:val="00176F75"/>
    <w:rsid w:val="00177F1B"/>
    <w:rsid w:val="001805BF"/>
    <w:rsid w:val="00187C8B"/>
    <w:rsid w:val="00190C82"/>
    <w:rsid w:val="002200B6"/>
    <w:rsid w:val="00230E52"/>
    <w:rsid w:val="00233AEC"/>
    <w:rsid w:val="00237733"/>
    <w:rsid w:val="00262C1C"/>
    <w:rsid w:val="002767CE"/>
    <w:rsid w:val="00296638"/>
    <w:rsid w:val="002A0274"/>
    <w:rsid w:val="002A0B72"/>
    <w:rsid w:val="002B441A"/>
    <w:rsid w:val="002B7A3F"/>
    <w:rsid w:val="002C219C"/>
    <w:rsid w:val="002D2149"/>
    <w:rsid w:val="002D6C94"/>
    <w:rsid w:val="002E1486"/>
    <w:rsid w:val="002E3876"/>
    <w:rsid w:val="002E74D0"/>
    <w:rsid w:val="002F0156"/>
    <w:rsid w:val="002F43D6"/>
    <w:rsid w:val="003021B1"/>
    <w:rsid w:val="00305D15"/>
    <w:rsid w:val="00311202"/>
    <w:rsid w:val="00313A58"/>
    <w:rsid w:val="00320910"/>
    <w:rsid w:val="00326360"/>
    <w:rsid w:val="003341E4"/>
    <w:rsid w:val="00342FA5"/>
    <w:rsid w:val="00354968"/>
    <w:rsid w:val="0035693C"/>
    <w:rsid w:val="00363584"/>
    <w:rsid w:val="0036559D"/>
    <w:rsid w:val="003928BF"/>
    <w:rsid w:val="00392E74"/>
    <w:rsid w:val="003A4CB6"/>
    <w:rsid w:val="003A7162"/>
    <w:rsid w:val="003C4401"/>
    <w:rsid w:val="003F54FD"/>
    <w:rsid w:val="00403B3D"/>
    <w:rsid w:val="00411232"/>
    <w:rsid w:val="004174DF"/>
    <w:rsid w:val="004210B0"/>
    <w:rsid w:val="004567B9"/>
    <w:rsid w:val="0046343C"/>
    <w:rsid w:val="00472A53"/>
    <w:rsid w:val="00476E88"/>
    <w:rsid w:val="004A04DC"/>
    <w:rsid w:val="004A10EE"/>
    <w:rsid w:val="004A241F"/>
    <w:rsid w:val="004C55FB"/>
    <w:rsid w:val="004C59F8"/>
    <w:rsid w:val="004D0BEF"/>
    <w:rsid w:val="004D3DAD"/>
    <w:rsid w:val="004E2C29"/>
    <w:rsid w:val="004E5140"/>
    <w:rsid w:val="004E7082"/>
    <w:rsid w:val="004F6C4B"/>
    <w:rsid w:val="00523BA5"/>
    <w:rsid w:val="005322A6"/>
    <w:rsid w:val="0055086F"/>
    <w:rsid w:val="005508DA"/>
    <w:rsid w:val="00552603"/>
    <w:rsid w:val="005A1BD2"/>
    <w:rsid w:val="005B2F86"/>
    <w:rsid w:val="005B406D"/>
    <w:rsid w:val="005C0E42"/>
    <w:rsid w:val="005D1E5D"/>
    <w:rsid w:val="005D6FB5"/>
    <w:rsid w:val="005E0594"/>
    <w:rsid w:val="005E62E3"/>
    <w:rsid w:val="005F0B33"/>
    <w:rsid w:val="005F10C5"/>
    <w:rsid w:val="005F1CE1"/>
    <w:rsid w:val="0061097E"/>
    <w:rsid w:val="006137EA"/>
    <w:rsid w:val="00613F36"/>
    <w:rsid w:val="00620B2D"/>
    <w:rsid w:val="00621160"/>
    <w:rsid w:val="00633A81"/>
    <w:rsid w:val="006417E6"/>
    <w:rsid w:val="00641E89"/>
    <w:rsid w:val="006642A7"/>
    <w:rsid w:val="006B1F98"/>
    <w:rsid w:val="006B5BA5"/>
    <w:rsid w:val="006C6089"/>
    <w:rsid w:val="006D00C5"/>
    <w:rsid w:val="006E238A"/>
    <w:rsid w:val="006F0836"/>
    <w:rsid w:val="00707E01"/>
    <w:rsid w:val="00712746"/>
    <w:rsid w:val="00716C09"/>
    <w:rsid w:val="00731CAC"/>
    <w:rsid w:val="00733A5F"/>
    <w:rsid w:val="0073584A"/>
    <w:rsid w:val="0073711A"/>
    <w:rsid w:val="0073741F"/>
    <w:rsid w:val="007430BE"/>
    <w:rsid w:val="007466ED"/>
    <w:rsid w:val="00760FEF"/>
    <w:rsid w:val="00785820"/>
    <w:rsid w:val="00785F38"/>
    <w:rsid w:val="007A2500"/>
    <w:rsid w:val="007B0779"/>
    <w:rsid w:val="007B4C97"/>
    <w:rsid w:val="007B5DCB"/>
    <w:rsid w:val="008158CA"/>
    <w:rsid w:val="008256C6"/>
    <w:rsid w:val="00833EE8"/>
    <w:rsid w:val="008371FA"/>
    <w:rsid w:val="00843055"/>
    <w:rsid w:val="00844407"/>
    <w:rsid w:val="00850417"/>
    <w:rsid w:val="00850444"/>
    <w:rsid w:val="008D01D3"/>
    <w:rsid w:val="008D1546"/>
    <w:rsid w:val="008D229B"/>
    <w:rsid w:val="008E777D"/>
    <w:rsid w:val="008F01D5"/>
    <w:rsid w:val="00926C1A"/>
    <w:rsid w:val="00936AB4"/>
    <w:rsid w:val="00941F29"/>
    <w:rsid w:val="0094617B"/>
    <w:rsid w:val="00956915"/>
    <w:rsid w:val="00960B9D"/>
    <w:rsid w:val="00966E46"/>
    <w:rsid w:val="00974AE2"/>
    <w:rsid w:val="00976838"/>
    <w:rsid w:val="00996252"/>
    <w:rsid w:val="00996B1F"/>
    <w:rsid w:val="009A4268"/>
    <w:rsid w:val="009D3D0F"/>
    <w:rsid w:val="009F5B9E"/>
    <w:rsid w:val="00A10E2F"/>
    <w:rsid w:val="00A133EB"/>
    <w:rsid w:val="00A149EF"/>
    <w:rsid w:val="00A16C8B"/>
    <w:rsid w:val="00A27C2A"/>
    <w:rsid w:val="00A373A0"/>
    <w:rsid w:val="00A556D0"/>
    <w:rsid w:val="00A55A74"/>
    <w:rsid w:val="00A55F6F"/>
    <w:rsid w:val="00A576E6"/>
    <w:rsid w:val="00A722D2"/>
    <w:rsid w:val="00A82B53"/>
    <w:rsid w:val="00AE311E"/>
    <w:rsid w:val="00B1522E"/>
    <w:rsid w:val="00B20678"/>
    <w:rsid w:val="00B4135E"/>
    <w:rsid w:val="00B45B21"/>
    <w:rsid w:val="00B55DBC"/>
    <w:rsid w:val="00B57E79"/>
    <w:rsid w:val="00B706D1"/>
    <w:rsid w:val="00B725B9"/>
    <w:rsid w:val="00B8613E"/>
    <w:rsid w:val="00B946AE"/>
    <w:rsid w:val="00BA0023"/>
    <w:rsid w:val="00BA0BD0"/>
    <w:rsid w:val="00BB0DA6"/>
    <w:rsid w:val="00BD0EFB"/>
    <w:rsid w:val="00BD4729"/>
    <w:rsid w:val="00BD619B"/>
    <w:rsid w:val="00BE54BE"/>
    <w:rsid w:val="00BF347B"/>
    <w:rsid w:val="00BF4CB5"/>
    <w:rsid w:val="00C30CED"/>
    <w:rsid w:val="00C33270"/>
    <w:rsid w:val="00C341B4"/>
    <w:rsid w:val="00C43132"/>
    <w:rsid w:val="00C63215"/>
    <w:rsid w:val="00C672CF"/>
    <w:rsid w:val="00C74132"/>
    <w:rsid w:val="00C94FF7"/>
    <w:rsid w:val="00C953F4"/>
    <w:rsid w:val="00C956EA"/>
    <w:rsid w:val="00C9618F"/>
    <w:rsid w:val="00C96315"/>
    <w:rsid w:val="00CA0B87"/>
    <w:rsid w:val="00CF11FF"/>
    <w:rsid w:val="00D001E7"/>
    <w:rsid w:val="00D12025"/>
    <w:rsid w:val="00D368DC"/>
    <w:rsid w:val="00D37538"/>
    <w:rsid w:val="00D431B3"/>
    <w:rsid w:val="00D51209"/>
    <w:rsid w:val="00D903F5"/>
    <w:rsid w:val="00D944F5"/>
    <w:rsid w:val="00DA3096"/>
    <w:rsid w:val="00DC525F"/>
    <w:rsid w:val="00DE4D1A"/>
    <w:rsid w:val="00DF3B4B"/>
    <w:rsid w:val="00E00BD9"/>
    <w:rsid w:val="00E02CF9"/>
    <w:rsid w:val="00E119AF"/>
    <w:rsid w:val="00E366D8"/>
    <w:rsid w:val="00E37B16"/>
    <w:rsid w:val="00E93D38"/>
    <w:rsid w:val="00EA1A44"/>
    <w:rsid w:val="00EA2ECE"/>
    <w:rsid w:val="00EB64C0"/>
    <w:rsid w:val="00EC6AC5"/>
    <w:rsid w:val="00ED59D3"/>
    <w:rsid w:val="00ED6A5D"/>
    <w:rsid w:val="00EE5D2B"/>
    <w:rsid w:val="00EE70A8"/>
    <w:rsid w:val="00EF3BD8"/>
    <w:rsid w:val="00F055DB"/>
    <w:rsid w:val="00F12630"/>
    <w:rsid w:val="00F1755E"/>
    <w:rsid w:val="00F3368D"/>
    <w:rsid w:val="00F44F0B"/>
    <w:rsid w:val="00F81B65"/>
    <w:rsid w:val="00F86078"/>
    <w:rsid w:val="00F9138B"/>
    <w:rsid w:val="00F96AD6"/>
    <w:rsid w:val="00FB24C3"/>
    <w:rsid w:val="00FC3C60"/>
    <w:rsid w:val="00FD09E7"/>
    <w:rsid w:val="00FE271D"/>
    <w:rsid w:val="00FE44BC"/>
    <w:rsid w:val="00FE5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;"/>
  <w14:docId w14:val="7594D819"/>
  <w15:chartTrackingRefBased/>
  <w15:docId w15:val="{52E8E7FB-F620-450E-9822-429E668E7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4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Sample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rFonts w:ascii="Arial" w:hAnsi="Arial"/>
      <w:sz w:val="22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Heading1"/>
    <w:next w:val="Normal"/>
    <w:qFormat/>
    <w:pPr>
      <w:numPr>
        <w:ilvl w:val="1"/>
      </w:numPr>
      <w:outlineLvl w:val="1"/>
    </w:pPr>
    <w:rPr>
      <w:rFonts w:ascii="Arial" w:hAnsi="Arial"/>
      <w:b/>
      <w:sz w:val="24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2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uiPriority w:val="39"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uiPriority w:val="39"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uiPriority w:val="39"/>
    <w:pPr>
      <w:tabs>
        <w:tab w:val="left" w:pos="1440"/>
        <w:tab w:val="left" w:pos="1600"/>
        <w:tab w:val="right" w:pos="9360"/>
      </w:tabs>
      <w:ind w:left="990"/>
    </w:pPr>
    <w:rPr>
      <w:noProof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FootnoteReference">
    <w:name w:val="footnote reference"/>
    <w:semiHidden/>
    <w:rPr>
      <w:sz w:val="20"/>
      <w:vertAlign w:val="superscript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BodyText2">
    <w:name w:val="Body Text 2"/>
    <w:basedOn w:val="Normal"/>
    <w:rPr>
      <w:i/>
      <w:color w:val="0000FF"/>
    </w:rPr>
  </w:style>
  <w:style w:type="paragraph" w:styleId="BodyTextIndent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tabs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autoRedefine/>
    <w:rsid w:val="00960B9D"/>
    <w:rPr>
      <w:i/>
      <w:color w:val="0000FF"/>
      <w:lang w:val="hr-HR"/>
    </w:rPr>
  </w:style>
  <w:style w:type="character" w:styleId="Hyperlink">
    <w:name w:val="Hyperlink"/>
    <w:uiPriority w:val="99"/>
    <w:rPr>
      <w:color w:val="0000FF"/>
      <w:u w:val="single"/>
    </w:rPr>
  </w:style>
  <w:style w:type="character" w:styleId="Strong">
    <w:name w:val="Strong"/>
    <w:qFormat/>
    <w:rPr>
      <w:rFonts w:ascii="Arial" w:hAnsi="Arial"/>
      <w:b/>
      <w:bCs/>
      <w:sz w:val="16"/>
    </w:rPr>
  </w:style>
  <w:style w:type="paragraph" w:styleId="NormalWeb">
    <w:name w:val="Normal (Web)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HTMLPreformatted">
    <w:name w:val="HTML Preformatted"/>
    <w:basedOn w:val="Normal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Courier New" w:hAnsi="Courier New"/>
    </w:rPr>
  </w:style>
  <w:style w:type="paragraph" w:styleId="BalloonText">
    <w:name w:val="Balloon Text"/>
    <w:basedOn w:val="Normal"/>
    <w:semiHidden/>
    <w:rsid w:val="006C608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C74132"/>
    <w:pPr>
      <w:widowControl w:val="0"/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semiHidden/>
    <w:rsid w:val="00342FA5"/>
    <w:rPr>
      <w:sz w:val="16"/>
      <w:szCs w:val="16"/>
    </w:rPr>
  </w:style>
  <w:style w:type="paragraph" w:styleId="CommentText">
    <w:name w:val="annotation text"/>
    <w:basedOn w:val="Normal"/>
    <w:semiHidden/>
    <w:rsid w:val="00342FA5"/>
  </w:style>
  <w:style w:type="paragraph" w:styleId="CommentSubject">
    <w:name w:val="annotation subject"/>
    <w:basedOn w:val="CommentText"/>
    <w:next w:val="CommentText"/>
    <w:semiHidden/>
    <w:rsid w:val="00342FA5"/>
    <w:rPr>
      <w:b/>
      <w:bCs/>
    </w:rPr>
  </w:style>
  <w:style w:type="paragraph" w:styleId="Caption">
    <w:name w:val="caption"/>
    <w:basedOn w:val="Normal"/>
    <w:next w:val="Normal"/>
    <w:unhideWhenUsed/>
    <w:qFormat/>
    <w:rsid w:val="003A4CB6"/>
    <w:pPr>
      <w:jc w:val="center"/>
    </w:pPr>
    <w:rPr>
      <w:b/>
      <w:bCs/>
    </w:rPr>
  </w:style>
  <w:style w:type="paragraph" w:styleId="ListParagraph">
    <w:name w:val="List Paragraph"/>
    <w:basedOn w:val="Normal"/>
    <w:uiPriority w:val="34"/>
    <w:qFormat/>
    <w:rsid w:val="00EA1A44"/>
    <w:pPr>
      <w:ind w:left="720"/>
      <w:contextualSpacing/>
      <w:jc w:val="both"/>
    </w:pPr>
    <w:rPr>
      <w:rFonts w:ascii="Arial" w:hAnsi="Arial"/>
    </w:rPr>
  </w:style>
  <w:style w:type="paragraph" w:styleId="TOCHeading">
    <w:name w:val="TOC Heading"/>
    <w:basedOn w:val="Heading1"/>
    <w:next w:val="Normal"/>
    <w:uiPriority w:val="39"/>
    <w:unhideWhenUsed/>
    <w:qFormat/>
    <w:rsid w:val="004A04DC"/>
    <w:pPr>
      <w:keepLines/>
      <w:widowControl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781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6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32" Type="http://schemas.openxmlformats.org/officeDocument/2006/relationships/hyperlink" Target="https://developer.android.com/index.html" TargetMode="External"/><Relationship Id="rId5" Type="http://schemas.openxmlformats.org/officeDocument/2006/relationships/webSettings" Target="webSettings.xml"/><Relationship Id="rId31" Type="http://schemas.openxmlformats.org/officeDocument/2006/relationships/hyperlink" Target="https://stackoverflow.com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8" Type="http://schemas.openxmlformats.org/officeDocument/2006/relationships/header" Target="header1.xml"/><Relationship Id="rId35" Type="http://schemas.openxmlformats.org/officeDocument/2006/relationships/image" Target="media/image22.png"/><Relationship Id="rId36" Type="http://schemas.openxmlformats.org/officeDocument/2006/relationships/image" Target="media/image23.png"/><Relationship Id="rId37" Type="http://schemas.openxmlformats.org/officeDocument/2006/relationships/image" Target="media/image24.png"/><Relationship Id="rId38" Type="http://schemas.openxmlformats.org/officeDocument/2006/relationships/image" Target="media/image25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zcar\Application%20Data\Microsoft\Templates\Development%20Case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Goo12</b:Tag>
    <b:SourceType>InternetSite</b:SourceType>
    <b:Guid>{E0081168-135D-4A25-B450-1C7305D69CDE}</b:Guid>
    <b:Author>
      <b:Author>
        <b:Corporate>Google</b:Corporate>
      </b:Author>
    </b:Author>
    <b:Title>Get Android SDK</b:Title>
    <b:Year>2012</b:Year>
    <b:InternetSiteTitle>Android developer</b:InternetSiteTitle>
    <b:Month>12</b:Month>
    <b:Day>23</b:Day>
    <b:YearAccessed>2012</b:YearAccessed>
    <b:MonthAccessed>12</b:MonthAccessed>
    <b:DayAccessed>23</b:DayAccessed>
    <b:URL>http://developer.android.com/sdk/index.html</b:URL>
    <b:RefOrder>2</b:RefOrder>
  </b:Source>
  <b:Source>
    <b:Tag>IET12</b:Tag>
    <b:SourceType>InternetSite</b:SourceType>
    <b:Guid>{533CC6E5-D26F-491D-9520-05B25AA1F07B}</b:Guid>
    <b:Author>
      <b:Author>
        <b:Corporate>IETF</b:Corporate>
      </b:Author>
    </b:Author>
    <b:Title>The OAuth 2.0 Authorization Framework</b:Title>
    <b:YearAccessed>2012</b:YearAccessed>
    <b:MonthAccessed>12</b:MonthAccessed>
    <b:DayAccessed>23</b:DayAccessed>
    <b:URL>http://tools.ietf.org/html/rfc6749</b:URL>
    <b:RefOrder>1</b:RefOrder>
  </b:Source>
</b:Sources>
</file>

<file path=customXml/itemProps1.xml><?xml version="1.0" encoding="utf-8"?>
<ds:datastoreItem xmlns:ds="http://schemas.openxmlformats.org/officeDocument/2006/customXml" ds:itemID="{879B5CE0-D21C-4225-B254-143D89A8AE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Development Case</Template>
  <TotalTime>404</TotalTime>
  <Pages>20</Pages>
  <Words>1938</Words>
  <Characters>11048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Projekt</vt:lpstr>
    </vt:vector>
  </TitlesOfParts>
  <Company>&lt;Company Name&gt;</Company>
  <LinksUpToDate>false</LinksUpToDate>
  <CharactersWithSpaces>12961</CharactersWithSpaces>
  <SharedDoc>false</SharedDoc>
  <HLinks>
    <vt:vector size="6" baseType="variant">
      <vt:variant>
        <vt:i4>2752609</vt:i4>
      </vt:variant>
      <vt:variant>
        <vt:i4>84</vt:i4>
      </vt:variant>
      <vt:variant>
        <vt:i4>0</vt:i4>
      </vt:variant>
      <vt:variant>
        <vt:i4>5</vt:i4>
      </vt:variant>
      <vt:variant>
        <vt:lpwstr>http://tools.ietf.org/html/rfc6749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Tehnička dokumentacija - GameBot</dc:title>
  <dc:subject>Razvoj mobilnih aplikacija</dc:subject>
  <dc:creator>Julia Penić</dc:creator>
  <cp:keywords>GameBot, Android, Kotlin, Firebase</cp:keywords>
  <dc:description/>
  <cp:lastModifiedBy>Josip Balen</cp:lastModifiedBy>
  <cp:revision>104</cp:revision>
  <cp:lastPrinted>2017-05-30T13:27:00Z</cp:lastPrinted>
  <dcterms:created xsi:type="dcterms:W3CDTF">2017-05-18T09:16:00Z</dcterms:created>
  <dcterms:modified xsi:type="dcterms:W3CDTF">2017-05-30T20:38:00Z</dcterms:modified>
</cp:coreProperties>
</file>