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A4C3" w14:textId="7530EDC6" w:rsidR="00C67FD9" w:rsidRPr="00C67FD9" w:rsidRDefault="00C67FD9" w:rsidP="005757E8">
      <w:pPr>
        <w:jc w:val="both"/>
      </w:pPr>
      <w:r w:rsidRPr="00C67FD9">
        <w:rPr>
          <w:b/>
          <w:bCs/>
        </w:rPr>
        <w:t>Progetto:</w:t>
      </w:r>
      <w:r w:rsidRPr="00C67FD9">
        <w:t xml:space="preserve"> Centro di Revisione Veicoli</w:t>
      </w:r>
    </w:p>
    <w:p w14:paraId="12A4F0B7" w14:textId="42C6D1EC" w:rsidR="00C67FD9" w:rsidRPr="00C67FD9" w:rsidRDefault="00163B0D" w:rsidP="005757E8">
      <w:pPr>
        <w:jc w:val="both"/>
        <w:rPr>
          <w:b/>
          <w:bCs/>
        </w:rPr>
      </w:pPr>
      <w:r>
        <w:rPr>
          <w:b/>
          <w:bCs/>
        </w:rPr>
        <w:t>1</w:t>
      </w:r>
      <w:r w:rsidR="00C67FD9" w:rsidRPr="00C67FD9">
        <w:rPr>
          <w:b/>
          <w:bCs/>
        </w:rPr>
        <w:t>. Attori del Sistema</w:t>
      </w:r>
    </w:p>
    <w:p w14:paraId="5CB3508E" w14:textId="68BDBBB6" w:rsidR="00C67FD9" w:rsidRPr="00C67FD9" w:rsidRDefault="00C67FD9" w:rsidP="005757E8">
      <w:pPr>
        <w:jc w:val="both"/>
      </w:pPr>
      <w:r w:rsidRPr="00C67FD9">
        <w:t>Il sistema prevede l'interazione con tre diverse tipologie di utenti</w:t>
      </w:r>
      <w:r w:rsidR="004863B3">
        <w:t xml:space="preserve">, </w:t>
      </w:r>
      <w:r w:rsidRPr="00C67FD9">
        <w:t>ciascuno con privilegi e funzionalità specifiche:</w:t>
      </w:r>
    </w:p>
    <w:p w14:paraId="66263AA4" w14:textId="48921AB8" w:rsidR="00C67FD9" w:rsidRPr="00C67FD9" w:rsidRDefault="00C67FD9" w:rsidP="005757E8">
      <w:pPr>
        <w:numPr>
          <w:ilvl w:val="0"/>
          <w:numId w:val="1"/>
        </w:numPr>
        <w:jc w:val="both"/>
      </w:pPr>
      <w:r w:rsidRPr="00C67FD9">
        <w:rPr>
          <w:b/>
          <w:bCs/>
        </w:rPr>
        <w:t>Cliente:</w:t>
      </w:r>
      <w:r w:rsidRPr="00C67FD9">
        <w:t xml:space="preserve"> Utente privato o azienda che possiede uno o più veicoli.</w:t>
      </w:r>
    </w:p>
    <w:p w14:paraId="63A4845C" w14:textId="3C5824E5" w:rsidR="00C67FD9" w:rsidRDefault="00C67FD9" w:rsidP="005757E8">
      <w:pPr>
        <w:numPr>
          <w:ilvl w:val="0"/>
          <w:numId w:val="1"/>
        </w:numPr>
        <w:jc w:val="both"/>
      </w:pPr>
      <w:r w:rsidRPr="00C67FD9">
        <w:rPr>
          <w:b/>
          <w:bCs/>
        </w:rPr>
        <w:t>Tecnico Specializzato:</w:t>
      </w:r>
      <w:r w:rsidRPr="00C67FD9">
        <w:t xml:space="preserve"> Dipendente del centro autorizzato a effettuare i controlli tecnici</w:t>
      </w:r>
      <w:r w:rsidR="004863B3">
        <w:t>, creato e gestito dall’Admin</w:t>
      </w:r>
      <w:r w:rsidRPr="00C67FD9">
        <w:t>.</w:t>
      </w:r>
    </w:p>
    <w:p w14:paraId="47D7300F" w14:textId="625AC066" w:rsidR="00BE0A68" w:rsidRPr="00C67FD9" w:rsidRDefault="00BE0A68" w:rsidP="005757E8">
      <w:pPr>
        <w:numPr>
          <w:ilvl w:val="0"/>
          <w:numId w:val="1"/>
        </w:numPr>
        <w:jc w:val="both"/>
      </w:pPr>
      <w:r w:rsidRPr="00BE0A68">
        <w:rPr>
          <w:b/>
          <w:bCs/>
        </w:rPr>
        <w:t>Dipendente (Autista/Logistica):</w:t>
      </w:r>
      <w:r w:rsidRPr="00BE0A68">
        <w:t xml:space="preserve"> Personale del centro incaricato della consegna dell'auto sostitutiva, del ritiro del veicolo del cliente e della sua successiva riconsegna</w:t>
      </w:r>
      <w:r w:rsidR="00347DAE">
        <w:t>, creato e gestito dall’Admin</w:t>
      </w:r>
      <w:r w:rsidRPr="00BE0A68">
        <w:t>.</w:t>
      </w:r>
    </w:p>
    <w:p w14:paraId="3976B502" w14:textId="77777777" w:rsidR="00C67FD9" w:rsidRPr="00C67FD9" w:rsidRDefault="00C67FD9" w:rsidP="005757E8">
      <w:pPr>
        <w:numPr>
          <w:ilvl w:val="0"/>
          <w:numId w:val="1"/>
        </w:numPr>
        <w:jc w:val="both"/>
      </w:pPr>
      <w:r w:rsidRPr="00C67FD9">
        <w:rPr>
          <w:b/>
          <w:bCs/>
        </w:rPr>
        <w:t>Amministratore (Admin):</w:t>
      </w:r>
      <w:r w:rsidRPr="00C67FD9">
        <w:t xml:space="preserve"> Gestore o titolare del centro di revisione, con poteri di supervisione completa del sistema.</w:t>
      </w:r>
    </w:p>
    <w:p w14:paraId="1A0AE3AC" w14:textId="7007EAF8" w:rsidR="00C67FD9" w:rsidRPr="00C67FD9" w:rsidRDefault="003872E4" w:rsidP="005757E8">
      <w:pPr>
        <w:jc w:val="both"/>
        <w:rPr>
          <w:b/>
          <w:bCs/>
        </w:rPr>
      </w:pPr>
      <w:r>
        <w:rPr>
          <w:b/>
          <w:bCs/>
        </w:rPr>
        <w:t>2</w:t>
      </w:r>
      <w:r w:rsidR="00C67FD9" w:rsidRPr="00C67FD9">
        <w:rPr>
          <w:b/>
          <w:bCs/>
        </w:rPr>
        <w:t>. Requisiti Funzionali</w:t>
      </w:r>
    </w:p>
    <w:p w14:paraId="093BE869" w14:textId="68522B7A" w:rsidR="00C67FD9" w:rsidRPr="00C67FD9" w:rsidRDefault="640C46A3" w:rsidP="005757E8">
      <w:pPr>
        <w:jc w:val="both"/>
      </w:pPr>
      <w:r w:rsidRPr="290B2A46">
        <w:rPr>
          <w:b/>
          <w:bCs/>
        </w:rPr>
        <w:t>2</w:t>
      </w:r>
      <w:r w:rsidR="2AA20FDC" w:rsidRPr="290B2A46">
        <w:rPr>
          <w:b/>
          <w:bCs/>
        </w:rPr>
        <w:t xml:space="preserve">.1 Funzionalità Generali </w:t>
      </w:r>
    </w:p>
    <w:p w14:paraId="405AF3E4" w14:textId="55CA4145" w:rsidR="00C67FD9" w:rsidRPr="00C67FD9" w:rsidRDefault="00C67FD9" w:rsidP="005757E8">
      <w:pPr>
        <w:numPr>
          <w:ilvl w:val="0"/>
          <w:numId w:val="2"/>
        </w:numPr>
        <w:jc w:val="both"/>
      </w:pPr>
      <w:r w:rsidRPr="00C67FD9">
        <w:rPr>
          <w:b/>
          <w:bCs/>
        </w:rPr>
        <w:t>Autenticazione</w:t>
      </w:r>
      <w:r w:rsidR="001D2DC4">
        <w:rPr>
          <w:b/>
          <w:bCs/>
        </w:rPr>
        <w:t xml:space="preserve">: </w:t>
      </w:r>
      <w:r w:rsidRPr="00C67FD9">
        <w:t>Il sistema deve permettere l'accesso in base al ruolo e la disconnessione sicura tramite distruzione della sessione.</w:t>
      </w:r>
    </w:p>
    <w:p w14:paraId="2F5756B8" w14:textId="32E242A1" w:rsidR="640C46A3" w:rsidRDefault="640C46A3" w:rsidP="290B2A46">
      <w:pPr>
        <w:jc w:val="both"/>
      </w:pPr>
      <w:r w:rsidRPr="290B2A46">
        <w:rPr>
          <w:b/>
          <w:bCs/>
        </w:rPr>
        <w:t>2</w:t>
      </w:r>
      <w:r w:rsidR="2AA20FDC" w:rsidRPr="290B2A46">
        <w:rPr>
          <w:b/>
          <w:bCs/>
        </w:rPr>
        <w:t>.2 Funzionalità del Cliente</w:t>
      </w:r>
    </w:p>
    <w:p w14:paraId="2B5E21D3" w14:textId="5295FE25" w:rsidR="1A8C5C62" w:rsidRDefault="1A8C5C62" w:rsidP="290B2A46">
      <w:pPr>
        <w:numPr>
          <w:ilvl w:val="0"/>
          <w:numId w:val="2"/>
        </w:numPr>
        <w:jc w:val="both"/>
      </w:pPr>
      <w:r w:rsidRPr="290B2A46">
        <w:rPr>
          <w:b/>
          <w:bCs/>
        </w:rPr>
        <w:t>Registrazione:</w:t>
      </w:r>
      <w:r>
        <w:t xml:space="preserve"> Il sistema deve permettere a un nuovo Cliente di registrarsi fornendo i propri dati personali e un indirizzo e-mail.</w:t>
      </w:r>
    </w:p>
    <w:p w14:paraId="5DB37B99" w14:textId="3AC2B678" w:rsidR="00CC0256" w:rsidRDefault="00CC0256" w:rsidP="290B2A46">
      <w:pPr>
        <w:numPr>
          <w:ilvl w:val="0"/>
          <w:numId w:val="2"/>
        </w:numPr>
        <w:jc w:val="both"/>
      </w:pPr>
      <w:r>
        <w:rPr>
          <w:b/>
          <w:bCs/>
        </w:rPr>
        <w:t>Recupero credenziali:</w:t>
      </w:r>
      <w:r>
        <w:t xml:space="preserve"> Il sistema deve permettere il recupero credenziali </w:t>
      </w:r>
      <w:r w:rsidR="004C2353">
        <w:t>smarrite tramite l’indirizzo e-mail di registrazione.</w:t>
      </w:r>
    </w:p>
    <w:p w14:paraId="6D276D5F" w14:textId="77777777" w:rsidR="00C67FD9" w:rsidRDefault="2AA20FDC" w:rsidP="005757E8">
      <w:pPr>
        <w:numPr>
          <w:ilvl w:val="0"/>
          <w:numId w:val="3"/>
        </w:numPr>
        <w:jc w:val="both"/>
      </w:pPr>
      <w:r w:rsidRPr="290B2A46">
        <w:rPr>
          <w:b/>
          <w:bCs/>
        </w:rPr>
        <w:t>Gestione Parco Veicoli:</w:t>
      </w:r>
      <w:r>
        <w:t xml:space="preserve"> Il cliente deve poter inserire a sistema un nuovo veicolo fornendo Targa, Marca, Modello, Anno di Immatricolazione e Categoria (Auto, Moto, Veicolo Commerciale).</w:t>
      </w:r>
    </w:p>
    <w:p w14:paraId="1AC764BE" w14:textId="473BA266" w:rsidR="0602F0D2" w:rsidRDefault="0602F0D2" w:rsidP="290B2A46">
      <w:pPr>
        <w:numPr>
          <w:ilvl w:val="0"/>
          <w:numId w:val="3"/>
        </w:numPr>
        <w:jc w:val="both"/>
      </w:pPr>
      <w:r w:rsidRPr="290B2A46">
        <w:rPr>
          <w:b/>
          <w:bCs/>
        </w:rPr>
        <w:t xml:space="preserve">Prenotazione Revisione: </w:t>
      </w:r>
      <w:r>
        <w:t>Il cliente deve poter prenotare una revisione presso il centro</w:t>
      </w:r>
      <w:r w:rsidR="1CF918CB">
        <w:t>.</w:t>
      </w:r>
    </w:p>
    <w:p w14:paraId="7D094F5F" w14:textId="52ECFD95" w:rsidR="00347DAE" w:rsidRDefault="69CEF43D" w:rsidP="005757E8">
      <w:pPr>
        <w:numPr>
          <w:ilvl w:val="0"/>
          <w:numId w:val="3"/>
        </w:numPr>
        <w:jc w:val="both"/>
      </w:pPr>
      <w:r w:rsidRPr="290B2A46">
        <w:rPr>
          <w:b/>
          <w:bCs/>
        </w:rPr>
        <w:t>Sottoscrizione Abbonamento Annuale "Premium":</w:t>
      </w:r>
      <w:r>
        <w:t xml:space="preserve"> Il cliente deve poter acquistare un abbonamento annuale associato a un veicolo. L'abbonamento copre il costo della revisione e include servizi aggiuntivi (notifica prioritaria, pick-up a domicilio e auto sostitutiva).</w:t>
      </w:r>
    </w:p>
    <w:p w14:paraId="1C11BE43" w14:textId="4C0FF780" w:rsidR="67002D98" w:rsidRDefault="67002D98" w:rsidP="290B2A46">
      <w:pPr>
        <w:numPr>
          <w:ilvl w:val="0"/>
          <w:numId w:val="3"/>
        </w:numPr>
        <w:jc w:val="both"/>
      </w:pPr>
      <w:r w:rsidRPr="290B2A46">
        <w:rPr>
          <w:b/>
          <w:bCs/>
        </w:rPr>
        <w:t>Pagamento Online:</w:t>
      </w:r>
      <w:r>
        <w:t xml:space="preserve"> Il cliente deve poter pagare la tariffa della revisione e/o sottoscrivere un abbonamento, tramite un modulo di pagamento integrato nella piattaforma.</w:t>
      </w:r>
    </w:p>
    <w:p w14:paraId="12F1D70B" w14:textId="206E375B" w:rsidR="004A74E9" w:rsidRDefault="004A74E9" w:rsidP="005757E8">
      <w:pPr>
        <w:numPr>
          <w:ilvl w:val="0"/>
          <w:numId w:val="3"/>
        </w:numPr>
        <w:jc w:val="both"/>
      </w:pPr>
      <w:r w:rsidRPr="004A74E9">
        <w:rPr>
          <w:b/>
          <w:bCs/>
        </w:rPr>
        <w:t>Gestione Appuntamenti Premium:</w:t>
      </w:r>
      <w:r w:rsidRPr="004A74E9">
        <w:t xml:space="preserve"> Il cliente abbonato, una volta ricevuta la notifica di scadenza imminente, deve poter concordare tramite la piattaforma (o confermare la </w:t>
      </w:r>
      <w:r w:rsidRPr="004A74E9">
        <w:lastRenderedPageBreak/>
        <w:t>proposta del centro) la data, l'orario e il luogo di ritiro del proprio veicolo e di consegna dell'auto sostitutiva.</w:t>
      </w:r>
    </w:p>
    <w:p w14:paraId="52B803A2" w14:textId="7BE57F9A" w:rsidR="00C62323" w:rsidRPr="00C67FD9" w:rsidRDefault="00C62323" w:rsidP="005757E8">
      <w:pPr>
        <w:numPr>
          <w:ilvl w:val="0"/>
          <w:numId w:val="3"/>
        </w:numPr>
        <w:jc w:val="both"/>
      </w:pPr>
      <w:r w:rsidRPr="00C62323">
        <w:rPr>
          <w:b/>
          <w:bCs/>
        </w:rPr>
        <w:t>Consultazione Report Condizioni:</w:t>
      </w:r>
      <w:r w:rsidRPr="00C62323">
        <w:t xml:space="preserve"> Il cliente deve poter visualizzare i report digitali sullo stato d'uso del proprio veicolo (incluse foto, video e note su eventuali graffi o ammaccature) redatti dal personale durante le fasi di presa in carico e riconsegna.</w:t>
      </w:r>
    </w:p>
    <w:p w14:paraId="1C9BCB60" w14:textId="1DE66A15" w:rsidR="00C67FD9" w:rsidRPr="00C67FD9" w:rsidRDefault="00C67FD9" w:rsidP="005757E8">
      <w:pPr>
        <w:numPr>
          <w:ilvl w:val="0"/>
          <w:numId w:val="3"/>
        </w:numPr>
        <w:jc w:val="both"/>
      </w:pPr>
      <w:r w:rsidRPr="00C67FD9">
        <w:rPr>
          <w:b/>
          <w:bCs/>
        </w:rPr>
        <w:t>Consultazione Storico:</w:t>
      </w:r>
      <w:r w:rsidRPr="00C67FD9">
        <w:t xml:space="preserve"> Il cliente deve poter visualizzare l'elenco e l'esito di tutte le revisioni effettuate in passato per i propri veicoli</w:t>
      </w:r>
      <w:r w:rsidR="008F65CE">
        <w:t xml:space="preserve"> press</w:t>
      </w:r>
      <w:r w:rsidR="009F2DCC">
        <w:t>o il centro</w:t>
      </w:r>
      <w:r w:rsidRPr="00C67FD9">
        <w:t>.</w:t>
      </w:r>
    </w:p>
    <w:p w14:paraId="1FD5F114" w14:textId="0574AFB8" w:rsidR="00C67FD9" w:rsidRPr="00C67FD9" w:rsidRDefault="2AA20FDC" w:rsidP="005757E8">
      <w:pPr>
        <w:numPr>
          <w:ilvl w:val="0"/>
          <w:numId w:val="3"/>
        </w:numPr>
        <w:jc w:val="both"/>
      </w:pPr>
      <w:r w:rsidRPr="290B2A46">
        <w:rPr>
          <w:b/>
          <w:bCs/>
        </w:rPr>
        <w:t>Visualizzazione Scadenze:</w:t>
      </w:r>
      <w:r>
        <w:t xml:space="preserve"> Il cliente deve avere accesso a una dashboard che calcola e mostra le imminenti scadenze di revisione per i propri mezzi</w:t>
      </w:r>
      <w:r w:rsidR="40B55A51">
        <w:t xml:space="preserve"> associati ad un abbonamento premium</w:t>
      </w:r>
      <w:r>
        <w:t>.</w:t>
      </w:r>
    </w:p>
    <w:p w14:paraId="6D8E3F84" w14:textId="3DF4ADF4" w:rsidR="00C67FD9" w:rsidRPr="00C67FD9" w:rsidRDefault="003872E4" w:rsidP="005757E8">
      <w:pPr>
        <w:jc w:val="both"/>
      </w:pPr>
      <w:r>
        <w:rPr>
          <w:b/>
          <w:bCs/>
        </w:rPr>
        <w:t>2</w:t>
      </w:r>
      <w:r w:rsidR="00C67FD9" w:rsidRPr="00C67FD9">
        <w:rPr>
          <w:b/>
          <w:bCs/>
        </w:rPr>
        <w:t>.3 Funzionalità del Tecnico Specializzato</w:t>
      </w:r>
    </w:p>
    <w:p w14:paraId="05278E16" w14:textId="723A689C" w:rsidR="00C67FD9" w:rsidRPr="00C67FD9" w:rsidRDefault="00C67FD9" w:rsidP="005757E8">
      <w:pPr>
        <w:numPr>
          <w:ilvl w:val="0"/>
          <w:numId w:val="4"/>
        </w:numPr>
        <w:jc w:val="both"/>
      </w:pPr>
      <w:r w:rsidRPr="00C67FD9">
        <w:rPr>
          <w:b/>
          <w:bCs/>
        </w:rPr>
        <w:t>Visualizzazione Incarichi:</w:t>
      </w:r>
      <w:r w:rsidRPr="00C67FD9">
        <w:t xml:space="preserve"> Il tecnico deve poter visualizzare l'elenco dei veicoli da ispezionare</w:t>
      </w:r>
      <w:r w:rsidR="00374CB4">
        <w:t>, avendo la possibilità di confrontare un calendario</w:t>
      </w:r>
      <w:r w:rsidRPr="00C67FD9">
        <w:t>.</w:t>
      </w:r>
    </w:p>
    <w:p w14:paraId="1CCCF0B4" w14:textId="77777777" w:rsidR="000C6C4E" w:rsidRPr="000C6C4E" w:rsidRDefault="00C67FD9" w:rsidP="005757E8">
      <w:pPr>
        <w:numPr>
          <w:ilvl w:val="0"/>
          <w:numId w:val="4"/>
        </w:numPr>
        <w:jc w:val="both"/>
        <w:rPr>
          <w:b/>
          <w:bCs/>
        </w:rPr>
      </w:pPr>
      <w:r w:rsidRPr="00C67FD9">
        <w:rPr>
          <w:b/>
          <w:bCs/>
        </w:rPr>
        <w:t>Registrazione Esito Controllo:</w:t>
      </w:r>
      <w:r w:rsidRPr="00C67FD9">
        <w:t xml:space="preserve"> Il tecnico deve poter inserire a sistema l'esito della revisione (es. "Regolare", "Ripetere", "Sospeso"), inserendo la data, la propria firma </w:t>
      </w:r>
      <w:r w:rsidR="00C81652">
        <w:t xml:space="preserve">digitale </w:t>
      </w:r>
      <w:r w:rsidRPr="00C67FD9">
        <w:t>e le eventuali note tecniche.</w:t>
      </w:r>
    </w:p>
    <w:p w14:paraId="166440BF" w14:textId="6F797D27" w:rsidR="000C6C4E" w:rsidRDefault="000C6C4E" w:rsidP="005757E8">
      <w:pPr>
        <w:jc w:val="both"/>
        <w:rPr>
          <w:b/>
          <w:bCs/>
        </w:rPr>
      </w:pPr>
      <w:r>
        <w:rPr>
          <w:b/>
          <w:bCs/>
        </w:rPr>
        <w:t>2.</w:t>
      </w:r>
      <w:r w:rsidR="00805EA4">
        <w:rPr>
          <w:b/>
          <w:bCs/>
        </w:rPr>
        <w:t xml:space="preserve">4 </w:t>
      </w:r>
      <w:r>
        <w:rPr>
          <w:b/>
          <w:bCs/>
        </w:rPr>
        <w:t xml:space="preserve">Funzionalità del </w:t>
      </w:r>
      <w:r w:rsidR="005903C7">
        <w:rPr>
          <w:b/>
          <w:bCs/>
        </w:rPr>
        <w:t>Logista</w:t>
      </w:r>
    </w:p>
    <w:p w14:paraId="40BBCDC6" w14:textId="646E3ED7" w:rsidR="000C6C4E" w:rsidRPr="00DE1E1E" w:rsidRDefault="00DE1E1E" w:rsidP="005757E8">
      <w:pPr>
        <w:pStyle w:val="Paragrafoelenco"/>
        <w:numPr>
          <w:ilvl w:val="0"/>
          <w:numId w:val="8"/>
        </w:numPr>
        <w:contextualSpacing w:val="0"/>
        <w:jc w:val="both"/>
        <w:rPr>
          <w:b/>
          <w:bCs/>
        </w:rPr>
      </w:pPr>
      <w:r>
        <w:rPr>
          <w:b/>
          <w:bCs/>
        </w:rPr>
        <w:t>Visualizzazione Incarichi di Ritiro/Consegna:</w:t>
      </w:r>
      <w:r>
        <w:t xml:space="preserve"> Il dipendente logistico accede al sistema per visualizzare la lista giornaliera dei clienti da raggiungere, con relativi indirizzi, orari e veicolo sostitutivo assegnato.</w:t>
      </w:r>
    </w:p>
    <w:p w14:paraId="2B75E32E" w14:textId="658A35DC" w:rsidR="00DE1E1E" w:rsidRPr="00221ED6" w:rsidRDefault="00DE1E1E" w:rsidP="005757E8">
      <w:pPr>
        <w:pStyle w:val="Paragrafoelenco"/>
        <w:numPr>
          <w:ilvl w:val="0"/>
          <w:numId w:val="8"/>
        </w:numPr>
        <w:contextualSpacing w:val="0"/>
        <w:jc w:val="both"/>
        <w:rPr>
          <w:b/>
          <w:bCs/>
        </w:rPr>
      </w:pPr>
      <w:r>
        <w:rPr>
          <w:b/>
          <w:bCs/>
        </w:rPr>
        <w:t>Aggiornamento Stato Logistico:</w:t>
      </w:r>
      <w:r>
        <w:t xml:space="preserve"> Il dipendente può aggiornare lo stato dell'incarico (es. "In transito", "Veicolo Ritirato", "Veicolo Riconsegnato").</w:t>
      </w:r>
    </w:p>
    <w:p w14:paraId="30635CE4" w14:textId="2A79D452" w:rsidR="00221ED6" w:rsidRPr="00DE1E1E" w:rsidRDefault="00221ED6" w:rsidP="005757E8">
      <w:pPr>
        <w:pStyle w:val="Paragrafoelenco"/>
        <w:numPr>
          <w:ilvl w:val="0"/>
          <w:numId w:val="8"/>
        </w:numPr>
        <w:contextualSpacing w:val="0"/>
        <w:jc w:val="both"/>
        <w:rPr>
          <w:b/>
          <w:bCs/>
        </w:rPr>
      </w:pPr>
      <w:r>
        <w:rPr>
          <w:b/>
          <w:bCs/>
        </w:rPr>
        <w:t>Redazione Report Condizioni (Check-in/Check-out):</w:t>
      </w:r>
      <w:r>
        <w:t xml:space="preserve"> Durante il ritiro del veicolo del cliente e la consegna dell'auto sostitutiva (e viceversa), il dipendente deve compilare un report digitale. Il sistema deve permettere </w:t>
      </w:r>
      <w:r w:rsidRPr="00113624">
        <w:rPr>
          <w:b/>
          <w:bCs/>
        </w:rPr>
        <w:t xml:space="preserve">l'upload di materiale multimediale (foto/video) </w:t>
      </w:r>
      <w:r>
        <w:t xml:space="preserve">e l'inserimento di note descrittive per attestare le condizioni della carrozzeria e sollevare il centro da eventuali responsabilità su danni preesistenti, previa </w:t>
      </w:r>
      <w:r w:rsidRPr="00113624">
        <w:rPr>
          <w:b/>
          <w:bCs/>
        </w:rPr>
        <w:t>firma di accettazione</w:t>
      </w:r>
      <w:r>
        <w:t>.</w:t>
      </w:r>
    </w:p>
    <w:p w14:paraId="3B655EC0" w14:textId="10DEE5F0" w:rsidR="00C81652" w:rsidRPr="000C6C4E" w:rsidRDefault="003872E4" w:rsidP="005757E8">
      <w:pPr>
        <w:tabs>
          <w:tab w:val="num" w:pos="720"/>
        </w:tabs>
        <w:jc w:val="both"/>
        <w:rPr>
          <w:b/>
          <w:bCs/>
        </w:rPr>
      </w:pPr>
      <w:r w:rsidRPr="000C6C4E">
        <w:rPr>
          <w:b/>
          <w:bCs/>
        </w:rPr>
        <w:t>2</w:t>
      </w:r>
      <w:r w:rsidR="00C67FD9" w:rsidRPr="00C67FD9">
        <w:rPr>
          <w:b/>
          <w:bCs/>
        </w:rPr>
        <w:t>.</w:t>
      </w:r>
      <w:r w:rsidR="00805EA4">
        <w:rPr>
          <w:b/>
          <w:bCs/>
        </w:rPr>
        <w:t>5</w:t>
      </w:r>
      <w:r w:rsidR="00C67FD9" w:rsidRPr="00C67FD9">
        <w:rPr>
          <w:b/>
          <w:bCs/>
        </w:rPr>
        <w:t xml:space="preserve"> Funzionalità dell'Amministratore </w:t>
      </w:r>
    </w:p>
    <w:p w14:paraId="4E3FAE99" w14:textId="5D23A45D" w:rsidR="00C67FD9" w:rsidRDefault="00C67FD9" w:rsidP="005757E8">
      <w:pPr>
        <w:pStyle w:val="Paragrafoelenco"/>
        <w:numPr>
          <w:ilvl w:val="0"/>
          <w:numId w:val="7"/>
        </w:numPr>
        <w:tabs>
          <w:tab w:val="num" w:pos="720"/>
        </w:tabs>
        <w:spacing w:before="240" w:after="0"/>
        <w:ind w:left="714" w:hanging="357"/>
        <w:contextualSpacing w:val="0"/>
        <w:jc w:val="both"/>
      </w:pPr>
      <w:r w:rsidRPr="00C81652">
        <w:rPr>
          <w:b/>
          <w:bCs/>
        </w:rPr>
        <w:t>Gestione Personale:</w:t>
      </w:r>
      <w:r w:rsidRPr="00C67FD9">
        <w:t xml:space="preserve"> L'amministratore deve poter registrare nel sistema i nuovi Tecnici Specializzati.</w:t>
      </w:r>
    </w:p>
    <w:p w14:paraId="524D4986" w14:textId="7DC1D13B" w:rsidR="00A804FD" w:rsidRDefault="00600DD4" w:rsidP="005757E8">
      <w:pPr>
        <w:pStyle w:val="Paragrafoelenco"/>
        <w:numPr>
          <w:ilvl w:val="0"/>
          <w:numId w:val="7"/>
        </w:numPr>
        <w:tabs>
          <w:tab w:val="num" w:pos="720"/>
        </w:tabs>
        <w:spacing w:before="240" w:after="0"/>
        <w:ind w:left="714" w:hanging="357"/>
        <w:contextualSpacing w:val="0"/>
        <w:jc w:val="both"/>
      </w:pPr>
      <w:r w:rsidRPr="00600DD4">
        <w:rPr>
          <w:b/>
          <w:bCs/>
        </w:rPr>
        <w:t>Gestione Abbonamenti e Notifiche:</w:t>
      </w:r>
      <w:r w:rsidRPr="00600DD4">
        <w:t xml:space="preserve"> L'amministratore (o il sistema in automatico) visualizza l'elenco degli abbonati in scadenza e invia le notifiche per concordare il ritiro del veicolo.</w:t>
      </w:r>
    </w:p>
    <w:p w14:paraId="56C2566C" w14:textId="4AD08961" w:rsidR="00600DD4" w:rsidRDefault="00600DD4" w:rsidP="005757E8">
      <w:pPr>
        <w:pStyle w:val="Paragrafoelenco"/>
        <w:numPr>
          <w:ilvl w:val="0"/>
          <w:numId w:val="7"/>
        </w:numPr>
        <w:tabs>
          <w:tab w:val="num" w:pos="720"/>
        </w:tabs>
        <w:spacing w:before="240" w:after="0"/>
        <w:ind w:left="714" w:hanging="357"/>
        <w:contextualSpacing w:val="0"/>
        <w:jc w:val="both"/>
      </w:pPr>
      <w:r w:rsidRPr="00600DD4">
        <w:rPr>
          <w:b/>
          <w:bCs/>
        </w:rPr>
        <w:lastRenderedPageBreak/>
        <w:t>Gestione Flotta Auto Sostitutive:</w:t>
      </w:r>
      <w:r w:rsidRPr="00600DD4">
        <w:t xml:space="preserve"> L'amministratore deve poter registrare e gestire un parco di auto sostitutive di proprietà del centro, monitorandone la disponibilità in base alle prenotazioni attive.</w:t>
      </w:r>
    </w:p>
    <w:p w14:paraId="149A0457" w14:textId="1A10DAB0" w:rsidR="009F4263" w:rsidRDefault="009F4263" w:rsidP="005757E8">
      <w:pPr>
        <w:pStyle w:val="Paragrafoelenco"/>
        <w:numPr>
          <w:ilvl w:val="0"/>
          <w:numId w:val="7"/>
        </w:numPr>
        <w:tabs>
          <w:tab w:val="num" w:pos="720"/>
        </w:tabs>
        <w:spacing w:before="240"/>
        <w:ind w:left="714" w:hanging="357"/>
        <w:contextualSpacing w:val="0"/>
        <w:jc w:val="both"/>
      </w:pPr>
      <w:r w:rsidRPr="009F4263">
        <w:rPr>
          <w:b/>
          <w:bCs/>
        </w:rPr>
        <w:t>Report Disponibilità Flotta</w:t>
      </w:r>
      <w:r w:rsidR="00AF71C8">
        <w:rPr>
          <w:b/>
          <w:bCs/>
        </w:rPr>
        <w:t xml:space="preserve">: </w:t>
      </w:r>
      <w:r w:rsidRPr="009F4263">
        <w:t>Una query che, data una certa data, verifichi quali auto sostitutive sono già impegnate in altre prenotazioni e quali sono libere.</w:t>
      </w:r>
    </w:p>
    <w:p w14:paraId="68BBFBC6" w14:textId="6B16D899" w:rsidR="00600DD4" w:rsidRDefault="00600DD4" w:rsidP="005757E8">
      <w:pPr>
        <w:pStyle w:val="Paragrafoelenco"/>
        <w:numPr>
          <w:ilvl w:val="0"/>
          <w:numId w:val="7"/>
        </w:numPr>
        <w:tabs>
          <w:tab w:val="num" w:pos="720"/>
        </w:tabs>
        <w:spacing w:before="240"/>
        <w:ind w:left="714" w:hanging="357"/>
        <w:contextualSpacing w:val="0"/>
        <w:jc w:val="both"/>
      </w:pPr>
      <w:r w:rsidRPr="00600DD4">
        <w:rPr>
          <w:b/>
          <w:bCs/>
        </w:rPr>
        <w:t>Assegnazione Incarichi Logistici:</w:t>
      </w:r>
      <w:r w:rsidRPr="00600DD4">
        <w:t xml:space="preserve"> L'amministratore assegna a un Dipendente (Autista) l'incarico di recarsi all'indirizzo del cliente con una specifica auto sostitutiva per effettuare lo scambio dei veicoli.</w:t>
      </w:r>
    </w:p>
    <w:p w14:paraId="5A13E448" w14:textId="681C02A1" w:rsidR="005757E8" w:rsidRPr="00C67FD9" w:rsidRDefault="005757E8" w:rsidP="005757E8">
      <w:pPr>
        <w:pStyle w:val="Paragrafoelenco"/>
        <w:numPr>
          <w:ilvl w:val="0"/>
          <w:numId w:val="7"/>
        </w:numPr>
        <w:tabs>
          <w:tab w:val="num" w:pos="720"/>
        </w:tabs>
        <w:spacing w:before="240"/>
        <w:ind w:left="714" w:hanging="357"/>
        <w:contextualSpacing w:val="0"/>
        <w:jc w:val="both"/>
      </w:pPr>
      <w:r w:rsidRPr="005757E8">
        <w:rPr>
          <w:b/>
          <w:bCs/>
        </w:rPr>
        <w:t>Gestione Contenziosi e Storico Danni:</w:t>
      </w:r>
      <w:r w:rsidRPr="005757E8">
        <w:t xml:space="preserve"> L'amministratore ha accesso completo allo storico di tutti i report delle condizioni (sia per i veicoli dei clienti che per la flotta di auto sostitutive) per gestire eventuali reclami o richieste di risarcimento.</w:t>
      </w:r>
    </w:p>
    <w:p w14:paraId="7C1A0762" w14:textId="140382F2" w:rsidR="00C67FD9" w:rsidRPr="00C67FD9" w:rsidRDefault="00C67FD9" w:rsidP="005757E8">
      <w:pPr>
        <w:numPr>
          <w:ilvl w:val="0"/>
          <w:numId w:val="5"/>
        </w:numPr>
        <w:jc w:val="both"/>
      </w:pPr>
      <w:r w:rsidRPr="00C67FD9">
        <w:rPr>
          <w:b/>
          <w:bCs/>
        </w:rPr>
        <w:t>Report Scadenze Globali</w:t>
      </w:r>
      <w:r w:rsidR="005F31D6">
        <w:rPr>
          <w:b/>
          <w:bCs/>
        </w:rPr>
        <w:t xml:space="preserve">: </w:t>
      </w:r>
      <w:r w:rsidRPr="00C67FD9">
        <w:t>Generazione di un elenco dei veicoli registrati a sistema la cui revisione risulterà scaduta entro i successivi 30 giorni, incrociando i dati di proprietari e veicoli.</w:t>
      </w:r>
    </w:p>
    <w:p w14:paraId="0D9A38B6" w14:textId="05B0AC8F" w:rsidR="00C67FD9" w:rsidRPr="00C67FD9" w:rsidRDefault="00C67FD9" w:rsidP="005757E8">
      <w:pPr>
        <w:numPr>
          <w:ilvl w:val="0"/>
          <w:numId w:val="5"/>
        </w:numPr>
        <w:jc w:val="both"/>
      </w:pPr>
      <w:r w:rsidRPr="00C67FD9">
        <w:rPr>
          <w:b/>
          <w:bCs/>
        </w:rPr>
        <w:t>Report Statistico Mensile</w:t>
      </w:r>
      <w:r w:rsidR="001D2363">
        <w:rPr>
          <w:b/>
          <w:bCs/>
        </w:rPr>
        <w:t xml:space="preserve">: </w:t>
      </w:r>
      <w:r w:rsidRPr="00C67FD9">
        <w:t>Visualizzazione del numero di revisioni effettuate, raggruppate per esito e per categoria di veicolo (Auto, Moto, Commerciale) in un dato intervallo di tempo.</w:t>
      </w:r>
    </w:p>
    <w:p w14:paraId="707E4634" w14:textId="0C715576" w:rsidR="00C67FD9" w:rsidRDefault="00C67FD9" w:rsidP="005757E8">
      <w:pPr>
        <w:numPr>
          <w:ilvl w:val="0"/>
          <w:numId w:val="5"/>
        </w:numPr>
        <w:jc w:val="both"/>
      </w:pPr>
      <w:r w:rsidRPr="00C67FD9">
        <w:rPr>
          <w:b/>
          <w:bCs/>
        </w:rPr>
        <w:t>Report Produttività</w:t>
      </w:r>
      <w:r w:rsidR="001D2363">
        <w:rPr>
          <w:b/>
          <w:bCs/>
        </w:rPr>
        <w:t xml:space="preserve">: </w:t>
      </w:r>
      <w:r w:rsidRPr="00C67FD9">
        <w:t>Calcolo del numero totale di revisioni portate a termine da ciascun tecnico nel mese solare in corso.</w:t>
      </w:r>
    </w:p>
    <w:p w14:paraId="6C981304" w14:textId="67A40716" w:rsidR="00AF71C8" w:rsidRPr="00C67FD9" w:rsidRDefault="00AF71C8" w:rsidP="005757E8">
      <w:pPr>
        <w:numPr>
          <w:ilvl w:val="0"/>
          <w:numId w:val="5"/>
        </w:numPr>
        <w:jc w:val="both"/>
      </w:pPr>
      <w:r w:rsidRPr="00AF71C8">
        <w:rPr>
          <w:b/>
          <w:bCs/>
        </w:rPr>
        <w:t>Analisi Ricavi</w:t>
      </w:r>
      <w:r>
        <w:rPr>
          <w:b/>
          <w:bCs/>
        </w:rPr>
        <w:t xml:space="preserve">: </w:t>
      </w:r>
      <w:r w:rsidRPr="00AF71C8">
        <w:t>Una query che somma e confronta i ricavi generati dalle revisioni pagate singolarmente rispetto a quelli generati dalle sottoscrizioni degli abbonamenti annuali in un determinato arco temporale.</w:t>
      </w:r>
    </w:p>
    <w:p w14:paraId="3758198D" w14:textId="3CA83A9A" w:rsidR="00C67FD9" w:rsidRPr="00C67FD9" w:rsidRDefault="003872E4" w:rsidP="005757E8">
      <w:pPr>
        <w:jc w:val="both"/>
        <w:rPr>
          <w:b/>
          <w:bCs/>
        </w:rPr>
      </w:pPr>
      <w:r>
        <w:rPr>
          <w:b/>
          <w:bCs/>
        </w:rPr>
        <w:t>3</w:t>
      </w:r>
      <w:r w:rsidR="00C67FD9" w:rsidRPr="00C67FD9">
        <w:rPr>
          <w:b/>
          <w:bCs/>
        </w:rPr>
        <w:t>. Requisiti Non Funzionali</w:t>
      </w:r>
    </w:p>
    <w:p w14:paraId="49D8F5FD" w14:textId="6222F829" w:rsidR="00C67FD9" w:rsidRPr="00C67FD9" w:rsidRDefault="00C67FD9" w:rsidP="005757E8">
      <w:pPr>
        <w:numPr>
          <w:ilvl w:val="0"/>
          <w:numId w:val="6"/>
        </w:numPr>
        <w:jc w:val="both"/>
      </w:pPr>
      <w:r w:rsidRPr="00C67FD9">
        <w:rPr>
          <w:b/>
          <w:bCs/>
        </w:rPr>
        <w:t>Linguaggio Lato Server:</w:t>
      </w:r>
      <w:r w:rsidRPr="00C67FD9">
        <w:t xml:space="preserve"> Il </w:t>
      </w:r>
      <w:proofErr w:type="spellStart"/>
      <w:r w:rsidRPr="00C67FD9">
        <w:t>backend</w:t>
      </w:r>
      <w:proofErr w:type="spellEnd"/>
      <w:r w:rsidRPr="00C67FD9">
        <w:t xml:space="preserve"> dell'applicazione </w:t>
      </w:r>
      <w:r w:rsidR="00F076F5">
        <w:t>è</w:t>
      </w:r>
      <w:r w:rsidRPr="00C67FD9">
        <w:t xml:space="preserve"> interamente sviluppato in PHP.</w:t>
      </w:r>
    </w:p>
    <w:p w14:paraId="2361B47E" w14:textId="77777777" w:rsidR="00C67FD9" w:rsidRPr="00C67FD9" w:rsidRDefault="00C67FD9" w:rsidP="005757E8">
      <w:pPr>
        <w:numPr>
          <w:ilvl w:val="0"/>
          <w:numId w:val="6"/>
        </w:numPr>
        <w:jc w:val="both"/>
      </w:pPr>
      <w:r w:rsidRPr="00C67FD9">
        <w:rPr>
          <w:b/>
          <w:bCs/>
        </w:rPr>
        <w:t>Base Dati:</w:t>
      </w:r>
      <w:r w:rsidRPr="00C67FD9">
        <w:t xml:space="preserve"> I dati devono essere memorizzati in un database relazionale MySQL.</w:t>
      </w:r>
    </w:p>
    <w:p w14:paraId="7656077C" w14:textId="2AEDE959" w:rsidR="00C67FD9" w:rsidRPr="00C67FD9" w:rsidRDefault="00C67FD9" w:rsidP="005757E8">
      <w:pPr>
        <w:numPr>
          <w:ilvl w:val="0"/>
          <w:numId w:val="6"/>
        </w:numPr>
        <w:jc w:val="both"/>
      </w:pPr>
      <w:r w:rsidRPr="00C67FD9">
        <w:rPr>
          <w:b/>
          <w:bCs/>
        </w:rPr>
        <w:t>Presentazione:</w:t>
      </w:r>
      <w:r w:rsidRPr="00C67FD9">
        <w:t xml:space="preserve"> L'interfaccia utente (</w:t>
      </w:r>
      <w:proofErr w:type="spellStart"/>
      <w:r w:rsidRPr="00C67FD9">
        <w:t>frontend</w:t>
      </w:r>
      <w:proofErr w:type="spellEnd"/>
      <w:r w:rsidRPr="00C67FD9">
        <w:t xml:space="preserve">) </w:t>
      </w:r>
      <w:r w:rsidR="00F076F5">
        <w:t>è</w:t>
      </w:r>
      <w:r w:rsidRPr="00C67FD9">
        <w:t xml:space="preserve"> realizzata utilizzando HTML e CSS, garantendo una navigazione chiara tramite un menu visibile in ogni pagina.</w:t>
      </w:r>
    </w:p>
    <w:p w14:paraId="5D6A0559" w14:textId="38296955" w:rsidR="00C67FD9" w:rsidRPr="00C67FD9" w:rsidRDefault="00C67FD9" w:rsidP="005757E8">
      <w:pPr>
        <w:numPr>
          <w:ilvl w:val="0"/>
          <w:numId w:val="6"/>
        </w:numPr>
        <w:jc w:val="both"/>
      </w:pPr>
      <w:r w:rsidRPr="00C67FD9">
        <w:rPr>
          <w:b/>
          <w:bCs/>
        </w:rPr>
        <w:t>Validazione:</w:t>
      </w:r>
      <w:r w:rsidRPr="00C67FD9">
        <w:t xml:space="preserve"> Il sistema deve utilizzare JavaScript per la validazione client-side dei form per migliorare l'esperienza utente e ridurre il carico sul server.</w:t>
      </w:r>
    </w:p>
    <w:p w14:paraId="400D5220" w14:textId="56897929" w:rsidR="00270AB6" w:rsidRPr="00C67FD9" w:rsidRDefault="00C67FD9" w:rsidP="005757E8">
      <w:pPr>
        <w:numPr>
          <w:ilvl w:val="0"/>
          <w:numId w:val="6"/>
        </w:numPr>
        <w:jc w:val="both"/>
      </w:pPr>
      <w:r w:rsidRPr="00C67FD9">
        <w:rPr>
          <w:b/>
          <w:bCs/>
        </w:rPr>
        <w:t>Sicurezza:</w:t>
      </w:r>
      <w:r w:rsidRPr="00C67FD9">
        <w:t xml:space="preserve"> Le password degli utenti devono essere salvate nel database in formato protetto</w:t>
      </w:r>
      <w:r w:rsidR="00F243D0">
        <w:t xml:space="preserve">. </w:t>
      </w:r>
      <w:r w:rsidRPr="00C67FD9">
        <w:t>L'accesso alle aree riservate deve essere protetto tramite l'uso di Sessioni PHP.</w:t>
      </w:r>
    </w:p>
    <w:sectPr w:rsidR="00270AB6" w:rsidRPr="00C67F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A06BC" w14:textId="77777777" w:rsidR="00E45C64" w:rsidRDefault="00E45C64" w:rsidP="00A804FD">
      <w:pPr>
        <w:spacing w:after="0" w:line="240" w:lineRule="auto"/>
      </w:pPr>
      <w:r>
        <w:separator/>
      </w:r>
    </w:p>
  </w:endnote>
  <w:endnote w:type="continuationSeparator" w:id="0">
    <w:p w14:paraId="1EC67708" w14:textId="77777777" w:rsidR="00E45C64" w:rsidRDefault="00E45C64" w:rsidP="00A80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BE0F" w14:textId="77777777" w:rsidR="00E45C64" w:rsidRDefault="00E45C64" w:rsidP="00A804FD">
      <w:pPr>
        <w:spacing w:after="0" w:line="240" w:lineRule="auto"/>
      </w:pPr>
      <w:r>
        <w:separator/>
      </w:r>
    </w:p>
  </w:footnote>
  <w:footnote w:type="continuationSeparator" w:id="0">
    <w:p w14:paraId="7F927F69" w14:textId="77777777" w:rsidR="00E45C64" w:rsidRDefault="00E45C64" w:rsidP="00A80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7355"/>
    <w:multiLevelType w:val="multilevel"/>
    <w:tmpl w:val="8BD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14D53"/>
    <w:multiLevelType w:val="multilevel"/>
    <w:tmpl w:val="712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54CFE"/>
    <w:multiLevelType w:val="multilevel"/>
    <w:tmpl w:val="BEB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54C15"/>
    <w:multiLevelType w:val="hybridMultilevel"/>
    <w:tmpl w:val="012E85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157D8"/>
    <w:multiLevelType w:val="multilevel"/>
    <w:tmpl w:val="9C1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658D6"/>
    <w:multiLevelType w:val="multilevel"/>
    <w:tmpl w:val="8D4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17DD4"/>
    <w:multiLevelType w:val="hybridMultilevel"/>
    <w:tmpl w:val="1EDAE5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5446F"/>
    <w:multiLevelType w:val="multilevel"/>
    <w:tmpl w:val="2B4A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728101">
    <w:abstractNumId w:val="4"/>
  </w:num>
  <w:num w:numId="2" w16cid:durableId="728265615">
    <w:abstractNumId w:val="1"/>
  </w:num>
  <w:num w:numId="3" w16cid:durableId="1020282852">
    <w:abstractNumId w:val="0"/>
  </w:num>
  <w:num w:numId="4" w16cid:durableId="87390050">
    <w:abstractNumId w:val="5"/>
  </w:num>
  <w:num w:numId="5" w16cid:durableId="1129981104">
    <w:abstractNumId w:val="7"/>
  </w:num>
  <w:num w:numId="6" w16cid:durableId="1372420052">
    <w:abstractNumId w:val="2"/>
  </w:num>
  <w:num w:numId="7" w16cid:durableId="1122961699">
    <w:abstractNumId w:val="3"/>
  </w:num>
  <w:num w:numId="8" w16cid:durableId="9484654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6F"/>
    <w:rsid w:val="0002274E"/>
    <w:rsid w:val="000C6C4E"/>
    <w:rsid w:val="00106F3C"/>
    <w:rsid w:val="00113624"/>
    <w:rsid w:val="001232FA"/>
    <w:rsid w:val="00163B0D"/>
    <w:rsid w:val="00197148"/>
    <w:rsid w:val="001D2363"/>
    <w:rsid w:val="001D2DC4"/>
    <w:rsid w:val="0020279E"/>
    <w:rsid w:val="002078B5"/>
    <w:rsid w:val="00221ED6"/>
    <w:rsid w:val="00270AB6"/>
    <w:rsid w:val="002B7C1F"/>
    <w:rsid w:val="002C3CBA"/>
    <w:rsid w:val="0032684F"/>
    <w:rsid w:val="00347DAE"/>
    <w:rsid w:val="00374CB4"/>
    <w:rsid w:val="003872E4"/>
    <w:rsid w:val="00422572"/>
    <w:rsid w:val="004863B3"/>
    <w:rsid w:val="004A74E9"/>
    <w:rsid w:val="004C2353"/>
    <w:rsid w:val="00506ACE"/>
    <w:rsid w:val="005757E8"/>
    <w:rsid w:val="005903C7"/>
    <w:rsid w:val="005F0B56"/>
    <w:rsid w:val="005F31D6"/>
    <w:rsid w:val="00600DD4"/>
    <w:rsid w:val="00604BCC"/>
    <w:rsid w:val="00784687"/>
    <w:rsid w:val="007E50F9"/>
    <w:rsid w:val="00805EA4"/>
    <w:rsid w:val="0087161A"/>
    <w:rsid w:val="008F65CE"/>
    <w:rsid w:val="00955C55"/>
    <w:rsid w:val="009801DB"/>
    <w:rsid w:val="009F2DCC"/>
    <w:rsid w:val="009F4263"/>
    <w:rsid w:val="00A804FD"/>
    <w:rsid w:val="00AF71C8"/>
    <w:rsid w:val="00B55233"/>
    <w:rsid w:val="00B84226"/>
    <w:rsid w:val="00BE04C3"/>
    <w:rsid w:val="00BE0A68"/>
    <w:rsid w:val="00C62323"/>
    <w:rsid w:val="00C67FD9"/>
    <w:rsid w:val="00C81652"/>
    <w:rsid w:val="00CC0256"/>
    <w:rsid w:val="00D46B53"/>
    <w:rsid w:val="00D5256F"/>
    <w:rsid w:val="00D9774A"/>
    <w:rsid w:val="00DE1E1E"/>
    <w:rsid w:val="00E45C64"/>
    <w:rsid w:val="00F076F5"/>
    <w:rsid w:val="00F243D0"/>
    <w:rsid w:val="0602F0D2"/>
    <w:rsid w:val="1A8C5C62"/>
    <w:rsid w:val="1CF918CB"/>
    <w:rsid w:val="290B2A46"/>
    <w:rsid w:val="2AA20FDC"/>
    <w:rsid w:val="40B55A51"/>
    <w:rsid w:val="43515A7E"/>
    <w:rsid w:val="50D512F8"/>
    <w:rsid w:val="5D23AE6F"/>
    <w:rsid w:val="640C46A3"/>
    <w:rsid w:val="67002D98"/>
    <w:rsid w:val="69CEF43D"/>
    <w:rsid w:val="6D48F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5DAE"/>
  <w15:chartTrackingRefBased/>
  <w15:docId w15:val="{D4F0E3ED-19D9-46C8-B449-E9607301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5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5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5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5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5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5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5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5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5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5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56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804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04FD"/>
  </w:style>
  <w:style w:type="paragraph" w:styleId="Pidipagina">
    <w:name w:val="footer"/>
    <w:basedOn w:val="Normale"/>
    <w:link w:val="PidipaginaCarattere"/>
    <w:uiPriority w:val="99"/>
    <w:unhideWhenUsed/>
    <w:rsid w:val="00A804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0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976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FOTI</dc:creator>
  <cp:keywords/>
  <dc:description/>
  <cp:lastModifiedBy>ANGELO FOTI</cp:lastModifiedBy>
  <cp:revision>43</cp:revision>
  <dcterms:created xsi:type="dcterms:W3CDTF">2026-02-25T17:59:00Z</dcterms:created>
  <dcterms:modified xsi:type="dcterms:W3CDTF">2026-03-03T14:14:00Z</dcterms:modified>
</cp:coreProperties>
</file>