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通用服务采购合同（示例）</w:t>
      </w:r>
    </w:p>
    <w:p>
      <w:r>
        <w:t>合同名称：通用服务采购合同（示例）</w:t>
      </w:r>
    </w:p>
    <w:p>
      <w:r>
        <w:t>合同编号：HT-2026-007</w:t>
      </w:r>
    </w:p>
    <w:p>
      <w:r>
        <w:t>甲方（采购方）：________</w:t>
      </w:r>
    </w:p>
    <w:p>
      <w:r>
        <w:t>乙方（服务方）：________</w:t>
      </w:r>
    </w:p>
    <w:p>
      <w:r>
        <w:t>签订日期：2026-10-24</w:t>
      </w:r>
    </w:p>
    <w:p>
      <w:r>
        <w:t>合同金额：1,000,000元</w:t>
      </w:r>
    </w:p>
    <w:p>
      <w:pPr>
        <w:pStyle w:val="Heading1"/>
      </w:pPr>
      <w:r>
        <w:t>第一条 服务范围</w:t>
      </w:r>
    </w:p>
    <w:p>
      <w:r>
        <w:t>乙方向甲方提供双方确认的服务清单所列服务，具体内容以附件一为准。</w:t>
      </w:r>
    </w:p>
    <w:p>
      <w:pPr>
        <w:pStyle w:val="Heading1"/>
      </w:pPr>
      <w:r>
        <w:t>第二条 服务期限</w:t>
      </w:r>
    </w:p>
    <w:p>
      <w:r>
        <w:t>服务期限90天，自甲方书面通知之日起算。</w:t>
      </w:r>
    </w:p>
    <w:p>
      <w:pPr>
        <w:pStyle w:val="Heading1"/>
      </w:pPr>
      <w:r>
        <w:t>第三条 付款方式</w:t>
      </w:r>
    </w:p>
    <w:p>
      <w:r>
        <w:t>甲方在验收后75日内支付至结算额的55%，预付款比例为25%。</w:t>
      </w:r>
    </w:p>
    <w:p>
      <w:r>
        <w:t>付款条件为背靠背，甲方收到上游款项后同比例支付乙方。</w:t>
      </w:r>
    </w:p>
    <w:p>
      <w:r>
        <w:t>履约保证金为合同金额的12%。</w:t>
      </w:r>
    </w:p>
    <w:p>
      <w:r>
        <w:t>质保金为合同金额的4%。</w:t>
      </w:r>
    </w:p>
    <w:p>
      <w:pPr>
        <w:pStyle w:val="Heading1"/>
      </w:pPr>
      <w:r>
        <w:t>第四条 违约责任</w:t>
      </w:r>
    </w:p>
    <w:p>
      <w:r>
        <w:t>乙方违约责任按合同金额的30%计算，甲方违约责任按10%计算。</w:t>
      </w:r>
    </w:p>
    <w:p>
      <w:pPr>
        <w:pStyle w:val="Heading1"/>
      </w:pPr>
      <w:r>
        <w:t>第五条 争议解决</w:t>
      </w:r>
    </w:p>
    <w:p>
      <w:r>
        <w:t>争议由甲方所在地人民法院管辖。</w:t>
      </w:r>
    </w:p>
    <w:p>
      <w:pPr>
        <w:pStyle w:val="Heading1"/>
      </w:pPr>
      <w:r>
        <w:t>第六条 其他</w:t>
      </w:r>
    </w:p>
    <w:p>
      <w:r>
        <w:t>本合同使用合同专用章签署。</w:t>
      </w:r>
    </w:p>
    <w:p>
      <w:r>
        <w:t>本合同到期后自动续约一年。</w:t>
      </w:r>
    </w:p>
    <w:p>
      <w:r>
        <w:t>甲方有权单方解除本合同。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