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XX项目基坑支护工程合同（Word）</w:t>
      </w:r>
    </w:p>
    <w:p>
      <w:r>
        <w:t>合同名称：XX项目基坑支护工程合同</w:t>
      </w:r>
    </w:p>
    <w:p>
      <w:r>
        <w:t>合同编号：HT-2026-004</w:t>
      </w:r>
    </w:p>
    <w:p>
      <w:r>
        <w:t>甲方：上海某某建设发展有限公司</w:t>
      </w:r>
    </w:p>
    <w:p>
      <w:r>
        <w:t>乙方：某某分包有限公司</w:t>
      </w:r>
    </w:p>
    <w:p>
      <w:r>
        <w:t>签订日期：2026-09-20</w:t>
      </w:r>
    </w:p>
    <w:p>
      <w:r>
        <w:t>合同金额：1,300,000元</w:t>
      </w:r>
    </w:p>
    <w:p>
      <w:pPr>
        <w:pStyle w:val="Heading1"/>
      </w:pPr>
      <w:r>
        <w:t>第一条 承包范围</w:t>
      </w:r>
    </w:p>
    <w:p>
      <w:r>
        <w:t>乙方负责XX项目基坑支护工程的施工，具体范围以图纸和工程量清单为准。</w:t>
      </w:r>
    </w:p>
    <w:p>
      <w:pPr>
        <w:pStyle w:val="Heading1"/>
      </w:pPr>
      <w:r>
        <w:t>第二条 工期</w:t>
      </w:r>
    </w:p>
    <w:p>
      <w:r>
        <w:t>计划工期75天，开工时间以甲方书面通知为准。</w:t>
      </w:r>
    </w:p>
    <w:p>
      <w:pPr>
        <w:pStyle w:val="Heading1"/>
      </w:pPr>
      <w:r>
        <w:t>第三条 付款方式</w:t>
      </w:r>
    </w:p>
    <w:p>
      <w:r>
        <w:t>甲方在验收后95日内支付至结算额的45%，预付款比例为35%。履约保证金为合同金额的12%。质保金为合同金额的5%。</w:t>
      </w:r>
    </w:p>
    <w:p>
      <w:pPr>
        <w:pStyle w:val="Heading1"/>
      </w:pPr>
      <w:r>
        <w:t>第四条 违约责任</w:t>
      </w:r>
    </w:p>
    <w:p>
      <w:r>
        <w:t>乙方违约责任按合同金额的30%计算，甲方违约责任按10%计算。</w:t>
      </w:r>
    </w:p>
    <w:p>
      <w:pPr>
        <w:pStyle w:val="Heading1"/>
      </w:pPr>
      <w:r>
        <w:t>第五条 争议解决</w:t>
      </w:r>
    </w:p>
    <w:p>
      <w:r>
        <w:t>争议由甲方所在地人民法院管辖。</w:t>
      </w:r>
    </w:p>
    <w:p>
      <w:pPr>
        <w:pStyle w:val="Heading1"/>
      </w:pPr>
      <w:r>
        <w:t>第六条 其他</w:t>
      </w:r>
    </w:p>
    <w:p>
      <w:r>
        <w:t>本合同使用合同专用章签署。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