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"/>
        <w:ind w:right="2027" w:firstLine="760" w:firstLineChars="200"/>
        <w:jc w:val="left"/>
        <w:rPr>
          <w:rFonts w:ascii="Calibri" w:hAnsi="Calibri" w:eastAsia="Calibri" w:cs="Calibri"/>
          <w:b/>
          <w:bCs/>
          <w:sz w:val="38"/>
          <w:szCs w:val="38"/>
        </w:rPr>
      </w:pPr>
      <w:r>
        <w:rPr>
          <w:rFonts w:ascii="Calibri" w:hAnsi="Calibri" w:eastAsia="Calibri" w:cs="Calibri"/>
          <w:b/>
          <w:bCs/>
          <w:sz w:val="38"/>
          <w:szCs w:val="38"/>
        </w:rPr>
        <w:t xml:space="preserve">ISCG 8045 – </w:t>
      </w:r>
    </w:p>
    <w:p>
      <w:pPr>
        <w:spacing w:before="10"/>
        <w:ind w:left="3815" w:right="2027" w:hanging="3815" w:hangingChars="1000"/>
        <w:jc w:val="left"/>
        <w:rPr>
          <w:rFonts w:hint="eastAsia" w:ascii="Calibri" w:hAnsi="Calibri" w:eastAsia="SimSun" w:cs="Calibri"/>
          <w:b/>
          <w:bCs/>
          <w:sz w:val="38"/>
          <w:szCs w:val="38"/>
          <w:lang w:val="en-US" w:eastAsia="zh-CN"/>
        </w:rPr>
      </w:pPr>
      <w:r>
        <w:rPr>
          <w:rFonts w:hint="eastAsia" w:ascii="Calibri" w:hAnsi="Calibri" w:eastAsia="SimSun" w:cs="Calibri"/>
          <w:b/>
          <w:bCs/>
          <w:sz w:val="38"/>
          <w:szCs w:val="38"/>
          <w:lang w:eastAsia="zh-CN"/>
        </w:rPr>
        <w:t>FreshTreasure Online Study Hub</w:t>
      </w:r>
      <w:r>
        <w:rPr>
          <w:rFonts w:hint="eastAsia" w:ascii="Calibri" w:hAnsi="Calibri" w:eastAsia="SimSun" w:cs="Calibri"/>
          <w:b/>
          <w:bCs/>
          <w:sz w:val="38"/>
          <w:szCs w:val="38"/>
          <w:lang w:val="en-US" w:eastAsia="zh-CN"/>
        </w:rPr>
        <w:t xml:space="preserve"> Instructions</w:t>
      </w: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pStyle w:val="3"/>
        <w:ind w:right="2917" w:firstLine="1400" w:firstLineChars="500"/>
        <w:jc w:val="both"/>
      </w:pPr>
      <w:r>
        <w:rPr>
          <w:rFonts w:cs="Arial"/>
          <w:color w:val="000000"/>
          <w:sz w:val="28"/>
          <w:szCs w:val="28"/>
          <w:lang w:val="en-GB" w:eastAsia="zh-CN"/>
        </w:rPr>
        <w:t>Yixin, Zhang       1483998   </w:t>
      </w:r>
      <w:r>
        <w:rPr>
          <w:lang w:val="en-NZ"/>
        </w:rPr>
        <w:t xml:space="preserve"> </w:t>
      </w:r>
    </w:p>
    <w:p>
      <w:pPr>
        <w:pStyle w:val="3"/>
        <w:ind w:right="2917"/>
        <w:jc w:val="both"/>
      </w:pPr>
      <w:r>
        <w:rPr>
          <w:rFonts w:cs="Arial"/>
          <w:color w:val="000000"/>
          <w:sz w:val="28"/>
          <w:szCs w:val="28"/>
          <w:lang w:val="en-GB" w:eastAsia="zh-CN"/>
        </w:rPr>
        <w:t xml:space="preserve"> </w:t>
      </w:r>
      <w:r>
        <w:rPr>
          <w:rFonts w:hint="eastAsia" w:cs="Arial"/>
          <w:color w:val="000000"/>
          <w:sz w:val="28"/>
          <w:szCs w:val="28"/>
          <w:lang w:eastAsia="zh-CN"/>
        </w:rPr>
        <w:t xml:space="preserve">                   </w:t>
      </w: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rPr>
          <w:rFonts w:ascii="Calibri" w:hAnsi="Calibri" w:eastAsia="Calibri" w:cs="Calibri"/>
          <w:b/>
          <w:bCs/>
          <w:sz w:val="24"/>
          <w:szCs w:val="24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>Website address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Visit 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fldChar w:fldCharType="begin"/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instrText xml:space="preserve"> HYPERLINK "https://iscg7427demo.mybluemix.net/" </w:instrTex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https://iscg7427demo.mybluemix.net/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fldChar w:fldCharType="end"/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, then click the button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Login From Here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5575300" cy="2354580"/>
            <wp:effectExtent l="0" t="0" r="635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Then, you will see the log in page.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 xml:space="preserve">Features Table 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tbl>
      <w:tblPr>
        <w:tblW w:w="4470" w:type="dxa"/>
        <w:jc w:val="center"/>
        <w:tblInd w:w="218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40"/>
        <w:gridCol w:w="555"/>
        <w:gridCol w:w="24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features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all users</w:t>
            </w: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log 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admin</w:t>
            </w: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assign courses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add/delete books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add/delete courses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lecturer</w:t>
            </w: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 list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enroll student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recommend books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 comment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student</w:t>
            </w: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course list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select books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 notes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center"/>
        </w:trPr>
        <w:tc>
          <w:tcPr>
            <w:tcW w:w="144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jc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5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</w:t>
            </w:r>
          </w:p>
        </w:tc>
        <w:tc>
          <w:tcPr>
            <w:tcW w:w="24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SimSun" w:hAnsi="SimSun" w:eastAsia="SimSun" w:cs="SimSun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SimSun" w:hAnsi="SimSun" w:eastAsia="SimSun" w:cs="SimSun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add comment</w:t>
            </w:r>
          </w:p>
        </w:tc>
      </w:tr>
    </w:tbl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find how to use these features in detail in the following sessions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1  log in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Users can enter his name and password to get log in. 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6570" cy="263842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>For the administrator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After log in successfully, you will see the welcome page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</w:pPr>
      <w:r>
        <w:drawing>
          <wp:inline distT="0" distB="0" distL="114300" distR="114300">
            <wp:extent cx="5579110" cy="2614295"/>
            <wp:effectExtent l="0" t="0" r="254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1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Enter Hub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, the dashboard would show the features users can use as a Administrator.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7205" cy="2770505"/>
            <wp:effectExtent l="0" t="0" r="4445" b="1079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2  Assign courses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 a administrator, you can assign courses to a certain lecturer.</w:t>
      </w:r>
    </w:p>
    <w:p>
      <w:pP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dashboard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ASSIGN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3555" cy="2789555"/>
            <wp:effectExtent l="0" t="0" r="17145" b="1079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For example, if you want to assign Database Design &amp; Development this course to lecture Sam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Step1 select his name in the lecture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Step2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submit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button at the bottom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5300" cy="292417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After assign successfully, you will see this: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694180" cy="2973070"/>
            <wp:effectExtent l="0" t="0" r="1270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If you want to cancel this operation, you can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label below the lecture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 name. 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If you want to use other features,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RETURN TO WELCOME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at the left top of the page.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3 Manage books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 a administrator, you can manage books stored in the associated system database.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add/delete a books using the manage books page.</w:t>
      </w:r>
    </w:p>
    <w:p>
      <w:pP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dashboard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MANAGE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enter the manage books page.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2285" cy="2560320"/>
            <wp:effectExtent l="0" t="0" r="18415" b="1143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For example, if you want to add testing book, you have to enter the book info like the following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add book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9110" cy="2805430"/>
            <wp:effectExtent l="0" t="0" r="254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And you can also delete a book by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label below the book to remove it from the database.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Like in the assign courses page,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RETURN TO WELCOME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at the left top of the page to enter to other features: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4825" cy="2698750"/>
            <wp:effectExtent l="0" t="0" r="1587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4 Manage courses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 a administrator, you can manage courses stored in the associated system database.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add/delete a course using the manage course page.</w:t>
      </w:r>
    </w:p>
    <w:p>
      <w:pP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dashboard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MANAGE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enter the manage books page.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023485" cy="2342515"/>
            <wp:effectExtent l="0" t="0" r="5715" b="63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For example, if you want to add course named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ios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, you have to enter the course name like the following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add course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7840" cy="2848610"/>
            <wp:effectExtent l="0" t="0" r="3810" b="889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And you can also delete a course by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label below the book to remove it from the database.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Like in the assign courses page,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RETURN TO WELCOME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at the left top of the page to enter to other features:</w:t>
      </w:r>
    </w:p>
    <w:p/>
    <w:p/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74440" cy="2434590"/>
            <wp:effectExtent l="0" t="0" r="16510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444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>For the lecturer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5  Courses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After log in successfully,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MY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browse the course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4825" cy="2822575"/>
            <wp:effectExtent l="0" t="0" r="15875" b="1587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282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drawing>
          <wp:inline distT="0" distB="0" distL="114300" distR="114300">
            <wp:extent cx="5586095" cy="2780030"/>
            <wp:effectExtent l="0" t="0" r="14605" b="127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5  Add comments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Click course name in the course list page to open the comments page: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5579745" cy="2949575"/>
            <wp:effectExtent l="0" t="0" r="1905" b="317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As a leturer, you can add some comments for the course you teach. Input the comments in the comment box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Add comments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76570" cy="2739390"/>
            <wp:effectExtent l="0" t="0" r="5080" b="381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And you can also review the comments from the students enrolled in this course: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1650" cy="2526665"/>
            <wp:effectExtent l="0" t="0" r="0" b="698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To remove a comment,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in the comment box.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1650" cy="2374265"/>
            <wp:effectExtent l="0" t="0" r="0" b="698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6 recommend books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In the course list page, click the 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BOOK MANAGEMENT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 under the course name to see the book list.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991610" cy="1955165"/>
            <wp:effectExtent l="0" t="0" r="8890" b="698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select books helpful to the course from the booklist to recommend them to the student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956050" cy="1799590"/>
            <wp:effectExtent l="0" t="0" r="6350" b="1016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Select a book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OTHER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list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recommend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recommend it.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You can also remove the recommended status by clicking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under the book name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RECOMMENDED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box.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cyan"/>
          <w:lang w:val="en-US" w:eastAsia="zh-CN"/>
        </w:rPr>
      </w:pPr>
      <w:r>
        <w:drawing>
          <wp:inline distT="0" distB="0" distL="114300" distR="114300">
            <wp:extent cx="4849495" cy="2236470"/>
            <wp:effectExtent l="0" t="0" r="8255" b="1143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7  enroll students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course list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student management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683760" cy="2404110"/>
            <wp:effectExtent l="0" t="0" r="2540" b="152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40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You can select students  from the student list to enroll them to the course you teach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Student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OTHER STUDENTS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block are not enrolled yet, you can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enroll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button under their name to get them enrolled.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881880" cy="2275840"/>
            <wp:effectExtent l="0" t="0" r="1397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Then the students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name would appear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ENROLLED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boxes.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You can also remove the student who is not eligible for this course by clicking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remove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button to cancel their enrolled status: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1650" cy="2593975"/>
            <wp:effectExtent l="0" t="0" r="0" b="158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  <w:r>
        <w:rPr>
          <w:rFonts w:hint="eastAsia" w:eastAsia="SimSun" w:cs="Arial"/>
          <w:sz w:val="24"/>
          <w:szCs w:val="24"/>
          <w:u w:val="single"/>
          <w:lang w:val="en-US" w:eastAsia="zh-CN"/>
        </w:rPr>
        <w:t>For the students</w:t>
      </w:r>
    </w:p>
    <w:p>
      <w:pPr>
        <w:pStyle w:val="15"/>
        <w:widowControl/>
        <w:tabs>
          <w:tab w:val="left" w:pos="-720"/>
          <w:tab w:val="left" w:pos="5954"/>
          <w:tab w:val="right" w:pos="9639"/>
        </w:tabs>
        <w:spacing w:before="0" w:after="0" w:line="240" w:lineRule="auto"/>
        <w:rPr>
          <w:rFonts w:hint="eastAsia" w:eastAsia="SimSun" w:cs="Arial"/>
          <w:sz w:val="24"/>
          <w:szCs w:val="24"/>
          <w:u w:val="single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9  Courses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After log in successfully,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MY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browse the course list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drawing>
          <wp:inline distT="0" distB="0" distL="114300" distR="114300">
            <wp:extent cx="5585460" cy="2625725"/>
            <wp:effectExtent l="0" t="0" r="15240" b="317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Note that the title of each course box is the course name and the items under the 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BOOK MANAGEMENT 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 is the selected book list for the course. So you can see all the courses and all the selected books belong to this course at the same time.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10  Add and review comments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As a student, like the lecture, you can also add some comments to the courses you enrolled and you can review others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comments as well. Click the course name to enter the comment page: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293870" cy="2018665"/>
            <wp:effectExtent l="0" t="0" r="11430" b="63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To add a comment, input the text in the box an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d then click  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add comments</w:t>
      </w:r>
      <w:r>
        <w:rPr>
          <w:rFonts w:hint="default" w:ascii="Times New Roman" w:hAnsi="Times New Roman" w:eastAsia="SimSun" w:cs="Times New Roman"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highlight w:val="none"/>
          <w:lang w:val="en-US" w:eastAsia="zh-CN"/>
        </w:rPr>
        <w:t xml:space="preserve"> button.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51350" cy="2000250"/>
            <wp:effectExtent l="0" t="0" r="635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And you can also review the comments from others in this course:</w:t>
      </w:r>
    </w:p>
    <w:p>
      <w:r>
        <w:drawing>
          <wp:inline distT="0" distB="0" distL="114300" distR="114300">
            <wp:extent cx="4502785" cy="2170430"/>
            <wp:effectExtent l="0" t="0" r="12065" b="127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You can also delete your comment, by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in the comment box: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582920" cy="2683510"/>
            <wp:effectExtent l="0" t="0" r="17780" b="254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92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11  select study books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the course list page,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BOOK MANAGEMENT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enter the select book page</w:t>
      </w:r>
    </w:p>
    <w:p>
      <w:r>
        <w:drawing>
          <wp:inline distT="0" distB="0" distL="114300" distR="114300">
            <wp:extent cx="5096510" cy="2336165"/>
            <wp:effectExtent l="0" t="0" r="8890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651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In this page, the books already be selected are shown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SELECTED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boxes, whereas the books have not been selected are shown in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LEFT BOOKS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boxes. The book with a desciption of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it is rec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means this book is recommended by the lecturer. You can select both the books recommended as well as the books not recommended. It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’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s up to you. Find the book box and then click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select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to select it.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drawing>
          <wp:inline distT="0" distB="0" distL="114300" distR="114300">
            <wp:extent cx="5682615" cy="2611755"/>
            <wp:effectExtent l="0" t="0" r="13335" b="1714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To remove a book from your selection,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remove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label under the book name in the selected box.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drawing>
          <wp:inline distT="0" distB="0" distL="114300" distR="114300">
            <wp:extent cx="5420995" cy="2572385"/>
            <wp:effectExtent l="0" t="0" r="8255" b="1841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MY COURSES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at the left top of the page to return to the course list.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drawing>
          <wp:inline distT="0" distB="0" distL="114300" distR="114300">
            <wp:extent cx="5586095" cy="2898140"/>
            <wp:effectExtent l="0" t="0" r="14605" b="1651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289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highlight w:val="yellow"/>
          <w:lang w:val="en-US" w:eastAsia="zh-CN"/>
        </w:rPr>
        <w:t>Feature 12  add books notes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In th course list page, Click the book name to enter the select book notes page: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eastAsia="zh-CN"/>
        </w:rPr>
      </w:pPr>
      <w:r>
        <w:drawing>
          <wp:inline distT="0" distB="0" distL="114300" distR="114300">
            <wp:extent cx="4505960" cy="2110740"/>
            <wp:effectExtent l="0" t="0" r="8890" b="38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You can see the note list. To add a new note, enter the text in the box and then click  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add note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button.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468495" cy="2074545"/>
            <wp:effectExtent l="0" t="0" r="8255" b="190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To remove a no use note, click the 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“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>delete</w:t>
      </w:r>
      <w:r>
        <w:rPr>
          <w:rFonts w:hint="default" w:ascii="Times New Roman" w:hAnsi="Times New Roman" w:eastAsia="SimSun" w:cs="Times New Roman"/>
          <w:sz w:val="21"/>
          <w:szCs w:val="21"/>
          <w:lang w:val="en-US" w:eastAsia="zh-CN"/>
        </w:rPr>
        <w:t>”</w:t>
      </w:r>
      <w: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  <w:t xml:space="preserve"> in the note box.</w:t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004435" cy="2468880"/>
            <wp:effectExtent l="0" t="0" r="5715" b="762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SimSun" w:cs="Times New Roman"/>
          <w:sz w:val="21"/>
          <w:szCs w:val="21"/>
          <w:lang w:val="en-US" w:eastAsia="zh-CN"/>
        </w:rPr>
      </w:pPr>
    </w:p>
    <w:sectPr>
      <w:pgSz w:w="12240" w:h="15820"/>
      <w:pgMar w:top="1240" w:right="1720" w:bottom="280" w:left="1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172A27"/>
    <w:rsid w:val="000034E8"/>
    <w:rsid w:val="00091003"/>
    <w:rsid w:val="000B2E6C"/>
    <w:rsid w:val="001525C0"/>
    <w:rsid w:val="00172A27"/>
    <w:rsid w:val="001861E3"/>
    <w:rsid w:val="00331892"/>
    <w:rsid w:val="0043713A"/>
    <w:rsid w:val="00495941"/>
    <w:rsid w:val="004D5465"/>
    <w:rsid w:val="004E14A2"/>
    <w:rsid w:val="006A05B2"/>
    <w:rsid w:val="006E1AA1"/>
    <w:rsid w:val="006E3ACE"/>
    <w:rsid w:val="00735DB9"/>
    <w:rsid w:val="00853ED7"/>
    <w:rsid w:val="009C260F"/>
    <w:rsid w:val="009D0A1A"/>
    <w:rsid w:val="009D7597"/>
    <w:rsid w:val="00A26615"/>
    <w:rsid w:val="00B45977"/>
    <w:rsid w:val="017307D2"/>
    <w:rsid w:val="01860615"/>
    <w:rsid w:val="032C33CC"/>
    <w:rsid w:val="03856A3B"/>
    <w:rsid w:val="040426D2"/>
    <w:rsid w:val="049F43B9"/>
    <w:rsid w:val="05103F3A"/>
    <w:rsid w:val="05D01995"/>
    <w:rsid w:val="05E205B6"/>
    <w:rsid w:val="063C2FFA"/>
    <w:rsid w:val="06BD6893"/>
    <w:rsid w:val="0710187D"/>
    <w:rsid w:val="08052705"/>
    <w:rsid w:val="083A6DF0"/>
    <w:rsid w:val="084B5CFD"/>
    <w:rsid w:val="08A055F1"/>
    <w:rsid w:val="090F7AF8"/>
    <w:rsid w:val="0A09543F"/>
    <w:rsid w:val="0AA51745"/>
    <w:rsid w:val="0B9A665B"/>
    <w:rsid w:val="0B9C5F90"/>
    <w:rsid w:val="0C3727BE"/>
    <w:rsid w:val="0CA2474C"/>
    <w:rsid w:val="0CAC4AC4"/>
    <w:rsid w:val="0CE35319"/>
    <w:rsid w:val="0DDA6CEB"/>
    <w:rsid w:val="0DE16B4C"/>
    <w:rsid w:val="0E1C2434"/>
    <w:rsid w:val="0E8C6784"/>
    <w:rsid w:val="0EC07BF1"/>
    <w:rsid w:val="0EC76D3A"/>
    <w:rsid w:val="0F0375B5"/>
    <w:rsid w:val="0F7C322F"/>
    <w:rsid w:val="10565C4C"/>
    <w:rsid w:val="10825A02"/>
    <w:rsid w:val="121150D8"/>
    <w:rsid w:val="124A78F4"/>
    <w:rsid w:val="13560393"/>
    <w:rsid w:val="13805F22"/>
    <w:rsid w:val="13A6775B"/>
    <w:rsid w:val="143E6291"/>
    <w:rsid w:val="14944E47"/>
    <w:rsid w:val="14BD0D82"/>
    <w:rsid w:val="14F73F2B"/>
    <w:rsid w:val="167C62AA"/>
    <w:rsid w:val="16824FA4"/>
    <w:rsid w:val="16EE3F29"/>
    <w:rsid w:val="177D3306"/>
    <w:rsid w:val="183367DF"/>
    <w:rsid w:val="18DE4B71"/>
    <w:rsid w:val="19354DE3"/>
    <w:rsid w:val="1A9B1F56"/>
    <w:rsid w:val="1A9D7899"/>
    <w:rsid w:val="1ABF28AC"/>
    <w:rsid w:val="1AED2879"/>
    <w:rsid w:val="1C0A19C1"/>
    <w:rsid w:val="1C356275"/>
    <w:rsid w:val="1C92635F"/>
    <w:rsid w:val="1D045E74"/>
    <w:rsid w:val="1D3166FE"/>
    <w:rsid w:val="1EAA033F"/>
    <w:rsid w:val="1EDE57C8"/>
    <w:rsid w:val="206D0961"/>
    <w:rsid w:val="20F95625"/>
    <w:rsid w:val="2146422B"/>
    <w:rsid w:val="21D9723E"/>
    <w:rsid w:val="224B7BA5"/>
    <w:rsid w:val="22652B42"/>
    <w:rsid w:val="22BC2E17"/>
    <w:rsid w:val="22EE5DFB"/>
    <w:rsid w:val="23535293"/>
    <w:rsid w:val="2470411E"/>
    <w:rsid w:val="25697B39"/>
    <w:rsid w:val="2573403A"/>
    <w:rsid w:val="25C90A46"/>
    <w:rsid w:val="26F63476"/>
    <w:rsid w:val="27095D6E"/>
    <w:rsid w:val="278C633A"/>
    <w:rsid w:val="280E2840"/>
    <w:rsid w:val="28F6019A"/>
    <w:rsid w:val="294D5FF9"/>
    <w:rsid w:val="2AB0679C"/>
    <w:rsid w:val="2AE26497"/>
    <w:rsid w:val="2CE51F07"/>
    <w:rsid w:val="2D357E36"/>
    <w:rsid w:val="2D4B095E"/>
    <w:rsid w:val="2DFA198A"/>
    <w:rsid w:val="2E1C3449"/>
    <w:rsid w:val="2E2969C5"/>
    <w:rsid w:val="2E2A443D"/>
    <w:rsid w:val="2E437CD6"/>
    <w:rsid w:val="2E930E3A"/>
    <w:rsid w:val="2EB248D6"/>
    <w:rsid w:val="2F4168DE"/>
    <w:rsid w:val="2F625039"/>
    <w:rsid w:val="30D07EB2"/>
    <w:rsid w:val="30D97957"/>
    <w:rsid w:val="32154F73"/>
    <w:rsid w:val="32950E56"/>
    <w:rsid w:val="32CF085D"/>
    <w:rsid w:val="331C6CC3"/>
    <w:rsid w:val="33AE5BEE"/>
    <w:rsid w:val="34231889"/>
    <w:rsid w:val="347800E5"/>
    <w:rsid w:val="35083829"/>
    <w:rsid w:val="35570FA2"/>
    <w:rsid w:val="35997F6A"/>
    <w:rsid w:val="37066FBC"/>
    <w:rsid w:val="38312CD5"/>
    <w:rsid w:val="38524E0A"/>
    <w:rsid w:val="385D475B"/>
    <w:rsid w:val="388B3E7C"/>
    <w:rsid w:val="389C38BB"/>
    <w:rsid w:val="390107D4"/>
    <w:rsid w:val="397B4C84"/>
    <w:rsid w:val="3A0715C2"/>
    <w:rsid w:val="3A4033E9"/>
    <w:rsid w:val="3A4F6109"/>
    <w:rsid w:val="3AA47EDB"/>
    <w:rsid w:val="3B897458"/>
    <w:rsid w:val="3BEA7E24"/>
    <w:rsid w:val="3BF05E25"/>
    <w:rsid w:val="3C946CF5"/>
    <w:rsid w:val="3CA51699"/>
    <w:rsid w:val="3CD02BBA"/>
    <w:rsid w:val="3CD41B84"/>
    <w:rsid w:val="3CE25E46"/>
    <w:rsid w:val="3DC0631F"/>
    <w:rsid w:val="3DDC033E"/>
    <w:rsid w:val="3F0617EF"/>
    <w:rsid w:val="3F7C2036"/>
    <w:rsid w:val="3FA541CB"/>
    <w:rsid w:val="3FDF0516"/>
    <w:rsid w:val="41B03C79"/>
    <w:rsid w:val="41D63EC6"/>
    <w:rsid w:val="422A08D1"/>
    <w:rsid w:val="42A27FE0"/>
    <w:rsid w:val="42A5170C"/>
    <w:rsid w:val="42C47694"/>
    <w:rsid w:val="43960EA1"/>
    <w:rsid w:val="4446147C"/>
    <w:rsid w:val="44B664FA"/>
    <w:rsid w:val="453B57C2"/>
    <w:rsid w:val="45FD721E"/>
    <w:rsid w:val="46260F54"/>
    <w:rsid w:val="46C94F5A"/>
    <w:rsid w:val="47F11E2F"/>
    <w:rsid w:val="486B6296"/>
    <w:rsid w:val="49764120"/>
    <w:rsid w:val="49A74353"/>
    <w:rsid w:val="4A724174"/>
    <w:rsid w:val="4A9D19A9"/>
    <w:rsid w:val="4BE0423E"/>
    <w:rsid w:val="4BE87029"/>
    <w:rsid w:val="4C9C4423"/>
    <w:rsid w:val="4DA047B0"/>
    <w:rsid w:val="4E883257"/>
    <w:rsid w:val="4ED35A2C"/>
    <w:rsid w:val="4F681BEC"/>
    <w:rsid w:val="4FAD1150"/>
    <w:rsid w:val="4FB94DF4"/>
    <w:rsid w:val="51434FAF"/>
    <w:rsid w:val="51BF0203"/>
    <w:rsid w:val="524A1C9D"/>
    <w:rsid w:val="52D74F87"/>
    <w:rsid w:val="53F101CC"/>
    <w:rsid w:val="545922F0"/>
    <w:rsid w:val="54603FF9"/>
    <w:rsid w:val="54682A4B"/>
    <w:rsid w:val="54964DED"/>
    <w:rsid w:val="54991FB7"/>
    <w:rsid w:val="55544A4C"/>
    <w:rsid w:val="55D057CE"/>
    <w:rsid w:val="563B69F4"/>
    <w:rsid w:val="56F32758"/>
    <w:rsid w:val="58DB3B54"/>
    <w:rsid w:val="59D3745F"/>
    <w:rsid w:val="5B6156A5"/>
    <w:rsid w:val="5B7D65D1"/>
    <w:rsid w:val="5B8B35B8"/>
    <w:rsid w:val="5C7F2AA7"/>
    <w:rsid w:val="5C940390"/>
    <w:rsid w:val="5D636E07"/>
    <w:rsid w:val="5DED2249"/>
    <w:rsid w:val="5E1B5DFE"/>
    <w:rsid w:val="5E451A44"/>
    <w:rsid w:val="5EE11EAB"/>
    <w:rsid w:val="5F4C2865"/>
    <w:rsid w:val="5FAF5875"/>
    <w:rsid w:val="60056970"/>
    <w:rsid w:val="60777270"/>
    <w:rsid w:val="61365859"/>
    <w:rsid w:val="61C2320B"/>
    <w:rsid w:val="621729B7"/>
    <w:rsid w:val="62772002"/>
    <w:rsid w:val="62A35297"/>
    <w:rsid w:val="62AF70FC"/>
    <w:rsid w:val="6554385F"/>
    <w:rsid w:val="66085D9A"/>
    <w:rsid w:val="66404F82"/>
    <w:rsid w:val="666041DC"/>
    <w:rsid w:val="67587310"/>
    <w:rsid w:val="694B7ACB"/>
    <w:rsid w:val="69AA1D8A"/>
    <w:rsid w:val="69B4731B"/>
    <w:rsid w:val="6A2E0C74"/>
    <w:rsid w:val="6BA6605E"/>
    <w:rsid w:val="6BBF6792"/>
    <w:rsid w:val="6BF107A3"/>
    <w:rsid w:val="6C132BC8"/>
    <w:rsid w:val="6C2C6BEB"/>
    <w:rsid w:val="6C7B25C0"/>
    <w:rsid w:val="6D0677A9"/>
    <w:rsid w:val="6D301718"/>
    <w:rsid w:val="6D6A3D22"/>
    <w:rsid w:val="6DCF1064"/>
    <w:rsid w:val="6DF55C5A"/>
    <w:rsid w:val="6E106CD3"/>
    <w:rsid w:val="6EB33096"/>
    <w:rsid w:val="6F8F4DF8"/>
    <w:rsid w:val="70FC0319"/>
    <w:rsid w:val="720B3EAE"/>
    <w:rsid w:val="72196692"/>
    <w:rsid w:val="73271A10"/>
    <w:rsid w:val="742714D9"/>
    <w:rsid w:val="75825C2B"/>
    <w:rsid w:val="75B91F13"/>
    <w:rsid w:val="76114370"/>
    <w:rsid w:val="76A26F57"/>
    <w:rsid w:val="76D27B8D"/>
    <w:rsid w:val="76F251A1"/>
    <w:rsid w:val="771F6688"/>
    <w:rsid w:val="77EE509B"/>
    <w:rsid w:val="78C33E8D"/>
    <w:rsid w:val="793924D9"/>
    <w:rsid w:val="798C67B5"/>
    <w:rsid w:val="79C67EE7"/>
    <w:rsid w:val="7A47553C"/>
    <w:rsid w:val="7A5E5B69"/>
    <w:rsid w:val="7A7E2F57"/>
    <w:rsid w:val="7B5B0281"/>
    <w:rsid w:val="7BB869ED"/>
    <w:rsid w:val="7BBB68AA"/>
    <w:rsid w:val="7C0C7CB4"/>
    <w:rsid w:val="7CA15868"/>
    <w:rsid w:val="7D4F16C4"/>
    <w:rsid w:val="7D5151F4"/>
    <w:rsid w:val="7DB20C40"/>
    <w:rsid w:val="7E012268"/>
    <w:rsid w:val="7E165C81"/>
    <w:rsid w:val="7E35704C"/>
    <w:rsid w:val="7ECA0768"/>
    <w:rsid w:val="7EE84D17"/>
    <w:rsid w:val="7FA24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1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652"/>
      <w:outlineLvl w:val="0"/>
    </w:pPr>
    <w:rPr>
      <w:rFonts w:ascii="Calibri" w:hAnsi="Calibri" w:eastAsia="Calibri"/>
      <w:b/>
      <w:bCs/>
      <w:sz w:val="24"/>
      <w:szCs w:val="24"/>
    </w:rPr>
  </w:style>
  <w:style w:type="character" w:default="1" w:styleId="5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1220"/>
    </w:pPr>
    <w:rPr>
      <w:rFonts w:ascii="Times New Roman" w:hAnsi="Times New Roman" w:eastAsia="Times New Roman"/>
      <w:sz w:val="23"/>
      <w:szCs w:val="23"/>
    </w:rPr>
  </w:style>
  <w:style w:type="paragraph" w:styleId="4">
    <w:name w:val="Balloon Text"/>
    <w:basedOn w:val="1"/>
    <w:link w:val="14"/>
    <w:qFormat/>
    <w:uiPriority w:val="0"/>
    <w:rPr>
      <w:sz w:val="18"/>
      <w:szCs w:val="18"/>
    </w:rPr>
  </w:style>
  <w:style w:type="character" w:styleId="6">
    <w:name w:val="Hyperlink"/>
    <w:basedOn w:val="5"/>
    <w:unhideWhenUsed/>
    <w:uiPriority w:val="0"/>
    <w:rPr>
      <w:color w:val="0000FF"/>
      <w:u w:val="single"/>
    </w:rPr>
  </w:style>
  <w:style w:type="character" w:styleId="7">
    <w:name w:val="HTML Code"/>
    <w:basedOn w:val="5"/>
    <w:unhideWhenUsed/>
    <w:qFormat/>
    <w:uiPriority w:val="99"/>
    <w:rPr>
      <w:rFonts w:ascii="SimSun" w:hAnsi="SimSun" w:eastAsia="SimSun" w:cs="SimSun"/>
      <w:sz w:val="24"/>
      <w:szCs w:val="24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0">
    <w:name w:val="Table Normal1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列出段落1"/>
    <w:basedOn w:val="1"/>
    <w:qFormat/>
    <w:uiPriority w:val="1"/>
  </w:style>
  <w:style w:type="paragraph" w:customStyle="1" w:styleId="12">
    <w:name w:val="Table Paragraph"/>
    <w:basedOn w:val="1"/>
    <w:qFormat/>
    <w:uiPriority w:val="1"/>
  </w:style>
  <w:style w:type="paragraph" w:customStyle="1" w:styleId="13">
    <w:name w:val="List Paragraph1"/>
    <w:basedOn w:val="1"/>
    <w:qFormat/>
    <w:uiPriority w:val="1"/>
  </w:style>
  <w:style w:type="character" w:customStyle="1" w:styleId="14">
    <w:name w:val="Balloon Text Char"/>
    <w:basedOn w:val="5"/>
    <w:link w:val="4"/>
    <w:qFormat/>
    <w:uiPriority w:val="0"/>
    <w:rPr>
      <w:rFonts w:eastAsiaTheme="minorHAnsi"/>
      <w:sz w:val="18"/>
      <w:szCs w:val="18"/>
      <w:lang w:eastAsia="en-US"/>
    </w:rPr>
  </w:style>
  <w:style w:type="paragraph" w:customStyle="1" w:styleId="15">
    <w:name w:val="Title 1"/>
    <w:basedOn w:val="1"/>
    <w:qFormat/>
    <w:uiPriority w:val="0"/>
    <w:pPr>
      <w:keepNext/>
      <w:spacing w:before="240"/>
    </w:pPr>
    <w:rPr>
      <w:rFonts w:ascii="Arial" w:hAnsi="Arial"/>
      <w:b/>
      <w:sz w:val="28"/>
      <w:szCs w:val="20"/>
      <w:lang w:val="en-A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99</Words>
  <Characters>565</Characters>
  <Lines>4</Lines>
  <Paragraphs>1</Paragraphs>
  <ScaleCrop>false</ScaleCrop>
  <LinksUpToDate>false</LinksUpToDate>
  <CharactersWithSpaces>663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2017-09-01T12:56:00Z</dcterms:created>
  <dc:creator>Nilufar Baghaei</dc:creator>
  <cp:lastModifiedBy>Nancy</cp:lastModifiedBy>
  <dcterms:modified xsi:type="dcterms:W3CDTF">2017-11-05T22:12:23Z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2017-08-06T00:00:00Z</vt:filetime>
  </property>
  <property fmtid="{D5CDD505-2E9C-101B-9397-08002B2CF9AE}" pid="3" name="Creator">
    <vt:lpwstr>Acrobat PDFMaker 15 for Word</vt:lpwstr>
  </property>
  <property fmtid="{D5CDD505-2E9C-101B-9397-08002B2CF9AE}" pid="4" name="LastSaved">
    <vt:filetime>2017-09-01T00:00:00Z</vt:filetime>
  </property>
  <property fmtid="{D5CDD505-2E9C-101B-9397-08002B2CF9AE}" pid="5" name="KSOProductBuildVer">
    <vt:lpwstr>2052-10.1.0.6930</vt:lpwstr>
  </property>
</Properties>
</file>