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AE" w:rsidRPr="00E1006E" w:rsidRDefault="006E3B29">
      <w:pPr>
        <w:rPr>
          <w:rStyle w:val="apple-converted-space"/>
          <w:rFonts w:ascii="Arial Narrow" w:hAnsi="Arial Narrow"/>
          <w:color w:val="222222"/>
          <w:sz w:val="28"/>
          <w:szCs w:val="28"/>
          <w:shd w:val="clear" w:color="auto" w:fill="FFFFFF"/>
        </w:rPr>
      </w:pPr>
      <w:r w:rsidRPr="00E1006E">
        <w:rPr>
          <w:rFonts w:ascii="Arial Narrow" w:hAnsi="Arial Narrow"/>
          <w:color w:val="222222"/>
          <w:sz w:val="28"/>
          <w:szCs w:val="28"/>
          <w:shd w:val="clear" w:color="auto" w:fill="FFFFFF"/>
        </w:rPr>
        <w:t>1 Writing Intensive Assignment:</w:t>
      </w:r>
      <w:r w:rsidRPr="00E1006E">
        <w:rPr>
          <w:rFonts w:ascii="Arial Narrow" w:hAnsi="Arial Narrow"/>
          <w:color w:val="222222"/>
          <w:sz w:val="28"/>
          <w:szCs w:val="28"/>
        </w:rPr>
        <w:br/>
      </w:r>
      <w:r w:rsidRPr="00E1006E">
        <w:rPr>
          <w:rFonts w:ascii="Arial Narrow" w:hAnsi="Arial Narrow"/>
          <w:color w:val="222222"/>
          <w:sz w:val="28"/>
          <w:szCs w:val="28"/>
          <w:shd w:val="clear" w:color="auto" w:fill="FFFFFF"/>
        </w:rPr>
        <w:t xml:space="preserve">Part A) Watch SAP Video 1 (start at the point </w:t>
      </w:r>
      <w:r w:rsidRPr="00E1006E">
        <w:rPr>
          <w:rFonts w:ascii="Arial Narrow" w:hAnsi="Arial Narrow"/>
          <w:noProof/>
          <w:color w:val="222222"/>
          <w:sz w:val="28"/>
          <w:szCs w:val="28"/>
          <w:shd w:val="clear" w:color="auto" w:fill="FFFFFF"/>
        </w:rPr>
        <w:t>2-hour</w:t>
      </w:r>
      <w:r w:rsidRPr="00E1006E">
        <w:rPr>
          <w:rFonts w:ascii="Arial Narrow" w:hAnsi="Arial Narrow"/>
          <w:color w:val="222222"/>
          <w:sz w:val="28"/>
          <w:szCs w:val="28"/>
          <w:shd w:val="clear" w:color="auto" w:fill="FFFFFF"/>
        </w:rPr>
        <w:t xml:space="preserve"> point, http://youtu.be/8TyInwndq1c) and write a summary of what you learned.</w:t>
      </w:r>
      <w:r w:rsidRPr="00E1006E">
        <w:rPr>
          <w:rStyle w:val="apple-converted-space"/>
          <w:rFonts w:ascii="Arial Narrow" w:hAnsi="Arial Narrow"/>
          <w:color w:val="222222"/>
          <w:sz w:val="28"/>
          <w:szCs w:val="28"/>
          <w:shd w:val="clear" w:color="auto" w:fill="FFFFFF"/>
        </w:rPr>
        <w:t> </w:t>
      </w:r>
    </w:p>
    <w:p w:rsidR="006E3B29" w:rsidRDefault="006E3B29">
      <w:pPr>
        <w:rPr>
          <w:rStyle w:val="apple-converted-space"/>
          <w:rFonts w:ascii="Georgia" w:hAnsi="Georgia"/>
          <w:color w:val="222222"/>
          <w:shd w:val="clear" w:color="auto" w:fill="FFFFFF"/>
        </w:rPr>
      </w:pPr>
    </w:p>
    <w:p w:rsidR="006E3B29" w:rsidRPr="00E1006E" w:rsidRDefault="006E3B29" w:rsidP="006E3B29">
      <w:pPr>
        <w:pStyle w:val="Heading1"/>
        <w:shd w:val="clear" w:color="auto" w:fill="FFFFFF"/>
        <w:spacing w:before="0" w:beforeAutospacing="0" w:after="0" w:afterAutospacing="0"/>
        <w:textAlignment w:val="top"/>
        <w:rPr>
          <w:rFonts w:ascii="Arial Narrow" w:hAnsi="Arial Narrow" w:cs="Arial"/>
          <w:b w:val="0"/>
          <w:bCs w:val="0"/>
          <w:noProof/>
          <w:color w:val="000000"/>
          <w:sz w:val="28"/>
          <w:szCs w:val="28"/>
          <w:bdr w:val="none" w:sz="0" w:space="0" w:color="auto" w:frame="1"/>
        </w:rPr>
      </w:pPr>
      <w:r w:rsidRPr="00E1006E">
        <w:rPr>
          <w:rStyle w:val="apple-converted-space"/>
          <w:rFonts w:ascii="Arial Narrow" w:hAnsi="Arial Narrow"/>
          <w:b w:val="0"/>
          <w:color w:val="222222"/>
          <w:sz w:val="28"/>
          <w:szCs w:val="28"/>
          <w:shd w:val="clear" w:color="auto" w:fill="FFFFFF"/>
        </w:rPr>
        <w:t>According to the video “</w:t>
      </w:r>
      <w:r w:rsidRPr="00E1006E">
        <w:rPr>
          <w:rFonts w:ascii="Arial Narrow" w:hAnsi="Arial Narrow" w:cs="Arial"/>
          <w:b w:val="0"/>
          <w:bCs w:val="0"/>
          <w:color w:val="000000"/>
          <w:sz w:val="28"/>
          <w:szCs w:val="28"/>
          <w:bdr w:val="none" w:sz="0" w:space="0" w:color="auto" w:frame="1"/>
        </w:rPr>
        <w:t xml:space="preserve">BTECH Faculty Institute (June 2015): Day 1”, the professor </w:t>
      </w:r>
      <w:r w:rsidR="00844878" w:rsidRPr="00E1006E">
        <w:rPr>
          <w:rFonts w:ascii="Arial Narrow" w:hAnsi="Arial Narrow" w:cs="Arial"/>
          <w:b w:val="0"/>
          <w:bCs w:val="0"/>
          <w:color w:val="000000"/>
          <w:sz w:val="28"/>
          <w:szCs w:val="28"/>
          <w:bdr w:val="none" w:sz="0" w:space="0" w:color="auto" w:frame="1"/>
        </w:rPr>
        <w:t>was</w:t>
      </w:r>
      <w:r w:rsidRPr="00E1006E">
        <w:rPr>
          <w:rFonts w:ascii="Arial Narrow" w:hAnsi="Arial Narrow" w:cs="Arial"/>
          <w:b w:val="0"/>
          <w:bCs w:val="0"/>
          <w:color w:val="000000"/>
          <w:sz w:val="28"/>
          <w:szCs w:val="28"/>
          <w:bdr w:val="none" w:sz="0" w:space="0" w:color="auto" w:frame="1"/>
        </w:rPr>
        <w:t xml:space="preserve"> introducing the teaching </w:t>
      </w:r>
      <w:r w:rsidRPr="00E1006E">
        <w:rPr>
          <w:rFonts w:ascii="Arial Narrow" w:hAnsi="Arial Narrow" w:cs="Arial"/>
          <w:b w:val="0"/>
          <w:bCs w:val="0"/>
          <w:noProof/>
          <w:color w:val="000000"/>
          <w:sz w:val="28"/>
          <w:szCs w:val="28"/>
          <w:bdr w:val="none" w:sz="0" w:space="0" w:color="auto" w:frame="1"/>
        </w:rPr>
        <w:t>environment</w:t>
      </w:r>
      <w:r w:rsidRPr="00E1006E">
        <w:rPr>
          <w:rFonts w:ascii="Arial Narrow" w:hAnsi="Arial Narrow" w:cs="Arial"/>
          <w:b w:val="0"/>
          <w:bCs w:val="0"/>
          <w:color w:val="000000"/>
          <w:sz w:val="28"/>
          <w:szCs w:val="28"/>
          <w:bdr w:val="none" w:sz="0" w:space="0" w:color="auto" w:frame="1"/>
        </w:rPr>
        <w:t xml:space="preserve"> on SAP ERP course. He also stated </w:t>
      </w:r>
      <w:r w:rsidRPr="00E1006E">
        <w:rPr>
          <w:rFonts w:ascii="Arial Narrow" w:hAnsi="Arial Narrow" w:cs="Arial"/>
          <w:b w:val="0"/>
          <w:bCs w:val="0"/>
          <w:noProof/>
          <w:color w:val="000000"/>
          <w:sz w:val="28"/>
          <w:szCs w:val="28"/>
          <w:bdr w:val="none" w:sz="0" w:space="0" w:color="auto" w:frame="1"/>
        </w:rPr>
        <w:t>how</w:t>
      </w:r>
      <w:r w:rsidRPr="00E1006E">
        <w:rPr>
          <w:rFonts w:ascii="Arial Narrow" w:hAnsi="Arial Narrow" w:cs="Arial"/>
          <w:b w:val="0"/>
          <w:bCs w:val="0"/>
          <w:color w:val="000000"/>
          <w:sz w:val="28"/>
          <w:szCs w:val="28"/>
          <w:bdr w:val="none" w:sz="0" w:space="0" w:color="auto" w:frame="1"/>
        </w:rPr>
        <w:t xml:space="preserve"> to design a </w:t>
      </w:r>
      <w:r w:rsidRPr="00E1006E">
        <w:rPr>
          <w:rFonts w:ascii="Arial Narrow" w:hAnsi="Arial Narrow" w:cs="Arial"/>
          <w:b w:val="0"/>
          <w:bCs w:val="0"/>
          <w:noProof/>
          <w:color w:val="000000"/>
          <w:sz w:val="28"/>
          <w:szCs w:val="28"/>
          <w:bdr w:val="none" w:sz="0" w:space="0" w:color="auto" w:frame="1"/>
        </w:rPr>
        <w:t>database</w:t>
      </w:r>
      <w:r w:rsidRPr="00E1006E">
        <w:rPr>
          <w:rFonts w:ascii="Arial Narrow" w:hAnsi="Arial Narrow" w:cs="Arial"/>
          <w:b w:val="0"/>
          <w:bCs w:val="0"/>
          <w:color w:val="000000"/>
          <w:sz w:val="28"/>
          <w:szCs w:val="28"/>
          <w:bdr w:val="none" w:sz="0" w:space="0" w:color="auto" w:frame="1"/>
        </w:rPr>
        <w:t xml:space="preserve"> for all the documenting can be </w:t>
      </w:r>
      <w:r w:rsidRPr="00E1006E">
        <w:rPr>
          <w:rFonts w:ascii="Arial Narrow" w:hAnsi="Arial Narrow" w:cs="Arial"/>
          <w:b w:val="0"/>
          <w:bCs w:val="0"/>
          <w:noProof/>
          <w:color w:val="000000"/>
          <w:sz w:val="28"/>
          <w:szCs w:val="28"/>
          <w:bdr w:val="none" w:sz="0" w:space="0" w:color="auto" w:frame="1"/>
        </w:rPr>
        <w:t>easily</w:t>
      </w:r>
      <w:r w:rsidRPr="00E1006E">
        <w:rPr>
          <w:rFonts w:ascii="Arial Narrow" w:hAnsi="Arial Narrow" w:cs="Arial"/>
          <w:b w:val="0"/>
          <w:bCs w:val="0"/>
          <w:color w:val="000000"/>
          <w:sz w:val="28"/>
          <w:szCs w:val="28"/>
          <w:bdr w:val="none" w:sz="0" w:space="0" w:color="auto" w:frame="1"/>
        </w:rPr>
        <w:t xml:space="preserve"> found by using SAP system. </w:t>
      </w:r>
      <w:r w:rsidRPr="00E1006E">
        <w:rPr>
          <w:rFonts w:ascii="Arial Narrow" w:hAnsi="Arial Narrow" w:cs="Arial"/>
          <w:b w:val="0"/>
          <w:bCs w:val="0"/>
          <w:noProof/>
          <w:color w:val="000000"/>
          <w:sz w:val="28"/>
          <w:szCs w:val="28"/>
          <w:bdr w:val="none" w:sz="0" w:space="0" w:color="auto" w:frame="1"/>
        </w:rPr>
        <w:t>It meant  the SAP system allowed the company management by purchasing the materials, manufacturing the products, arranging the inventory and warehouse and planning the way to use the materials in different locations in the world. Furthermore, He said the SAP system also could link the customer service, HCM, financial accounting, management accounting and even running program and project together for the company. He mentioned 2 kinds of the enterprise structure. There is single company code (SCC) and multi-company code (MCC).</w:t>
      </w:r>
    </w:p>
    <w:p w:rsidR="006E3B29" w:rsidRPr="00E1006E" w:rsidRDefault="006E3B29" w:rsidP="006E3B29">
      <w:pPr>
        <w:pStyle w:val="Heading1"/>
        <w:shd w:val="clear" w:color="auto" w:fill="FFFFFF"/>
        <w:spacing w:before="0" w:beforeAutospacing="0" w:after="0" w:afterAutospacing="0"/>
        <w:textAlignment w:val="top"/>
        <w:rPr>
          <w:rFonts w:ascii="Arial Narrow" w:hAnsi="Arial Narrow" w:cs="Arial"/>
          <w:b w:val="0"/>
          <w:bCs w:val="0"/>
          <w:noProof/>
          <w:color w:val="000000"/>
          <w:sz w:val="28"/>
          <w:szCs w:val="28"/>
          <w:bdr w:val="none" w:sz="0" w:space="0" w:color="auto" w:frame="1"/>
        </w:rPr>
      </w:pPr>
      <w:r w:rsidRPr="00E1006E">
        <w:rPr>
          <w:rFonts w:ascii="Arial Narrow" w:hAnsi="Arial Narrow" w:cs="Arial"/>
          <w:b w:val="0"/>
          <w:bCs w:val="0"/>
          <w:noProof/>
          <w:color w:val="000000"/>
          <w:sz w:val="28"/>
          <w:szCs w:val="28"/>
          <w:bdr w:val="none" w:sz="0" w:space="0" w:color="auto" w:frame="1"/>
        </w:rPr>
        <w:t>In the SCC, all master date is under the same company code, however, it had 1000 copies.</w:t>
      </w:r>
    </w:p>
    <w:p w:rsidR="006E3B29" w:rsidRPr="00E1006E" w:rsidRDefault="006E3B29" w:rsidP="006E3B29">
      <w:pPr>
        <w:pStyle w:val="Heading1"/>
        <w:shd w:val="clear" w:color="auto" w:fill="FFFFFF"/>
        <w:spacing w:before="0" w:beforeAutospacing="0" w:after="0" w:afterAutospacing="0"/>
        <w:textAlignment w:val="top"/>
        <w:rPr>
          <w:rFonts w:ascii="Arial Narrow" w:hAnsi="Arial Narrow" w:cs="Arial"/>
          <w:b w:val="0"/>
          <w:bCs w:val="0"/>
          <w:color w:val="000000"/>
          <w:sz w:val="28"/>
          <w:szCs w:val="28"/>
        </w:rPr>
      </w:pPr>
      <w:r w:rsidRPr="00E1006E">
        <w:rPr>
          <w:rFonts w:ascii="Arial Narrow" w:hAnsi="Arial Narrow" w:cs="Arial"/>
          <w:b w:val="0"/>
          <w:bCs w:val="0"/>
          <w:noProof/>
          <w:color w:val="000000"/>
          <w:sz w:val="28"/>
          <w:szCs w:val="28"/>
          <w:bdr w:val="none" w:sz="0" w:space="0" w:color="auto" w:frame="1"/>
        </w:rPr>
        <w:t xml:space="preserve">And it shared the same general ledger in the master date. So it would be confusing the financial accounting. On the other hands, MCC is individual for all the master date and general ledger. In other words, the master date had to put in the system before using MCC, and nothing would be shared by others. </w:t>
      </w:r>
    </w:p>
    <w:p w:rsidR="006E3B29" w:rsidRPr="00E1006E" w:rsidRDefault="006E3B29">
      <w:pPr>
        <w:rPr>
          <w:rFonts w:ascii="Arial Narrow" w:hAnsi="Arial Narrow"/>
          <w:sz w:val="28"/>
          <w:szCs w:val="28"/>
        </w:rPr>
      </w:pPr>
      <w:bookmarkStart w:id="0" w:name="_GoBack"/>
      <w:bookmarkEnd w:id="0"/>
    </w:p>
    <w:p w:rsidR="00E1006E" w:rsidRDefault="00E1006E"/>
    <w:p w:rsidR="00E1006E" w:rsidRPr="00E1006E" w:rsidRDefault="00E1006E">
      <w:pPr>
        <w:rPr>
          <w:rFonts w:ascii="Arial Narrow" w:hAnsi="Arial Narrow"/>
          <w:color w:val="222222"/>
          <w:sz w:val="28"/>
          <w:szCs w:val="28"/>
          <w:shd w:val="clear" w:color="auto" w:fill="FFFFFF"/>
        </w:rPr>
      </w:pPr>
      <w:r w:rsidRPr="00E1006E">
        <w:rPr>
          <w:rFonts w:ascii="Arial Narrow" w:hAnsi="Arial Narrow"/>
          <w:color w:val="222222"/>
          <w:sz w:val="28"/>
          <w:szCs w:val="28"/>
          <w:shd w:val="clear" w:color="auto" w:fill="FFFFFF"/>
        </w:rPr>
        <w:t>Part B)</w:t>
      </w:r>
      <w:r w:rsidRPr="00E1006E">
        <w:rPr>
          <w:rStyle w:val="apple-converted-space"/>
          <w:rFonts w:ascii="Arial Narrow" w:hAnsi="Arial Narrow"/>
          <w:color w:val="222222"/>
          <w:sz w:val="28"/>
          <w:szCs w:val="28"/>
          <w:shd w:val="clear" w:color="auto" w:fill="FFFFFF"/>
        </w:rPr>
        <w:t> </w:t>
      </w:r>
      <w:r w:rsidRPr="00E1006E">
        <w:rPr>
          <w:rFonts w:ascii="Arial Narrow" w:hAnsi="Arial Narrow"/>
          <w:color w:val="222222"/>
          <w:sz w:val="28"/>
          <w:szCs w:val="28"/>
          <w:shd w:val="clear" w:color="auto" w:fill="FFFFFF"/>
        </w:rPr>
        <w:t>Research Graphene and summarize your thoughts generically or from the perspective of your major, Computer Engineering, Electrical Engineering or Mechanical Engineering.</w:t>
      </w:r>
    </w:p>
    <w:p w:rsidR="00E1006E" w:rsidRDefault="00E1006E">
      <w:pPr>
        <w:rPr>
          <w:rFonts w:ascii="Arial Narrow" w:hAnsi="Arial Narrow"/>
          <w:noProof/>
          <w:sz w:val="28"/>
          <w:szCs w:val="28"/>
        </w:rPr>
      </w:pPr>
      <w:r>
        <w:rPr>
          <w:rFonts w:ascii="Arial Narrow" w:hAnsi="Arial Narrow"/>
          <w:sz w:val="28"/>
          <w:szCs w:val="28"/>
        </w:rPr>
        <w:t xml:space="preserve">One of the </w:t>
      </w:r>
      <w:r w:rsidRPr="00E1006E">
        <w:rPr>
          <w:rFonts w:ascii="Arial Narrow" w:hAnsi="Arial Narrow"/>
          <w:noProof/>
          <w:sz w:val="28"/>
          <w:szCs w:val="28"/>
        </w:rPr>
        <w:t>strongest</w:t>
      </w:r>
      <w:r>
        <w:rPr>
          <w:rFonts w:ascii="Arial Narrow" w:hAnsi="Arial Narrow"/>
          <w:sz w:val="28"/>
          <w:szCs w:val="28"/>
        </w:rPr>
        <w:t xml:space="preserve"> known material in the world is the graphene. How strong </w:t>
      </w:r>
      <w:r w:rsidRPr="00E1006E">
        <w:rPr>
          <w:rFonts w:ascii="Arial Narrow" w:hAnsi="Arial Narrow"/>
          <w:noProof/>
          <w:sz w:val="28"/>
          <w:szCs w:val="28"/>
        </w:rPr>
        <w:t>i</w:t>
      </w:r>
      <w:r>
        <w:rPr>
          <w:rFonts w:ascii="Arial Narrow" w:hAnsi="Arial Narrow"/>
          <w:noProof/>
          <w:sz w:val="28"/>
          <w:szCs w:val="28"/>
        </w:rPr>
        <w:t>s it</w:t>
      </w:r>
      <w:r>
        <w:rPr>
          <w:rFonts w:ascii="Arial Narrow" w:hAnsi="Arial Narrow"/>
          <w:sz w:val="28"/>
          <w:szCs w:val="28"/>
        </w:rPr>
        <w:t xml:space="preserve">? An elephant standing on a tip of a pencil to </w:t>
      </w:r>
      <w:r w:rsidRPr="00E1006E">
        <w:rPr>
          <w:rFonts w:ascii="Arial Narrow" w:hAnsi="Arial Narrow"/>
          <w:noProof/>
          <w:sz w:val="28"/>
          <w:szCs w:val="28"/>
        </w:rPr>
        <w:t>pu</w:t>
      </w:r>
      <w:r>
        <w:rPr>
          <w:rFonts w:ascii="Arial Narrow" w:hAnsi="Arial Narrow"/>
          <w:noProof/>
          <w:sz w:val="28"/>
          <w:szCs w:val="28"/>
        </w:rPr>
        <w:t>n</w:t>
      </w:r>
      <w:r w:rsidRPr="00E1006E">
        <w:rPr>
          <w:rFonts w:ascii="Arial Narrow" w:hAnsi="Arial Narrow"/>
          <w:noProof/>
          <w:sz w:val="28"/>
          <w:szCs w:val="28"/>
        </w:rPr>
        <w:t>cture</w:t>
      </w:r>
      <w:r>
        <w:rPr>
          <w:rFonts w:ascii="Arial Narrow" w:hAnsi="Arial Narrow"/>
          <w:noProof/>
          <w:sz w:val="28"/>
          <w:szCs w:val="28"/>
        </w:rPr>
        <w:t xml:space="preserve"> could </w:t>
      </w:r>
      <w:r w:rsidRPr="00E1006E">
        <w:rPr>
          <w:rFonts w:ascii="Arial Narrow" w:hAnsi="Arial Narrow"/>
          <w:noProof/>
          <w:sz w:val="28"/>
          <w:szCs w:val="28"/>
        </w:rPr>
        <w:t>be h</w:t>
      </w:r>
      <w:r>
        <w:rPr>
          <w:rFonts w:ascii="Arial Narrow" w:hAnsi="Arial Narrow"/>
          <w:noProof/>
          <w:sz w:val="28"/>
          <w:szCs w:val="28"/>
        </w:rPr>
        <w:t>e</w:t>
      </w:r>
      <w:r w:rsidRPr="00E1006E">
        <w:rPr>
          <w:rFonts w:ascii="Arial Narrow" w:hAnsi="Arial Narrow"/>
          <w:noProof/>
          <w:sz w:val="28"/>
          <w:szCs w:val="28"/>
        </w:rPr>
        <w:t>ld</w:t>
      </w:r>
      <w:r>
        <w:rPr>
          <w:rFonts w:ascii="Arial Narrow" w:hAnsi="Arial Narrow"/>
          <w:noProof/>
          <w:sz w:val="28"/>
          <w:szCs w:val="28"/>
        </w:rPr>
        <w:t xml:space="preserve"> on</w:t>
      </w:r>
      <w:r>
        <w:rPr>
          <w:rFonts w:ascii="Arial Narrow" w:hAnsi="Arial Narrow"/>
          <w:sz w:val="28"/>
          <w:szCs w:val="28"/>
        </w:rPr>
        <w:t xml:space="preserve"> a sheet as thick as saran wrap. </w:t>
      </w:r>
      <w:r w:rsidR="00844878">
        <w:rPr>
          <w:rFonts w:ascii="Arial Narrow" w:hAnsi="Arial Narrow"/>
          <w:sz w:val="28"/>
          <w:szCs w:val="28"/>
        </w:rPr>
        <w:t xml:space="preserve">It is a single atomic layer of </w:t>
      </w:r>
      <w:r>
        <w:rPr>
          <w:rFonts w:ascii="Arial Narrow" w:hAnsi="Arial Narrow"/>
          <w:sz w:val="28"/>
          <w:szCs w:val="28"/>
        </w:rPr>
        <w:t xml:space="preserve">graphite and the </w:t>
      </w:r>
      <w:r w:rsidRPr="00E1006E">
        <w:rPr>
          <w:rFonts w:ascii="Arial Narrow" w:hAnsi="Arial Narrow"/>
          <w:noProof/>
          <w:sz w:val="28"/>
          <w:szCs w:val="28"/>
        </w:rPr>
        <w:t>shap</w:t>
      </w:r>
      <w:r>
        <w:rPr>
          <w:rFonts w:ascii="Arial Narrow" w:hAnsi="Arial Narrow"/>
          <w:noProof/>
          <w:sz w:val="28"/>
          <w:szCs w:val="28"/>
        </w:rPr>
        <w:t>e</w:t>
      </w:r>
      <w:r>
        <w:rPr>
          <w:rFonts w:ascii="Arial Narrow" w:hAnsi="Arial Narrow"/>
          <w:sz w:val="28"/>
          <w:szCs w:val="28"/>
        </w:rPr>
        <w:t xml:space="preserve"> </w:t>
      </w:r>
      <w:r w:rsidRPr="00E1006E">
        <w:rPr>
          <w:rFonts w:ascii="Arial Narrow" w:hAnsi="Arial Narrow"/>
          <w:noProof/>
          <w:sz w:val="28"/>
          <w:szCs w:val="28"/>
        </w:rPr>
        <w:t>look</w:t>
      </w:r>
      <w:r>
        <w:rPr>
          <w:rFonts w:ascii="Arial Narrow" w:hAnsi="Arial Narrow"/>
          <w:noProof/>
          <w:sz w:val="28"/>
          <w:szCs w:val="28"/>
        </w:rPr>
        <w:t>s</w:t>
      </w:r>
      <w:r>
        <w:rPr>
          <w:rFonts w:ascii="Arial Narrow" w:hAnsi="Arial Narrow"/>
          <w:sz w:val="28"/>
          <w:szCs w:val="28"/>
        </w:rPr>
        <w:t xml:space="preserve"> like a chicken wire. Between each graphene only has 0.142 nm. In addition, the graphene is also the world’s thinnest material while being conductive, transparent and flexible. Furthermore, the graphene is also anti-bacterial properties because of the graphene oxid</w:t>
      </w:r>
      <w:r w:rsidR="00844878">
        <w:rPr>
          <w:rFonts w:ascii="Arial Narrow" w:hAnsi="Arial Narrow"/>
          <w:sz w:val="28"/>
          <w:szCs w:val="28"/>
        </w:rPr>
        <w:t xml:space="preserve">e is able to </w:t>
      </w:r>
      <w:r w:rsidRPr="00E1006E">
        <w:rPr>
          <w:rFonts w:ascii="Arial Narrow" w:hAnsi="Arial Narrow"/>
          <w:noProof/>
          <w:sz w:val="28"/>
          <w:szCs w:val="28"/>
        </w:rPr>
        <w:t>kill</w:t>
      </w:r>
      <w:r>
        <w:rPr>
          <w:rFonts w:ascii="Arial Narrow" w:hAnsi="Arial Narrow"/>
          <w:sz w:val="28"/>
          <w:szCs w:val="28"/>
        </w:rPr>
        <w:t xml:space="preserve"> the bacterial cells. However, that is not all about it, the scientists still </w:t>
      </w:r>
      <w:r w:rsidRPr="00E1006E">
        <w:rPr>
          <w:rFonts w:ascii="Arial Narrow" w:hAnsi="Arial Narrow"/>
          <w:noProof/>
          <w:sz w:val="28"/>
          <w:szCs w:val="28"/>
        </w:rPr>
        <w:t>resea</w:t>
      </w:r>
      <w:r>
        <w:rPr>
          <w:rFonts w:ascii="Arial Narrow" w:hAnsi="Arial Narrow"/>
          <w:noProof/>
          <w:sz w:val="28"/>
          <w:szCs w:val="28"/>
        </w:rPr>
        <w:t>r</w:t>
      </w:r>
      <w:r w:rsidRPr="00E1006E">
        <w:rPr>
          <w:rFonts w:ascii="Arial Narrow" w:hAnsi="Arial Narrow"/>
          <w:noProof/>
          <w:sz w:val="28"/>
          <w:szCs w:val="28"/>
        </w:rPr>
        <w:t>ch</w:t>
      </w:r>
      <w:r>
        <w:rPr>
          <w:rFonts w:ascii="Arial Narrow" w:hAnsi="Arial Narrow"/>
          <w:sz w:val="28"/>
          <w:szCs w:val="28"/>
        </w:rPr>
        <w:t xml:space="preserve"> it. Even we still don’t know all about the graphene, but the graphene had already been used by ITO </w:t>
      </w:r>
      <w:r>
        <w:rPr>
          <w:rFonts w:ascii="Arial Narrow" w:hAnsi="Arial Narrow"/>
          <w:noProof/>
          <w:sz w:val="28"/>
          <w:szCs w:val="28"/>
        </w:rPr>
        <w:t>r</w:t>
      </w:r>
      <w:r w:rsidRPr="00E1006E">
        <w:rPr>
          <w:rFonts w:ascii="Arial Narrow" w:hAnsi="Arial Narrow"/>
          <w:noProof/>
          <w:sz w:val="28"/>
          <w:szCs w:val="28"/>
        </w:rPr>
        <w:t>ep</w:t>
      </w:r>
      <w:r>
        <w:rPr>
          <w:rFonts w:ascii="Arial Narrow" w:hAnsi="Arial Narrow"/>
          <w:noProof/>
          <w:sz w:val="28"/>
          <w:szCs w:val="28"/>
        </w:rPr>
        <w:t>l</w:t>
      </w:r>
      <w:r w:rsidRPr="00E1006E">
        <w:rPr>
          <w:rFonts w:ascii="Arial Narrow" w:hAnsi="Arial Narrow"/>
          <w:noProof/>
          <w:sz w:val="28"/>
          <w:szCs w:val="28"/>
        </w:rPr>
        <w:t>acement</w:t>
      </w:r>
      <w:r>
        <w:rPr>
          <w:rFonts w:ascii="Arial Narrow" w:hAnsi="Arial Narrow"/>
          <w:noProof/>
          <w:sz w:val="28"/>
          <w:szCs w:val="28"/>
        </w:rPr>
        <w:t xml:space="preserve">, high strength composites, functional links, </w:t>
      </w:r>
      <w:r w:rsidRPr="00E1006E">
        <w:rPr>
          <w:rFonts w:ascii="Arial Narrow" w:hAnsi="Arial Narrow"/>
          <w:noProof/>
          <w:sz w:val="28"/>
          <w:szCs w:val="28"/>
        </w:rPr>
        <w:t>supercapacitors</w:t>
      </w:r>
      <w:r>
        <w:rPr>
          <w:rFonts w:ascii="Arial Narrow" w:hAnsi="Arial Narrow"/>
          <w:noProof/>
          <w:sz w:val="28"/>
          <w:szCs w:val="28"/>
        </w:rPr>
        <w:t xml:space="preserve">, sensors, and RFID. Thus, the graphene demand is over $12 US billion every year. The graphene right now </w:t>
      </w:r>
      <w:r w:rsidRPr="00E1006E">
        <w:rPr>
          <w:rFonts w:ascii="Arial Narrow" w:hAnsi="Arial Narrow"/>
          <w:noProof/>
          <w:sz w:val="28"/>
          <w:szCs w:val="28"/>
        </w:rPr>
        <w:t>suppl</w:t>
      </w:r>
      <w:r>
        <w:rPr>
          <w:rFonts w:ascii="Arial Narrow" w:hAnsi="Arial Narrow"/>
          <w:noProof/>
          <w:sz w:val="28"/>
          <w:szCs w:val="28"/>
        </w:rPr>
        <w:t xml:space="preserve">ies for 2 </w:t>
      </w:r>
      <w:r w:rsidRPr="00E1006E">
        <w:rPr>
          <w:rFonts w:ascii="Arial Narrow" w:hAnsi="Arial Narrow"/>
          <w:noProof/>
          <w:sz w:val="28"/>
          <w:szCs w:val="28"/>
        </w:rPr>
        <w:t>cat</w:t>
      </w:r>
      <w:r>
        <w:rPr>
          <w:rFonts w:ascii="Arial Narrow" w:hAnsi="Arial Narrow"/>
          <w:noProof/>
          <w:sz w:val="28"/>
          <w:szCs w:val="28"/>
        </w:rPr>
        <w:t>e</w:t>
      </w:r>
      <w:r w:rsidRPr="00E1006E">
        <w:rPr>
          <w:rFonts w:ascii="Arial Narrow" w:hAnsi="Arial Narrow"/>
          <w:noProof/>
          <w:sz w:val="28"/>
          <w:szCs w:val="28"/>
        </w:rPr>
        <w:t>gories</w:t>
      </w:r>
      <w:r>
        <w:rPr>
          <w:rFonts w:ascii="Arial Narrow" w:hAnsi="Arial Narrow"/>
          <w:noProof/>
          <w:sz w:val="28"/>
          <w:szCs w:val="28"/>
        </w:rPr>
        <w:t xml:space="preserve"> which are 40% of flake form and 60% amorphous. For the Electrical </w:t>
      </w:r>
      <w:r w:rsidRPr="00E1006E">
        <w:rPr>
          <w:rFonts w:ascii="Arial Narrow" w:hAnsi="Arial Narrow"/>
          <w:noProof/>
          <w:sz w:val="28"/>
          <w:szCs w:val="28"/>
        </w:rPr>
        <w:t>Enginee</w:t>
      </w:r>
      <w:r>
        <w:rPr>
          <w:rFonts w:ascii="Arial Narrow" w:hAnsi="Arial Narrow"/>
          <w:noProof/>
          <w:sz w:val="28"/>
          <w:szCs w:val="28"/>
        </w:rPr>
        <w:t>r</w:t>
      </w:r>
      <w:r w:rsidRPr="00E1006E">
        <w:rPr>
          <w:rFonts w:ascii="Arial Narrow" w:hAnsi="Arial Narrow"/>
          <w:noProof/>
          <w:sz w:val="28"/>
          <w:szCs w:val="28"/>
        </w:rPr>
        <w:t>ing</w:t>
      </w:r>
      <w:r>
        <w:rPr>
          <w:rFonts w:ascii="Arial Narrow" w:hAnsi="Arial Narrow"/>
          <w:noProof/>
          <w:sz w:val="28"/>
          <w:szCs w:val="28"/>
        </w:rPr>
        <w:t xml:space="preserve">, the graphene </w:t>
      </w:r>
      <w:r w:rsidRPr="00E1006E">
        <w:rPr>
          <w:rFonts w:ascii="Arial Narrow" w:hAnsi="Arial Narrow"/>
          <w:noProof/>
          <w:sz w:val="28"/>
          <w:szCs w:val="28"/>
        </w:rPr>
        <w:t>become</w:t>
      </w:r>
      <w:r>
        <w:rPr>
          <w:rFonts w:ascii="Arial Narrow" w:hAnsi="Arial Narrow"/>
          <w:noProof/>
          <w:sz w:val="28"/>
          <w:szCs w:val="28"/>
        </w:rPr>
        <w:t xml:space="preserve">s more and more useful than the ordinary </w:t>
      </w:r>
      <w:r w:rsidRPr="00E1006E">
        <w:rPr>
          <w:rFonts w:ascii="Arial Narrow" w:hAnsi="Arial Narrow"/>
          <w:noProof/>
          <w:sz w:val="28"/>
          <w:szCs w:val="28"/>
        </w:rPr>
        <w:t>mater</w:t>
      </w:r>
      <w:r>
        <w:rPr>
          <w:rFonts w:ascii="Arial Narrow" w:hAnsi="Arial Narrow"/>
          <w:noProof/>
          <w:sz w:val="28"/>
          <w:szCs w:val="28"/>
        </w:rPr>
        <w:t>i</w:t>
      </w:r>
      <w:r w:rsidRPr="00E1006E">
        <w:rPr>
          <w:rFonts w:ascii="Arial Narrow" w:hAnsi="Arial Narrow"/>
          <w:noProof/>
          <w:sz w:val="28"/>
          <w:szCs w:val="28"/>
        </w:rPr>
        <w:t>al</w:t>
      </w:r>
      <w:r>
        <w:rPr>
          <w:rFonts w:ascii="Arial Narrow" w:hAnsi="Arial Narrow"/>
          <w:noProof/>
          <w:sz w:val="28"/>
          <w:szCs w:val="28"/>
        </w:rPr>
        <w:t xml:space="preserve"> such as copper</w:t>
      </w:r>
      <w:r w:rsidR="002645EE">
        <w:rPr>
          <w:rFonts w:ascii="Arial Narrow" w:hAnsi="Arial Narrow"/>
          <w:noProof/>
          <w:sz w:val="28"/>
          <w:szCs w:val="28"/>
        </w:rPr>
        <w:t xml:space="preserve"> and silicon</w:t>
      </w:r>
      <w:r>
        <w:rPr>
          <w:rFonts w:ascii="Arial Narrow" w:hAnsi="Arial Narrow"/>
          <w:noProof/>
          <w:sz w:val="28"/>
          <w:szCs w:val="28"/>
        </w:rPr>
        <w:t xml:space="preserve">. Because it has </w:t>
      </w:r>
      <w:r w:rsidRPr="00E1006E">
        <w:rPr>
          <w:rFonts w:ascii="Arial Narrow" w:hAnsi="Arial Narrow"/>
          <w:noProof/>
          <w:sz w:val="28"/>
          <w:szCs w:val="28"/>
        </w:rPr>
        <w:t>better</w:t>
      </w:r>
      <w:r>
        <w:rPr>
          <w:rFonts w:ascii="Arial Narrow" w:hAnsi="Arial Narrow"/>
          <w:noProof/>
          <w:sz w:val="28"/>
          <w:szCs w:val="28"/>
        </w:rPr>
        <w:t xml:space="preserve"> to heat than copper, plus it is </w:t>
      </w:r>
      <w:r w:rsidRPr="00E1006E">
        <w:rPr>
          <w:rFonts w:ascii="Arial Narrow" w:hAnsi="Arial Narrow"/>
          <w:noProof/>
          <w:sz w:val="28"/>
          <w:szCs w:val="28"/>
        </w:rPr>
        <w:t>not only</w:t>
      </w:r>
      <w:r>
        <w:rPr>
          <w:rFonts w:ascii="Arial Narrow" w:hAnsi="Arial Narrow"/>
          <w:noProof/>
          <w:sz w:val="28"/>
          <w:szCs w:val="28"/>
        </w:rPr>
        <w:t xml:space="preserve"> 0.77</w:t>
      </w:r>
      <w:r w:rsidRPr="00E1006E">
        <w:rPr>
          <w:rFonts w:ascii="Arial Narrow" w:hAnsi="Arial Narrow"/>
          <w:noProof/>
          <w:sz w:val="28"/>
          <w:szCs w:val="28"/>
        </w:rPr>
        <w:t>mg/m</w:t>
      </w:r>
      <w:r w:rsidRPr="00E1006E">
        <w:rPr>
          <w:rFonts w:ascii="Arial Narrow" w:hAnsi="Arial Narrow"/>
          <w:noProof/>
          <w:sz w:val="28"/>
          <w:szCs w:val="28"/>
          <w:vertAlign w:val="superscript"/>
        </w:rPr>
        <w:t>2</w:t>
      </w:r>
      <w:r>
        <w:rPr>
          <w:rFonts w:ascii="Arial Narrow" w:hAnsi="Arial Narrow"/>
          <w:noProof/>
          <w:sz w:val="28"/>
          <w:szCs w:val="28"/>
        </w:rPr>
        <w:t xml:space="preserve"> but also </w:t>
      </w:r>
      <w:r>
        <w:rPr>
          <w:rFonts w:ascii="Arial Narrow" w:hAnsi="Arial Narrow"/>
          <w:noProof/>
          <w:sz w:val="28"/>
          <w:szCs w:val="28"/>
        </w:rPr>
        <w:lastRenderedPageBreak/>
        <w:t xml:space="preserve">can flex 20% without damage. And most important thing is the </w:t>
      </w:r>
      <w:r w:rsidRPr="00E1006E">
        <w:rPr>
          <w:rFonts w:ascii="Arial Narrow" w:hAnsi="Arial Narrow"/>
          <w:noProof/>
          <w:sz w:val="28"/>
          <w:szCs w:val="28"/>
        </w:rPr>
        <w:t>co</w:t>
      </w:r>
      <w:r>
        <w:rPr>
          <w:rFonts w:ascii="Arial Narrow" w:hAnsi="Arial Narrow"/>
          <w:noProof/>
          <w:sz w:val="28"/>
          <w:szCs w:val="28"/>
        </w:rPr>
        <w:t xml:space="preserve">nductivity 10 times more than </w:t>
      </w:r>
      <w:r w:rsidRPr="00E1006E">
        <w:rPr>
          <w:rFonts w:ascii="Arial Narrow" w:hAnsi="Arial Narrow"/>
          <w:noProof/>
          <w:sz w:val="28"/>
          <w:szCs w:val="28"/>
        </w:rPr>
        <w:t>co</w:t>
      </w:r>
      <w:r>
        <w:rPr>
          <w:rFonts w:ascii="Arial Narrow" w:hAnsi="Arial Narrow"/>
          <w:noProof/>
          <w:sz w:val="28"/>
          <w:szCs w:val="28"/>
        </w:rPr>
        <w:t>p</w:t>
      </w:r>
      <w:r w:rsidRPr="00E1006E">
        <w:rPr>
          <w:rFonts w:ascii="Arial Narrow" w:hAnsi="Arial Narrow"/>
          <w:noProof/>
          <w:sz w:val="28"/>
          <w:szCs w:val="28"/>
        </w:rPr>
        <w:t>per</w:t>
      </w:r>
      <w:r>
        <w:rPr>
          <w:rFonts w:ascii="Arial Narrow" w:hAnsi="Arial Narrow"/>
          <w:noProof/>
          <w:sz w:val="28"/>
          <w:szCs w:val="28"/>
        </w:rPr>
        <w:t>.</w:t>
      </w:r>
      <w:r w:rsidR="002645EE">
        <w:rPr>
          <w:rFonts w:ascii="Arial Narrow" w:hAnsi="Arial Narrow"/>
          <w:noProof/>
          <w:sz w:val="28"/>
          <w:szCs w:val="28"/>
        </w:rPr>
        <w:t xml:space="preserve"> Another </w:t>
      </w:r>
      <w:r w:rsidR="002645EE" w:rsidRPr="002645EE">
        <w:rPr>
          <w:rFonts w:ascii="Arial Narrow" w:hAnsi="Arial Narrow"/>
          <w:noProof/>
          <w:sz w:val="28"/>
          <w:szCs w:val="28"/>
        </w:rPr>
        <w:t>exa</w:t>
      </w:r>
      <w:r w:rsidR="002645EE">
        <w:rPr>
          <w:rFonts w:ascii="Arial Narrow" w:hAnsi="Arial Narrow"/>
          <w:noProof/>
          <w:sz w:val="28"/>
          <w:szCs w:val="28"/>
        </w:rPr>
        <w:t xml:space="preserve">mple </w:t>
      </w:r>
      <w:r w:rsidR="002645EE" w:rsidRPr="002645EE">
        <w:rPr>
          <w:rFonts w:ascii="Arial Narrow" w:hAnsi="Arial Narrow"/>
          <w:noProof/>
          <w:sz w:val="28"/>
          <w:szCs w:val="28"/>
        </w:rPr>
        <w:t>is compare</w:t>
      </w:r>
      <w:r w:rsidR="002645EE">
        <w:rPr>
          <w:rFonts w:ascii="Arial Narrow" w:hAnsi="Arial Narrow"/>
          <w:noProof/>
          <w:sz w:val="28"/>
          <w:szCs w:val="28"/>
        </w:rPr>
        <w:t xml:space="preserve">d with silicon. The </w:t>
      </w:r>
      <w:r w:rsidR="002645EE" w:rsidRPr="002645EE">
        <w:rPr>
          <w:rFonts w:ascii="Arial Narrow" w:hAnsi="Arial Narrow"/>
          <w:noProof/>
          <w:sz w:val="28"/>
          <w:szCs w:val="28"/>
        </w:rPr>
        <w:t>Gra</w:t>
      </w:r>
      <w:r w:rsidR="002645EE">
        <w:rPr>
          <w:rFonts w:ascii="Arial Narrow" w:hAnsi="Arial Narrow"/>
          <w:noProof/>
          <w:sz w:val="28"/>
          <w:szCs w:val="28"/>
        </w:rPr>
        <w:t>p</w:t>
      </w:r>
      <w:r w:rsidR="002645EE" w:rsidRPr="002645EE">
        <w:rPr>
          <w:rFonts w:ascii="Arial Narrow" w:hAnsi="Arial Narrow"/>
          <w:noProof/>
          <w:sz w:val="28"/>
          <w:szCs w:val="28"/>
        </w:rPr>
        <w:t>hene</w:t>
      </w:r>
      <w:r w:rsidR="002645EE">
        <w:rPr>
          <w:rFonts w:ascii="Arial Narrow" w:hAnsi="Arial Narrow"/>
          <w:noProof/>
          <w:sz w:val="28"/>
          <w:szCs w:val="28"/>
        </w:rPr>
        <w:t xml:space="preserve"> is </w:t>
      </w:r>
      <w:r w:rsidR="002645EE" w:rsidRPr="002645EE">
        <w:rPr>
          <w:rFonts w:ascii="Arial Narrow" w:hAnsi="Arial Narrow"/>
          <w:noProof/>
          <w:sz w:val="28"/>
          <w:szCs w:val="28"/>
        </w:rPr>
        <w:t>unbreakable</w:t>
      </w:r>
      <w:r w:rsidR="002645EE">
        <w:rPr>
          <w:rFonts w:ascii="Arial Narrow" w:hAnsi="Arial Narrow"/>
          <w:noProof/>
          <w:sz w:val="28"/>
          <w:szCs w:val="28"/>
        </w:rPr>
        <w:t xml:space="preserve"> and flexibility is higher </w:t>
      </w:r>
      <w:r w:rsidR="002645EE" w:rsidRPr="002645EE">
        <w:rPr>
          <w:rFonts w:ascii="Arial Narrow" w:hAnsi="Arial Narrow"/>
          <w:noProof/>
          <w:sz w:val="28"/>
          <w:szCs w:val="28"/>
        </w:rPr>
        <w:t>than</w:t>
      </w:r>
      <w:r w:rsidR="002645EE">
        <w:rPr>
          <w:rFonts w:ascii="Arial Narrow" w:hAnsi="Arial Narrow"/>
          <w:noProof/>
          <w:sz w:val="28"/>
          <w:szCs w:val="28"/>
        </w:rPr>
        <w:t xml:space="preserve"> silicon. And Graphene has no band gap energy comparing the silicon has 1.1V. Additional, the graphene is 200 times faster on the electron transfer than silicon. Plus, the graphene can break over the voltage less than 0.3v. </w:t>
      </w:r>
      <w:r w:rsidRPr="002645EE">
        <w:rPr>
          <w:rFonts w:ascii="Arial Narrow" w:hAnsi="Arial Narrow"/>
          <w:noProof/>
          <w:sz w:val="28"/>
          <w:szCs w:val="28"/>
        </w:rPr>
        <w:t xml:space="preserve"> To</w:t>
      </w:r>
      <w:r>
        <w:rPr>
          <w:rFonts w:ascii="Arial Narrow" w:hAnsi="Arial Narrow"/>
          <w:noProof/>
          <w:sz w:val="28"/>
          <w:szCs w:val="28"/>
        </w:rPr>
        <w:t xml:space="preserve"> sum all the </w:t>
      </w:r>
      <w:r w:rsidRPr="00D25DE5">
        <w:rPr>
          <w:rFonts w:ascii="Arial Narrow" w:hAnsi="Arial Narrow"/>
          <w:noProof/>
          <w:sz w:val="28"/>
          <w:szCs w:val="28"/>
        </w:rPr>
        <w:t>ben</w:t>
      </w:r>
      <w:r w:rsidR="00D25DE5">
        <w:rPr>
          <w:rFonts w:ascii="Arial Narrow" w:hAnsi="Arial Narrow"/>
          <w:noProof/>
          <w:sz w:val="28"/>
          <w:szCs w:val="28"/>
        </w:rPr>
        <w:t>e</w:t>
      </w:r>
      <w:r w:rsidRPr="00D25DE5">
        <w:rPr>
          <w:rFonts w:ascii="Arial Narrow" w:hAnsi="Arial Narrow"/>
          <w:noProof/>
          <w:sz w:val="28"/>
          <w:szCs w:val="28"/>
        </w:rPr>
        <w:t>fits</w:t>
      </w:r>
      <w:r>
        <w:rPr>
          <w:rFonts w:ascii="Arial Narrow" w:hAnsi="Arial Narrow"/>
          <w:noProof/>
          <w:sz w:val="28"/>
          <w:szCs w:val="28"/>
        </w:rPr>
        <w:t xml:space="preserve"> about the graphene, it well </w:t>
      </w:r>
      <w:r w:rsidRPr="00D25DE5">
        <w:rPr>
          <w:rFonts w:ascii="Arial Narrow" w:hAnsi="Arial Narrow"/>
          <w:noProof/>
          <w:sz w:val="28"/>
          <w:szCs w:val="28"/>
        </w:rPr>
        <w:t>replace</w:t>
      </w:r>
      <w:r w:rsidR="00D25DE5">
        <w:rPr>
          <w:rFonts w:ascii="Arial Narrow" w:hAnsi="Arial Narrow"/>
          <w:noProof/>
          <w:sz w:val="28"/>
          <w:szCs w:val="28"/>
        </w:rPr>
        <w:t>s</w:t>
      </w:r>
      <w:r>
        <w:rPr>
          <w:rFonts w:ascii="Arial Narrow" w:hAnsi="Arial Narrow"/>
          <w:noProof/>
          <w:sz w:val="28"/>
          <w:szCs w:val="28"/>
        </w:rPr>
        <w:t xml:space="preserve"> copper</w:t>
      </w:r>
      <w:r w:rsidR="002645EE">
        <w:rPr>
          <w:rFonts w:ascii="Arial Narrow" w:hAnsi="Arial Narrow"/>
          <w:noProof/>
          <w:sz w:val="28"/>
          <w:szCs w:val="28"/>
        </w:rPr>
        <w:t xml:space="preserve"> and silicon</w:t>
      </w:r>
      <w:r>
        <w:rPr>
          <w:rFonts w:ascii="Arial Narrow" w:hAnsi="Arial Narrow"/>
          <w:noProof/>
          <w:sz w:val="28"/>
          <w:szCs w:val="28"/>
        </w:rPr>
        <w:t xml:space="preserve"> for the electrical engineering in the world.</w:t>
      </w:r>
    </w:p>
    <w:p w:rsidR="00EF7EEF" w:rsidRDefault="00EF7EEF">
      <w:pPr>
        <w:rPr>
          <w:rFonts w:ascii="Arial Narrow" w:hAnsi="Arial Narrow"/>
          <w:noProof/>
          <w:sz w:val="28"/>
          <w:szCs w:val="28"/>
        </w:rPr>
      </w:pPr>
      <w:r w:rsidRPr="00EF7EEF">
        <w:rPr>
          <w:rFonts w:ascii="Arial Narrow" w:hAnsi="Arial Narrow"/>
          <w:noProof/>
          <w:sz w:val="28"/>
          <w:szCs w:val="28"/>
        </w:rPr>
        <w:t>Reference</w:t>
      </w:r>
      <w:r>
        <w:rPr>
          <w:rFonts w:ascii="Arial Narrow" w:hAnsi="Arial Narrow"/>
          <w:noProof/>
          <w:sz w:val="28"/>
          <w:szCs w:val="28"/>
        </w:rPr>
        <w:t xml:space="preserve"> </w:t>
      </w:r>
    </w:p>
    <w:p w:rsidR="00EF7EEF" w:rsidRPr="00EF7EEF" w:rsidRDefault="00EF7EEF" w:rsidP="00EF7EEF">
      <w:pPr>
        <w:pStyle w:val="Heading1"/>
        <w:shd w:val="clear" w:color="auto" w:fill="FFFFFF"/>
        <w:spacing w:before="0" w:beforeAutospacing="0" w:after="0" w:afterAutospacing="0"/>
        <w:textAlignment w:val="top"/>
        <w:rPr>
          <w:rFonts w:ascii="Arial Narrow" w:hAnsi="Arial Narrow" w:cs="Arial"/>
          <w:b w:val="0"/>
          <w:bCs w:val="0"/>
          <w:color w:val="000000"/>
          <w:sz w:val="28"/>
          <w:szCs w:val="28"/>
        </w:rPr>
      </w:pPr>
      <w:r w:rsidRPr="00EF7EEF">
        <w:rPr>
          <w:rStyle w:val="watch-title"/>
          <w:rFonts w:ascii="Arial Narrow" w:hAnsi="Arial Narrow" w:cs="Arial"/>
          <w:b w:val="0"/>
          <w:bCs w:val="0"/>
          <w:color w:val="000000"/>
          <w:sz w:val="28"/>
          <w:szCs w:val="28"/>
          <w:bdr w:val="none" w:sz="0" w:space="0" w:color="auto" w:frame="1"/>
        </w:rPr>
        <w:t xml:space="preserve">Graphene science | Mikael </w:t>
      </w:r>
      <w:proofErr w:type="spellStart"/>
      <w:r w:rsidRPr="00EF7EEF">
        <w:rPr>
          <w:rStyle w:val="watch-title"/>
          <w:rFonts w:ascii="Arial Narrow" w:hAnsi="Arial Narrow" w:cs="Arial"/>
          <w:b w:val="0"/>
          <w:bCs w:val="0"/>
          <w:color w:val="000000"/>
          <w:sz w:val="28"/>
          <w:szCs w:val="28"/>
          <w:bdr w:val="none" w:sz="0" w:space="0" w:color="auto" w:frame="1"/>
        </w:rPr>
        <w:t>Fogelström</w:t>
      </w:r>
      <w:proofErr w:type="spellEnd"/>
      <w:r w:rsidRPr="00EF7EEF">
        <w:rPr>
          <w:rStyle w:val="watch-title"/>
          <w:rFonts w:ascii="Arial Narrow" w:hAnsi="Arial Narrow" w:cs="Arial"/>
          <w:b w:val="0"/>
          <w:bCs w:val="0"/>
          <w:color w:val="000000"/>
          <w:sz w:val="28"/>
          <w:szCs w:val="28"/>
          <w:bdr w:val="none" w:sz="0" w:space="0" w:color="auto" w:frame="1"/>
        </w:rPr>
        <w:t xml:space="preserve"> |</w:t>
      </w:r>
      <w:r w:rsidRPr="00EF7EEF">
        <w:rPr>
          <w:rStyle w:val="apple-converted-space"/>
          <w:rFonts w:ascii="Arial Narrow" w:hAnsi="Arial Narrow" w:cs="Arial"/>
          <w:b w:val="0"/>
          <w:bCs w:val="0"/>
          <w:color w:val="000000"/>
          <w:sz w:val="28"/>
          <w:szCs w:val="28"/>
          <w:bdr w:val="none" w:sz="0" w:space="0" w:color="auto" w:frame="1"/>
        </w:rPr>
        <w:t> </w:t>
      </w:r>
    </w:p>
    <w:p w:rsidR="00EF7EEF" w:rsidRDefault="00EF7EEF">
      <w:pPr>
        <w:rPr>
          <w:rFonts w:ascii="Arial Narrow" w:hAnsi="Arial Narrow"/>
          <w:noProof/>
          <w:sz w:val="28"/>
          <w:szCs w:val="28"/>
        </w:rPr>
      </w:pPr>
      <w:r w:rsidRPr="00EF7EEF">
        <w:rPr>
          <w:rFonts w:ascii="Arial Narrow" w:hAnsi="Arial Narrow"/>
          <w:noProof/>
          <w:sz w:val="28"/>
          <w:szCs w:val="28"/>
        </w:rPr>
        <w:t>Graphene from Wikipedia</w:t>
      </w:r>
    </w:p>
    <w:p w:rsidR="00EF7EEF" w:rsidRDefault="00844878">
      <w:pPr>
        <w:rPr>
          <w:rFonts w:ascii="Arial Narrow" w:hAnsi="Arial Narrow"/>
          <w:noProof/>
          <w:sz w:val="28"/>
          <w:szCs w:val="28"/>
        </w:rPr>
      </w:pPr>
      <w:hyperlink r:id="rId4" w:history="1">
        <w:r w:rsidR="00EF7EEF" w:rsidRPr="00B81331">
          <w:rPr>
            <w:rStyle w:val="Hyperlink"/>
            <w:rFonts w:ascii="Arial Narrow" w:hAnsi="Arial Narrow"/>
            <w:noProof/>
            <w:sz w:val="28"/>
            <w:szCs w:val="28"/>
          </w:rPr>
          <w:t>http://www.aerogelgraphene.com/buy-graphene-products/</w:t>
        </w:r>
      </w:hyperlink>
    </w:p>
    <w:p w:rsidR="00EF7EEF" w:rsidRPr="00EF7EEF" w:rsidRDefault="00EF7EEF">
      <w:pPr>
        <w:rPr>
          <w:rFonts w:ascii="Arial Narrow" w:hAnsi="Arial Narrow"/>
          <w:noProof/>
          <w:sz w:val="28"/>
          <w:szCs w:val="28"/>
        </w:rPr>
      </w:pPr>
      <w:r>
        <w:rPr>
          <w:rFonts w:ascii="Arial Narrow" w:hAnsi="Arial Narrow"/>
          <w:noProof/>
          <w:sz w:val="28"/>
          <w:szCs w:val="28"/>
        </w:rPr>
        <w:t>Graphene mobile phone by Mr. Kalyan Acharjya, Ass. Prof, ECE</w:t>
      </w:r>
    </w:p>
    <w:p w:rsidR="00EF7EEF" w:rsidRPr="00E1006E" w:rsidRDefault="00EF7EEF">
      <w:pPr>
        <w:rPr>
          <w:rFonts w:ascii="Arial Narrow" w:hAnsi="Arial Narrow"/>
          <w:sz w:val="28"/>
          <w:szCs w:val="28"/>
        </w:rPr>
      </w:pPr>
    </w:p>
    <w:sectPr w:rsidR="00EF7EEF" w:rsidRPr="00E10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wNbQwszC1MDEwNTBR0lEKTi0uzszPAykwqgUA7o+yaiwAAAA="/>
  </w:docVars>
  <w:rsids>
    <w:rsidRoot w:val="006E3B29"/>
    <w:rsid w:val="002645EE"/>
    <w:rsid w:val="006E3B29"/>
    <w:rsid w:val="007960AE"/>
    <w:rsid w:val="00844878"/>
    <w:rsid w:val="00D25DE5"/>
    <w:rsid w:val="00E1006E"/>
    <w:rsid w:val="00EF7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8BD4"/>
  <w15:chartTrackingRefBased/>
  <w15:docId w15:val="{FADE93F2-54E5-4D5A-AD84-B62B78D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6E3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E3B29"/>
  </w:style>
  <w:style w:type="character" w:customStyle="1" w:styleId="Heading1Char">
    <w:name w:val="Heading 1 Char"/>
    <w:basedOn w:val="DefaultParagraphFont"/>
    <w:link w:val="Heading1"/>
    <w:uiPriority w:val="9"/>
    <w:rsid w:val="006E3B29"/>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6E3B29"/>
  </w:style>
  <w:style w:type="character" w:styleId="Hyperlink">
    <w:name w:val="Hyperlink"/>
    <w:basedOn w:val="DefaultParagraphFont"/>
    <w:uiPriority w:val="99"/>
    <w:unhideWhenUsed/>
    <w:rsid w:val="00EF7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125542">
      <w:bodyDiv w:val="1"/>
      <w:marLeft w:val="0"/>
      <w:marRight w:val="0"/>
      <w:marTop w:val="0"/>
      <w:marBottom w:val="0"/>
      <w:divBdr>
        <w:top w:val="none" w:sz="0" w:space="0" w:color="auto"/>
        <w:left w:val="none" w:sz="0" w:space="0" w:color="auto"/>
        <w:bottom w:val="none" w:sz="0" w:space="0" w:color="auto"/>
        <w:right w:val="none" w:sz="0" w:space="0" w:color="auto"/>
      </w:divBdr>
    </w:div>
    <w:div w:id="572541837">
      <w:bodyDiv w:val="1"/>
      <w:marLeft w:val="0"/>
      <w:marRight w:val="0"/>
      <w:marTop w:val="0"/>
      <w:marBottom w:val="0"/>
      <w:divBdr>
        <w:top w:val="none" w:sz="0" w:space="0" w:color="auto"/>
        <w:left w:val="none" w:sz="0" w:space="0" w:color="auto"/>
        <w:bottom w:val="none" w:sz="0" w:space="0" w:color="auto"/>
        <w:right w:val="none" w:sz="0" w:space="0" w:color="auto"/>
      </w:divBdr>
    </w:div>
    <w:div w:id="935793589">
      <w:bodyDiv w:val="1"/>
      <w:marLeft w:val="0"/>
      <w:marRight w:val="0"/>
      <w:marTop w:val="0"/>
      <w:marBottom w:val="0"/>
      <w:divBdr>
        <w:top w:val="none" w:sz="0" w:space="0" w:color="auto"/>
        <w:left w:val="none" w:sz="0" w:space="0" w:color="auto"/>
        <w:bottom w:val="none" w:sz="0" w:space="0" w:color="auto"/>
        <w:right w:val="none" w:sz="0" w:space="0" w:color="auto"/>
      </w:divBdr>
    </w:div>
    <w:div w:id="10246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erogelgraphene.com/buy-graphene-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daxin</dc:creator>
  <cp:keywords/>
  <dc:description/>
  <cp:lastModifiedBy>daxin</cp:lastModifiedBy>
  <cp:revision>9</cp:revision>
  <dcterms:created xsi:type="dcterms:W3CDTF">2016-08-30T17:31:00Z</dcterms:created>
  <dcterms:modified xsi:type="dcterms:W3CDTF">2016-09-01T18:42:00Z</dcterms:modified>
</cp:coreProperties>
</file>