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FBD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 xml:space="preserve">Mini-OpenClaw </w:t>
      </w:r>
      <w:r>
        <w:rPr>
          <w:rFonts w:ascii="Arial" w:eastAsia="等线" w:hAnsi="Arial" w:cs="Arial"/>
          <w:b/>
          <w:sz w:val="52"/>
        </w:rPr>
        <w:t>开发需求文档</w:t>
      </w:r>
      <w:r>
        <w:rPr>
          <w:rFonts w:ascii="Arial" w:eastAsia="等线" w:hAnsi="Arial" w:cs="Arial"/>
          <w:b/>
          <w:sz w:val="52"/>
        </w:rPr>
        <w:t xml:space="preserve"> (PRD)</w:t>
      </w:r>
    </w:p>
    <w:p w:rsidR="00D84FBD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Mini-OpenClaw </w:t>
      </w:r>
      <w:r>
        <w:rPr>
          <w:rFonts w:ascii="Arial" w:eastAsia="等线" w:hAnsi="Arial" w:cs="Arial"/>
          <w:b/>
          <w:sz w:val="36"/>
        </w:rPr>
        <w:t>开发需求文档</w:t>
      </w:r>
      <w:r>
        <w:rPr>
          <w:rFonts w:ascii="Arial" w:eastAsia="等线" w:hAnsi="Arial" w:cs="Arial"/>
          <w:b/>
          <w:sz w:val="36"/>
        </w:rPr>
        <w:t xml:space="preserve"> (PRD)</w:t>
      </w:r>
      <w:bookmarkEnd w:id="0"/>
    </w:p>
    <w:p w:rsidR="00D84FBD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一、项目介绍</w:t>
      </w:r>
      <w:bookmarkEnd w:id="1"/>
    </w:p>
    <w:p w:rsidR="00D84FBD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功能与目标定位</w:t>
      </w:r>
      <w:bookmarkEnd w:id="2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Mini-OpenClaw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是一个基于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Python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重构的、轻量级且高度透明的</w:t>
      </w:r>
      <w:r>
        <w:rPr>
          <w:rFonts w:ascii="Arial" w:eastAsia="等线" w:hAnsi="Arial" w:cs="Arial"/>
        </w:rPr>
        <w:t xml:space="preserve"> AI Agent </w:t>
      </w:r>
      <w:r>
        <w:rPr>
          <w:rFonts w:ascii="Arial" w:eastAsia="等线" w:hAnsi="Arial" w:cs="Arial"/>
        </w:rPr>
        <w:t>系统，旨在复刻并优化</w:t>
      </w:r>
      <w:r>
        <w:rPr>
          <w:rFonts w:ascii="Arial" w:eastAsia="等线" w:hAnsi="Arial" w:cs="Arial"/>
        </w:rPr>
        <w:t xml:space="preserve"> OpenClaw</w:t>
      </w:r>
      <w:r>
        <w:rPr>
          <w:rFonts w:ascii="Arial" w:eastAsia="等线" w:hAnsi="Arial" w:cs="Arial"/>
        </w:rPr>
        <w:t>（原名</w:t>
      </w:r>
      <w:r>
        <w:rPr>
          <w:rFonts w:ascii="Arial" w:eastAsia="等线" w:hAnsi="Arial" w:cs="Arial"/>
        </w:rPr>
        <w:t xml:space="preserve"> Moltbot/Clawdbot</w:t>
      </w:r>
      <w:r>
        <w:rPr>
          <w:rFonts w:ascii="Arial" w:eastAsia="等线" w:hAnsi="Arial" w:cs="Arial"/>
        </w:rPr>
        <w:t>）的核心体验。</w:t>
      </w:r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本项目不追求构建庞大的</w:t>
      </w:r>
      <w:r>
        <w:rPr>
          <w:rFonts w:ascii="Arial" w:eastAsia="等线" w:hAnsi="Arial" w:cs="Arial"/>
        </w:rPr>
        <w:t xml:space="preserve"> SaaS </w:t>
      </w:r>
      <w:r>
        <w:rPr>
          <w:rFonts w:ascii="Arial" w:eastAsia="等线" w:hAnsi="Arial" w:cs="Arial"/>
        </w:rPr>
        <w:t>平台，而是致力于打造一个</w:t>
      </w:r>
      <w:r>
        <w:rPr>
          <w:rFonts w:ascii="Arial" w:eastAsia="等线" w:hAnsi="Arial" w:cs="Arial"/>
          <w:b/>
        </w:rPr>
        <w:t>运行在本地的、拥有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真实记忆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的数字副手</w:t>
      </w:r>
      <w:r>
        <w:rPr>
          <w:rFonts w:ascii="Arial" w:eastAsia="等线" w:hAnsi="Arial" w:cs="Arial"/>
        </w:rPr>
        <w:t>。其核心差异化定位在于：</w:t>
      </w:r>
    </w:p>
    <w:p w:rsidR="00D84FBD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文件即记忆</w:t>
      </w:r>
      <w:r>
        <w:rPr>
          <w:rFonts w:ascii="Arial" w:eastAsia="等线" w:hAnsi="Arial" w:cs="Arial"/>
          <w:b/>
        </w:rPr>
        <w:t xml:space="preserve"> (File-first Memory)</w:t>
      </w:r>
      <w:r>
        <w:rPr>
          <w:rFonts w:ascii="Arial" w:eastAsia="等线" w:hAnsi="Arial" w:cs="Arial"/>
        </w:rPr>
        <w:t>：摒弃不透明的向量数据库，回归最原始、最通用的</w:t>
      </w:r>
      <w:r>
        <w:rPr>
          <w:rFonts w:ascii="Arial" w:eastAsia="等线" w:hAnsi="Arial" w:cs="Arial"/>
        </w:rPr>
        <w:t xml:space="preserve"> Markdown/JSON </w:t>
      </w:r>
      <w:r>
        <w:rPr>
          <w:rFonts w:ascii="Arial" w:eastAsia="等线" w:hAnsi="Arial" w:cs="Arial"/>
        </w:rPr>
        <w:t>文件系统。用户的每一次对话、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的每一次反思，都以人类可读的文件形式存在。</w:t>
      </w:r>
    </w:p>
    <w:p w:rsidR="00D84FBD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技能即插件</w:t>
      </w:r>
      <w:r>
        <w:rPr>
          <w:rFonts w:ascii="Arial" w:eastAsia="等线" w:hAnsi="Arial" w:cs="Arial"/>
          <w:b/>
        </w:rPr>
        <w:t xml:space="preserve"> (Skills as Plugins)</w:t>
      </w:r>
      <w:r>
        <w:rPr>
          <w:rFonts w:ascii="Arial" w:eastAsia="等线" w:hAnsi="Arial" w:cs="Arial"/>
        </w:rPr>
        <w:t>：遵循</w:t>
      </w:r>
      <w:r>
        <w:rPr>
          <w:rFonts w:ascii="Arial" w:eastAsia="等线" w:hAnsi="Arial" w:cs="Arial"/>
        </w:rPr>
        <w:t xml:space="preserve"> Anthropic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Agent Skills </w:t>
      </w:r>
      <w:r>
        <w:rPr>
          <w:rFonts w:ascii="Arial" w:eastAsia="等线" w:hAnsi="Arial" w:cs="Arial"/>
        </w:rPr>
        <w:t>范式，通过文件夹结构管理能力，实现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拖入即用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的技能扩展。</w:t>
      </w:r>
    </w:p>
    <w:p w:rsidR="00D84FBD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透明可控</w:t>
      </w:r>
      <w:r>
        <w:rPr>
          <w:rFonts w:ascii="Arial" w:eastAsia="等线" w:hAnsi="Arial" w:cs="Arial"/>
        </w:rPr>
        <w:t>：所有的</w:t>
      </w:r>
      <w:r>
        <w:rPr>
          <w:rFonts w:ascii="Arial" w:eastAsia="等线" w:hAnsi="Arial" w:cs="Arial"/>
        </w:rPr>
        <w:t xml:space="preserve"> System Prompt </w:t>
      </w:r>
      <w:r>
        <w:rPr>
          <w:rFonts w:ascii="Arial" w:eastAsia="等线" w:hAnsi="Arial" w:cs="Arial"/>
        </w:rPr>
        <w:t>拼接逻辑、工具调用过程、记忆读写操作对开发者完全透明，拒绝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黑盒</w:t>
      </w:r>
      <w:r>
        <w:rPr>
          <w:rFonts w:ascii="Arial" w:eastAsia="等线" w:hAnsi="Arial" w:cs="Arial"/>
        </w:rPr>
        <w:t>”Agent</w:t>
      </w:r>
      <w:r>
        <w:rPr>
          <w:rFonts w:ascii="Arial" w:eastAsia="等线" w:hAnsi="Arial" w:cs="Arial"/>
        </w:rPr>
        <w:t>。</w:t>
      </w:r>
    </w:p>
    <w:p w:rsidR="00D84FBD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项目核心技术架构</w:t>
      </w:r>
      <w:bookmarkEnd w:id="3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本项目要求完全采用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前后端分离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架构，后端作为纯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服务运行。</w:t>
      </w:r>
    </w:p>
    <w:p w:rsidR="00D84FBD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后端语言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Python 3.10+ (</w:t>
      </w:r>
      <w:r>
        <w:rPr>
          <w:rFonts w:ascii="Arial" w:eastAsia="等线" w:hAnsi="Arial" w:cs="Arial"/>
        </w:rPr>
        <w:t>强制使用</w:t>
      </w:r>
      <w:r>
        <w:rPr>
          <w:rFonts w:ascii="Arial" w:eastAsia="等线" w:hAnsi="Arial" w:cs="Arial"/>
        </w:rPr>
        <w:t xml:space="preserve"> Type Hinting)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Web </w:t>
      </w:r>
      <w:r>
        <w:rPr>
          <w:rFonts w:ascii="Arial" w:eastAsia="等线" w:hAnsi="Arial" w:cs="Arial"/>
          <w:b/>
        </w:rPr>
        <w:t>框架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FastAPI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提供</w:t>
      </w:r>
      <w:r>
        <w:rPr>
          <w:rFonts w:ascii="Arial" w:eastAsia="等线" w:hAnsi="Arial" w:cs="Arial"/>
        </w:rPr>
        <w:t xml:space="preserve"> RESTful </w:t>
      </w:r>
      <w:r>
        <w:rPr>
          <w:rFonts w:ascii="Arial" w:eastAsia="等线" w:hAnsi="Arial" w:cs="Arial"/>
        </w:rPr>
        <w:t>接口，支持异步处理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Agent </w:t>
      </w:r>
      <w:r>
        <w:rPr>
          <w:rFonts w:ascii="Arial" w:eastAsia="等线" w:hAnsi="Arial" w:cs="Arial"/>
          <w:b/>
        </w:rPr>
        <w:t>编排引擎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LangChain 1.x (Stable Release)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7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核心</w:t>
      </w:r>
      <w:r>
        <w:rPr>
          <w:rFonts w:ascii="Arial" w:eastAsia="等线" w:hAnsi="Arial" w:cs="Arial"/>
          <w:b/>
        </w:rPr>
        <w:t xml:space="preserve"> API</w:t>
      </w:r>
      <w:r>
        <w:rPr>
          <w:rFonts w:ascii="Arial" w:eastAsia="等线" w:hAnsi="Arial" w:cs="Arial"/>
        </w:rPr>
        <w:t>：必须使用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create_agent</w:t>
      </w:r>
      <w:r>
        <w:rPr>
          <w:rFonts w:ascii="Arial" w:eastAsia="等线" w:hAnsi="Arial" w:cs="Arial"/>
        </w:rPr>
        <w:t xml:space="preserve"> API (</w:t>
      </w:r>
      <w:r>
        <w:rPr>
          <w:rFonts w:ascii="Consolas" w:eastAsia="Consolas" w:hAnsi="Consolas" w:cs="Consolas"/>
          <w:shd w:val="clear" w:color="auto" w:fill="EFF0F1"/>
        </w:rPr>
        <w:t>from langchain.agents import create_agent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。这是</w:t>
      </w:r>
      <w:r>
        <w:rPr>
          <w:rFonts w:ascii="Arial" w:eastAsia="等线" w:hAnsi="Arial" w:cs="Arial"/>
        </w:rPr>
        <w:t xml:space="preserve"> LangChain 1.0 </w:t>
      </w:r>
      <w:r>
        <w:rPr>
          <w:rFonts w:ascii="Arial" w:eastAsia="等线" w:hAnsi="Arial" w:cs="Arial"/>
        </w:rPr>
        <w:t>版本发布的最新标准</w:t>
      </w:r>
      <w:r>
        <w:rPr>
          <w:rFonts w:ascii="Arial" w:eastAsia="等线" w:hAnsi="Arial" w:cs="Arial"/>
        </w:rPr>
        <w:t xml:space="preserve"> API</w:t>
      </w:r>
      <w:r>
        <w:rPr>
          <w:rFonts w:ascii="Arial" w:eastAsia="等线" w:hAnsi="Arial" w:cs="Arial"/>
        </w:rPr>
        <w:t>，用于构建基于</w:t>
      </w:r>
      <w:r>
        <w:rPr>
          <w:rFonts w:ascii="Arial" w:eastAsia="等线" w:hAnsi="Arial" w:cs="Arial"/>
        </w:rPr>
        <w:t xml:space="preserve"> Graph </w:t>
      </w:r>
      <w:r>
        <w:rPr>
          <w:rFonts w:ascii="Arial" w:eastAsia="等线" w:hAnsi="Arial" w:cs="Arial"/>
        </w:rPr>
        <w:t>运行时的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8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核心说明</w:t>
      </w:r>
      <w:r>
        <w:rPr>
          <w:rFonts w:ascii="Arial" w:eastAsia="等线" w:hAnsi="Arial" w:cs="Arial"/>
        </w:rPr>
        <w:t>：严禁使用旧版的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AgentExecutor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或早期的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create_react_agent</w:t>
      </w:r>
      <w:r>
        <w:rPr>
          <w:rFonts w:ascii="Arial" w:eastAsia="等线" w:hAnsi="Arial" w:cs="Arial"/>
        </w:rPr>
        <w:lastRenderedPageBreak/>
        <w:t>（旧链式结构）。</w:t>
      </w:r>
      <w:r>
        <w:rPr>
          <w:rFonts w:ascii="Consolas" w:eastAsia="Consolas" w:hAnsi="Consolas" w:cs="Consolas"/>
          <w:shd w:val="clear" w:color="auto" w:fill="EFF0F1"/>
        </w:rPr>
        <w:t>create_agent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底层虽然基于</w:t>
      </w:r>
      <w:r>
        <w:rPr>
          <w:rFonts w:ascii="Arial" w:eastAsia="等线" w:hAnsi="Arial" w:cs="Arial"/>
        </w:rPr>
        <w:t xml:space="preserve"> LangGraph </w:t>
      </w:r>
      <w:r>
        <w:rPr>
          <w:rFonts w:ascii="Arial" w:eastAsia="等线" w:hAnsi="Arial" w:cs="Arial"/>
        </w:rPr>
        <w:t>运行时，但提供了更简洁的标准化接口，本项目应紧跟这一最新范式。</w:t>
      </w:r>
    </w:p>
    <w:p w:rsidR="00D84FBD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RAG </w:t>
      </w:r>
      <w:r>
        <w:rPr>
          <w:rFonts w:ascii="Arial" w:eastAsia="等线" w:hAnsi="Arial" w:cs="Arial"/>
          <w:b/>
        </w:rPr>
        <w:t>检索引擎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LlamaIndex (LlamaIndex Core)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用于处理非结构化文档的混合检索（</w:t>
      </w:r>
      <w:r>
        <w:rPr>
          <w:rFonts w:ascii="Arial" w:eastAsia="等线" w:hAnsi="Arial" w:cs="Arial"/>
        </w:rPr>
        <w:t>Hybrid Search</w:t>
      </w:r>
      <w:r>
        <w:rPr>
          <w:rFonts w:ascii="Arial" w:eastAsia="等线" w:hAnsi="Arial" w:cs="Arial"/>
        </w:rPr>
        <w:t>），作为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的知识外挂。</w:t>
      </w:r>
    </w:p>
    <w:p w:rsidR="00D84FBD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模型接口</w:t>
      </w:r>
      <w:r>
        <w:rPr>
          <w:rFonts w:ascii="Arial" w:eastAsia="等线" w:hAnsi="Arial" w:cs="Arial"/>
        </w:rPr>
        <w:t>：兼容</w:t>
      </w:r>
      <w:r>
        <w:rPr>
          <w:rFonts w:ascii="Arial" w:eastAsia="等线" w:hAnsi="Arial" w:cs="Arial"/>
        </w:rPr>
        <w:t xml:space="preserve"> OpenAI API </w:t>
      </w:r>
      <w:r>
        <w:rPr>
          <w:rFonts w:ascii="Arial" w:eastAsia="等线" w:hAnsi="Arial" w:cs="Arial"/>
        </w:rPr>
        <w:t>格式（支持</w:t>
      </w:r>
      <w:r>
        <w:rPr>
          <w:rFonts w:ascii="Arial" w:eastAsia="等线" w:hAnsi="Arial" w:cs="Arial"/>
        </w:rPr>
        <w:t xml:space="preserve"> OpenRouter, DeepSeek, Claude </w:t>
      </w:r>
      <w:r>
        <w:rPr>
          <w:rFonts w:ascii="Arial" w:eastAsia="等线" w:hAnsi="Arial" w:cs="Arial"/>
        </w:rPr>
        <w:t>等模型直连）。</w:t>
      </w:r>
    </w:p>
    <w:p w:rsidR="00D84FBD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数据存储</w:t>
      </w:r>
      <w:r>
        <w:rPr>
          <w:rFonts w:ascii="Arial" w:eastAsia="等线" w:hAnsi="Arial" w:cs="Arial"/>
        </w:rPr>
        <w:t>：本地文件系统</w:t>
      </w:r>
      <w:r>
        <w:rPr>
          <w:rFonts w:ascii="Arial" w:eastAsia="等线" w:hAnsi="Arial" w:cs="Arial"/>
        </w:rPr>
        <w:t xml:space="preserve"> (Local File System) </w:t>
      </w:r>
      <w:r>
        <w:rPr>
          <w:rFonts w:ascii="Arial" w:eastAsia="等线" w:hAnsi="Arial" w:cs="Arial"/>
        </w:rPr>
        <w:t>为主，不引入</w:t>
      </w:r>
      <w:r>
        <w:rPr>
          <w:rFonts w:ascii="Arial" w:eastAsia="等线" w:hAnsi="Arial" w:cs="Arial"/>
        </w:rPr>
        <w:t xml:space="preserve"> MySQL/Redis </w:t>
      </w:r>
      <w:r>
        <w:rPr>
          <w:rFonts w:ascii="Arial" w:eastAsia="等线" w:hAnsi="Arial" w:cs="Arial"/>
        </w:rPr>
        <w:t>等重型依赖。</w:t>
      </w:r>
    </w:p>
    <w:p w:rsidR="00D84FBD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二、内置工具</w:t>
      </w:r>
      <w:bookmarkEnd w:id="4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Mini-OpenClaw </w:t>
      </w:r>
      <w:r>
        <w:rPr>
          <w:rFonts w:ascii="Arial" w:eastAsia="等线" w:hAnsi="Arial" w:cs="Arial"/>
        </w:rPr>
        <w:t>在启动时，除了加载用户自定义的</w:t>
      </w:r>
      <w:r>
        <w:rPr>
          <w:rFonts w:ascii="Arial" w:eastAsia="等线" w:hAnsi="Arial" w:cs="Arial"/>
        </w:rPr>
        <w:t xml:space="preserve"> Skills </w:t>
      </w:r>
      <w:r>
        <w:rPr>
          <w:rFonts w:ascii="Arial" w:eastAsia="等线" w:hAnsi="Arial" w:cs="Arial"/>
        </w:rPr>
        <w:t>外，必须内置以下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个核心基础工具（</w:t>
      </w:r>
      <w:r>
        <w:rPr>
          <w:rFonts w:ascii="Arial" w:eastAsia="等线" w:hAnsi="Arial" w:cs="Arial"/>
        </w:rPr>
        <w:t>Core Tools</w:t>
      </w:r>
      <w:r>
        <w:rPr>
          <w:rFonts w:ascii="Arial" w:eastAsia="等线" w:hAnsi="Arial" w:cs="Arial"/>
        </w:rPr>
        <w:t>）。根据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优先使用</w:t>
      </w:r>
      <w:r>
        <w:rPr>
          <w:rFonts w:ascii="Arial" w:eastAsia="等线" w:hAnsi="Arial" w:cs="Arial"/>
        </w:rPr>
        <w:t xml:space="preserve"> LangChain </w:t>
      </w:r>
      <w:r>
        <w:rPr>
          <w:rFonts w:ascii="Arial" w:eastAsia="等线" w:hAnsi="Arial" w:cs="Arial"/>
        </w:rPr>
        <w:t>原生工具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的原则，技术选型更新如下：</w:t>
      </w:r>
    </w:p>
    <w:p w:rsidR="00D84FBD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命令行操作工具</w:t>
      </w:r>
      <w:r>
        <w:rPr>
          <w:rFonts w:ascii="Arial" w:eastAsia="等线" w:hAnsi="Arial" w:cs="Arial"/>
          <w:b/>
          <w:sz w:val="30"/>
        </w:rPr>
        <w:t xml:space="preserve"> (Command Line Interface)</w:t>
      </w:r>
      <w:bookmarkEnd w:id="5"/>
    </w:p>
    <w:p w:rsidR="00D84FBD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：允许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在受限的安全环境下执行</w:t>
      </w:r>
      <w:r>
        <w:rPr>
          <w:rFonts w:ascii="Arial" w:eastAsia="等线" w:hAnsi="Arial" w:cs="Arial"/>
        </w:rPr>
        <w:t xml:space="preserve"> Shell </w:t>
      </w:r>
      <w:r>
        <w:rPr>
          <w:rFonts w:ascii="Arial" w:eastAsia="等线" w:hAnsi="Arial" w:cs="Arial"/>
        </w:rPr>
        <w:t>命令。</w:t>
      </w:r>
    </w:p>
    <w:p w:rsidR="00D84FBD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实现逻辑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直接使用</w:t>
      </w:r>
      <w:r>
        <w:rPr>
          <w:rFonts w:ascii="Arial" w:eastAsia="等线" w:hAnsi="Arial" w:cs="Arial"/>
          <w:b/>
        </w:rPr>
        <w:t xml:space="preserve"> LangChain </w:t>
      </w:r>
      <w:r>
        <w:rPr>
          <w:rFonts w:ascii="Arial" w:eastAsia="等线" w:hAnsi="Arial" w:cs="Arial"/>
          <w:b/>
        </w:rPr>
        <w:t>内置工具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langchain_community.tools.ShellTool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17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初始化时需配置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root_dir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限制操作范围（沙箱化），防止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修改系统关键文件。</w:t>
      </w:r>
    </w:p>
    <w:p w:rsidR="00D84FBD" w:rsidRDefault="00000000">
      <w:pPr>
        <w:numPr>
          <w:ilvl w:val="0"/>
          <w:numId w:val="1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需预置黑名单拦截高危指令（如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rm -rf /</w:t>
      </w:r>
      <w:r>
        <w:rPr>
          <w:rFonts w:ascii="Arial" w:eastAsia="等线" w:hAnsi="Arial" w:cs="Arial"/>
        </w:rPr>
        <w:t>）。</w:t>
      </w:r>
    </w:p>
    <w:p w:rsidR="00D84FBD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工具名称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terminal</w:t>
      </w:r>
      <w:r>
        <w:rPr>
          <w:rFonts w:ascii="Arial" w:eastAsia="等线" w:hAnsi="Arial" w:cs="Arial"/>
        </w:rPr>
        <w:t>。</w:t>
      </w:r>
    </w:p>
    <w:p w:rsidR="00D84FBD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 Python </w:t>
      </w:r>
      <w:r>
        <w:rPr>
          <w:rFonts w:ascii="Arial" w:eastAsia="等线" w:hAnsi="Arial" w:cs="Arial"/>
          <w:b/>
          <w:sz w:val="30"/>
        </w:rPr>
        <w:t>代码解释器</w:t>
      </w:r>
      <w:r>
        <w:rPr>
          <w:rFonts w:ascii="Arial" w:eastAsia="等线" w:hAnsi="Arial" w:cs="Arial"/>
          <w:b/>
          <w:sz w:val="30"/>
        </w:rPr>
        <w:t xml:space="preserve"> (Python REPL)</w:t>
      </w:r>
      <w:bookmarkEnd w:id="6"/>
    </w:p>
    <w:p w:rsidR="00D84FBD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：赋予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逻辑计算、数据处理和脚本执行的能力。</w:t>
      </w:r>
    </w:p>
    <w:p w:rsidR="00D84FBD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实现逻辑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直接使用</w:t>
      </w:r>
      <w:r>
        <w:rPr>
          <w:rFonts w:ascii="Arial" w:eastAsia="等线" w:hAnsi="Arial" w:cs="Arial"/>
          <w:b/>
        </w:rPr>
        <w:t xml:space="preserve"> LangChain </w:t>
      </w:r>
      <w:r>
        <w:rPr>
          <w:rFonts w:ascii="Arial" w:eastAsia="等线" w:hAnsi="Arial" w:cs="Arial"/>
          <w:b/>
        </w:rPr>
        <w:t>内置工具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langchain_experimental.tools.PythonREPLTool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24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lastRenderedPageBreak/>
        <w:t>该工具会自动创建一个临时的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交互环境。</w:t>
      </w:r>
    </w:p>
    <w:p w:rsidR="00D84FBD" w:rsidRDefault="00000000">
      <w:pPr>
        <w:numPr>
          <w:ilvl w:val="0"/>
          <w:numId w:val="25"/>
        </w:numPr>
        <w:spacing w:before="120" w:after="120" w:line="288" w:lineRule="auto"/>
        <w:ind w:left="907"/>
      </w:pPr>
      <w:r>
        <w:rPr>
          <w:rFonts w:ascii="Arial" w:eastAsia="等线" w:hAnsi="Arial" w:cs="Arial"/>
          <w:b/>
        </w:rPr>
        <w:t>注意</w:t>
      </w:r>
      <w:r>
        <w:rPr>
          <w:rFonts w:ascii="Arial" w:eastAsia="等线" w:hAnsi="Arial" w:cs="Arial"/>
        </w:rPr>
        <w:t>：由于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PythonREPLTool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位于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experimental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包中，需确保依赖项安装正确。</w:t>
      </w:r>
    </w:p>
    <w:p w:rsidR="00D84FBD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工具名称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python_repl</w:t>
      </w:r>
      <w:r>
        <w:rPr>
          <w:rFonts w:ascii="Arial" w:eastAsia="等线" w:hAnsi="Arial" w:cs="Arial"/>
        </w:rPr>
        <w:t>。</w:t>
      </w:r>
    </w:p>
    <w:p w:rsidR="00D84FBD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 Fetch </w:t>
      </w:r>
      <w:r>
        <w:rPr>
          <w:rFonts w:ascii="Arial" w:eastAsia="等线" w:hAnsi="Arial" w:cs="Arial"/>
          <w:b/>
          <w:sz w:val="30"/>
        </w:rPr>
        <w:t>网络信息获取</w:t>
      </w:r>
      <w:bookmarkEnd w:id="7"/>
    </w:p>
    <w:p w:rsidR="00D84FBD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：用于获取指定</w:t>
      </w:r>
      <w:r>
        <w:rPr>
          <w:rFonts w:ascii="Arial" w:eastAsia="等线" w:hAnsi="Arial" w:cs="Arial"/>
        </w:rPr>
        <w:t xml:space="preserve"> URL </w:t>
      </w:r>
      <w:r>
        <w:rPr>
          <w:rFonts w:ascii="Arial" w:eastAsia="等线" w:hAnsi="Arial" w:cs="Arial"/>
        </w:rPr>
        <w:t>的网页内容，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联网的核心。</w:t>
      </w:r>
    </w:p>
    <w:p w:rsidR="00D84FBD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实现逻辑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直接使用</w:t>
      </w:r>
      <w:r>
        <w:rPr>
          <w:rFonts w:ascii="Arial" w:eastAsia="等线" w:hAnsi="Arial" w:cs="Arial"/>
          <w:b/>
        </w:rPr>
        <w:t xml:space="preserve"> LangChain </w:t>
      </w:r>
      <w:r>
        <w:rPr>
          <w:rFonts w:ascii="Arial" w:eastAsia="等线" w:hAnsi="Arial" w:cs="Arial"/>
          <w:b/>
        </w:rPr>
        <w:t>内置工具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langchain_community.tools.RequestsGetTool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30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增强配置</w:t>
      </w:r>
      <w:r>
        <w:rPr>
          <w:rFonts w:ascii="Arial" w:eastAsia="等线" w:hAnsi="Arial" w:cs="Arial"/>
          <w:b/>
        </w:rPr>
        <w:t xml:space="preserve"> (Wrapper)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31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原生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RequestsGetTool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返回的是原始</w:t>
      </w:r>
      <w:r>
        <w:rPr>
          <w:rFonts w:ascii="Arial" w:eastAsia="等线" w:hAnsi="Arial" w:cs="Arial"/>
        </w:rPr>
        <w:t xml:space="preserve"> HTML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Token </w:t>
      </w:r>
      <w:r>
        <w:rPr>
          <w:rFonts w:ascii="Arial" w:eastAsia="等线" w:hAnsi="Arial" w:cs="Arial"/>
        </w:rPr>
        <w:t>消耗巨大。</w:t>
      </w:r>
    </w:p>
    <w:p w:rsidR="00D84FBD" w:rsidRDefault="00000000">
      <w:pPr>
        <w:numPr>
          <w:ilvl w:val="0"/>
          <w:numId w:val="32"/>
        </w:numPr>
        <w:spacing w:before="120" w:after="120" w:line="288" w:lineRule="auto"/>
        <w:ind w:left="907"/>
      </w:pPr>
      <w:r>
        <w:rPr>
          <w:rFonts w:ascii="Arial" w:eastAsia="等线" w:hAnsi="Arial" w:cs="Arial"/>
          <w:b/>
        </w:rPr>
        <w:t>必须封装</w:t>
      </w:r>
      <w:r>
        <w:rPr>
          <w:rFonts w:ascii="Arial" w:eastAsia="等线" w:hAnsi="Arial" w:cs="Arial"/>
        </w:rPr>
        <w:t>：建议继承该类或创建一个</w:t>
      </w:r>
      <w:r>
        <w:rPr>
          <w:rFonts w:ascii="Arial" w:eastAsia="等线" w:hAnsi="Arial" w:cs="Arial"/>
        </w:rPr>
        <w:t xml:space="preserve"> Wrapper</w:t>
      </w:r>
      <w:r>
        <w:rPr>
          <w:rFonts w:ascii="Arial" w:eastAsia="等线" w:hAnsi="Arial" w:cs="Arial"/>
        </w:rPr>
        <w:t>，在获取内容后使用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BeautifulSoup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html2text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库清洗数据，仅返回</w:t>
      </w:r>
      <w:r>
        <w:rPr>
          <w:rFonts w:ascii="Arial" w:eastAsia="等线" w:hAnsi="Arial" w:cs="Arial"/>
        </w:rPr>
        <w:t xml:space="preserve"> Markdown </w:t>
      </w:r>
      <w:r>
        <w:rPr>
          <w:rFonts w:ascii="Arial" w:eastAsia="等线" w:hAnsi="Arial" w:cs="Arial"/>
        </w:rPr>
        <w:t>或纯文本内容。</w:t>
      </w:r>
    </w:p>
    <w:p w:rsidR="00D84FBD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工具名称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fetch_url</w:t>
      </w:r>
      <w:r>
        <w:rPr>
          <w:rFonts w:ascii="Arial" w:eastAsia="等线" w:hAnsi="Arial" w:cs="Arial"/>
        </w:rPr>
        <w:t>。</w:t>
      </w:r>
    </w:p>
    <w:p w:rsidR="00D84FBD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文件读取工具</w:t>
      </w:r>
      <w:r>
        <w:rPr>
          <w:rFonts w:ascii="Arial" w:eastAsia="等线" w:hAnsi="Arial" w:cs="Arial"/>
          <w:b/>
          <w:sz w:val="30"/>
        </w:rPr>
        <w:t xml:space="preserve"> (File Reader)</w:t>
      </w:r>
      <w:bookmarkEnd w:id="8"/>
    </w:p>
    <w:p w:rsidR="00D84FBD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：用于精准读取本地指定文件的内容。这是</w:t>
      </w:r>
      <w:r>
        <w:rPr>
          <w:rFonts w:ascii="Arial" w:eastAsia="等线" w:hAnsi="Arial" w:cs="Arial"/>
        </w:rPr>
        <w:t xml:space="preserve"> Agent Skills </w:t>
      </w:r>
      <w:r>
        <w:rPr>
          <w:rFonts w:ascii="Arial" w:eastAsia="等线" w:hAnsi="Arial" w:cs="Arial"/>
        </w:rPr>
        <w:t>机制的核心依赖，用于读取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SKILL.md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的详细说明。</w:t>
      </w:r>
    </w:p>
    <w:p w:rsidR="00D84FBD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实现逻辑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36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直接使用</w:t>
      </w:r>
      <w:r>
        <w:rPr>
          <w:rFonts w:ascii="Arial" w:eastAsia="等线" w:hAnsi="Arial" w:cs="Arial"/>
          <w:b/>
        </w:rPr>
        <w:t xml:space="preserve"> LangChain </w:t>
      </w:r>
      <w:r>
        <w:rPr>
          <w:rFonts w:ascii="Arial" w:eastAsia="等线" w:hAnsi="Arial" w:cs="Arial"/>
          <w:b/>
        </w:rPr>
        <w:t>内置工具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langchain_community.tools.file_management.ReadFileTool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37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配置要求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38"/>
        </w:numPr>
        <w:spacing w:before="120" w:after="120" w:line="288" w:lineRule="auto"/>
        <w:ind w:left="907"/>
      </w:pPr>
      <w:r>
        <w:rPr>
          <w:rFonts w:ascii="Arial" w:eastAsia="等线" w:hAnsi="Arial" w:cs="Arial"/>
        </w:rPr>
        <w:t>必须设置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root_dir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为项目根目录，严禁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读取项目以外的系统文件。</w:t>
      </w:r>
    </w:p>
    <w:p w:rsidR="00D84FBD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工具名称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read_file</w:t>
      </w:r>
      <w:r>
        <w:rPr>
          <w:rFonts w:ascii="Arial" w:eastAsia="等线" w:hAnsi="Arial" w:cs="Arial"/>
        </w:rPr>
        <w:t>。</w:t>
      </w:r>
    </w:p>
    <w:p w:rsidR="00D84FBD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5. RAG </w:t>
      </w:r>
      <w:r>
        <w:rPr>
          <w:rFonts w:ascii="Arial" w:eastAsia="等线" w:hAnsi="Arial" w:cs="Arial"/>
          <w:b/>
          <w:sz w:val="30"/>
        </w:rPr>
        <w:t>检索工具</w:t>
      </w:r>
      <w:r>
        <w:rPr>
          <w:rFonts w:ascii="Arial" w:eastAsia="等线" w:hAnsi="Arial" w:cs="Arial"/>
          <w:b/>
          <w:sz w:val="30"/>
        </w:rPr>
        <w:t xml:space="preserve"> (Hybrid Retrieval)</w:t>
      </w:r>
      <w:bookmarkEnd w:id="9"/>
    </w:p>
    <w:p w:rsidR="00D84FBD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功能描述</w:t>
      </w:r>
      <w:r>
        <w:rPr>
          <w:rFonts w:ascii="Arial" w:eastAsia="等线" w:hAnsi="Arial" w:cs="Arial"/>
        </w:rPr>
        <w:t>：当用户询问具体的知识库内容（非对话历史）时，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可调用此工具进行深度检索。</w:t>
      </w:r>
    </w:p>
    <w:p w:rsidR="00D84FBD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技术选型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LlamaIndex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实现逻辑</w:t>
      </w:r>
      <w:r>
        <w:rPr>
          <w:rFonts w:ascii="Arial" w:eastAsia="等线" w:hAnsi="Arial" w:cs="Arial"/>
        </w:rPr>
        <w:t>：</w:t>
      </w:r>
    </w:p>
    <w:p w:rsidR="00D84FBD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索引构建</w:t>
      </w:r>
      <w:r>
        <w:rPr>
          <w:rFonts w:ascii="Arial" w:eastAsia="等线" w:hAnsi="Arial" w:cs="Arial"/>
        </w:rPr>
        <w:t>：支持扫描指定目录（如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knowledge/</w:t>
      </w:r>
      <w:r>
        <w:rPr>
          <w:rFonts w:ascii="Arial" w:eastAsia="等线" w:hAnsi="Arial" w:cs="Arial"/>
        </w:rPr>
        <w:t>）下的</w:t>
      </w:r>
      <w:r>
        <w:rPr>
          <w:rFonts w:ascii="Arial" w:eastAsia="等线" w:hAnsi="Arial" w:cs="Arial"/>
        </w:rPr>
        <w:t xml:space="preserve"> PDF/MD/TXT </w:t>
      </w:r>
      <w:r>
        <w:rPr>
          <w:rFonts w:ascii="Arial" w:eastAsia="等线" w:hAnsi="Arial" w:cs="Arial"/>
        </w:rPr>
        <w:t>文件，构建本地索引。</w:t>
      </w:r>
    </w:p>
    <w:p w:rsidR="00D84FBD" w:rsidRDefault="00000000">
      <w:pPr>
        <w:numPr>
          <w:ilvl w:val="0"/>
          <w:numId w:val="44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混合检索</w:t>
      </w:r>
      <w:r>
        <w:rPr>
          <w:rFonts w:ascii="Arial" w:eastAsia="等线" w:hAnsi="Arial" w:cs="Arial"/>
        </w:rPr>
        <w:t>：必须实现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Hybrid Search</w:t>
      </w:r>
      <w:r>
        <w:rPr>
          <w:rFonts w:ascii="Arial" w:eastAsia="等线" w:hAnsi="Arial" w:cs="Arial"/>
        </w:rPr>
        <w:t>（关键词检索</w:t>
      </w:r>
      <w:r>
        <w:rPr>
          <w:rFonts w:ascii="Arial" w:eastAsia="等线" w:hAnsi="Arial" w:cs="Arial"/>
        </w:rPr>
        <w:t xml:space="preserve"> BM25 + </w:t>
      </w:r>
      <w:r>
        <w:rPr>
          <w:rFonts w:ascii="Arial" w:eastAsia="等线" w:hAnsi="Arial" w:cs="Arial"/>
        </w:rPr>
        <w:t>向量检索</w:t>
      </w:r>
      <w:r>
        <w:rPr>
          <w:rFonts w:ascii="Arial" w:eastAsia="等线" w:hAnsi="Arial" w:cs="Arial"/>
        </w:rPr>
        <w:t xml:space="preserve"> Vector Search</w:t>
      </w:r>
      <w:r>
        <w:rPr>
          <w:rFonts w:ascii="Arial" w:eastAsia="等线" w:hAnsi="Arial" w:cs="Arial"/>
        </w:rPr>
        <w:t>）。</w:t>
      </w:r>
    </w:p>
    <w:p w:rsidR="00D84FBD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持久化</w:t>
      </w:r>
      <w:r>
        <w:rPr>
          <w:rFonts w:ascii="Arial" w:eastAsia="等线" w:hAnsi="Arial" w:cs="Arial"/>
        </w:rPr>
        <w:t>：索引文件需持久化存储在本地（</w:t>
      </w:r>
      <w:r>
        <w:rPr>
          <w:rFonts w:ascii="Consolas" w:eastAsia="Consolas" w:hAnsi="Consolas" w:cs="Consolas"/>
          <w:shd w:val="clear" w:color="auto" w:fill="EFF0F1"/>
        </w:rPr>
        <w:t>storage/</w:t>
      </w:r>
      <w:r>
        <w:rPr>
          <w:rFonts w:ascii="Arial" w:eastAsia="等线" w:hAnsi="Arial" w:cs="Arial"/>
        </w:rPr>
        <w:t>）。</w:t>
      </w:r>
    </w:p>
    <w:p w:rsidR="00D84FBD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工具名称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search_knowledge_base</w:t>
      </w:r>
      <w:r>
        <w:rPr>
          <w:rFonts w:ascii="Arial" w:eastAsia="等线" w:hAnsi="Arial" w:cs="Arial"/>
        </w:rPr>
        <w:t>。</w:t>
      </w:r>
    </w:p>
    <w:p w:rsidR="00D84FBD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 xml:space="preserve">mini OpenClaw </w:t>
      </w:r>
      <w:r>
        <w:rPr>
          <w:rFonts w:ascii="Arial" w:eastAsia="等线" w:hAnsi="Arial" w:cs="Arial"/>
          <w:b/>
          <w:sz w:val="32"/>
        </w:rPr>
        <w:t>的</w:t>
      </w:r>
      <w:r>
        <w:rPr>
          <w:rFonts w:ascii="Arial" w:eastAsia="等线" w:hAnsi="Arial" w:cs="Arial"/>
          <w:b/>
          <w:sz w:val="32"/>
        </w:rPr>
        <w:t xml:space="preserve"> Agent Skills </w:t>
      </w:r>
      <w:r>
        <w:rPr>
          <w:rFonts w:ascii="Arial" w:eastAsia="等线" w:hAnsi="Arial" w:cs="Arial"/>
          <w:b/>
          <w:sz w:val="32"/>
        </w:rPr>
        <w:t>系统</w:t>
      </w:r>
      <w:bookmarkEnd w:id="10"/>
    </w:p>
    <w:p w:rsidR="00D84FBD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1. Agent Skills </w:t>
      </w:r>
      <w:r>
        <w:rPr>
          <w:rFonts w:ascii="Arial" w:eastAsia="等线" w:hAnsi="Arial" w:cs="Arial"/>
          <w:b/>
          <w:sz w:val="30"/>
        </w:rPr>
        <w:t>基础功能介绍</w:t>
      </w:r>
      <w:bookmarkEnd w:id="11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mini OpenClaw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Agent Skills </w:t>
      </w:r>
      <w:r>
        <w:rPr>
          <w:rFonts w:ascii="Arial" w:eastAsia="等线" w:hAnsi="Arial" w:cs="Arial"/>
        </w:rPr>
        <w:t>遵循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"Instruction-following" (</w:t>
      </w:r>
      <w:r>
        <w:rPr>
          <w:rFonts w:ascii="Arial" w:eastAsia="等线" w:hAnsi="Arial" w:cs="Arial"/>
          <w:b/>
        </w:rPr>
        <w:t>指令遵循</w:t>
      </w:r>
      <w:r>
        <w:rPr>
          <w:rFonts w:ascii="Arial" w:eastAsia="等线" w:hAnsi="Arial" w:cs="Arial"/>
          <w:b/>
        </w:rPr>
        <w:t>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范式，而非传统的</w:t>
      </w:r>
      <w:r>
        <w:rPr>
          <w:rFonts w:ascii="Arial" w:eastAsia="等线" w:hAnsi="Arial" w:cs="Arial"/>
        </w:rPr>
        <w:t xml:space="preserve"> "Function-calling" (</w:t>
      </w:r>
      <w:r>
        <w:rPr>
          <w:rFonts w:ascii="Arial" w:eastAsia="等线" w:hAnsi="Arial" w:cs="Arial"/>
        </w:rPr>
        <w:t>函数调用</w:t>
      </w:r>
      <w:r>
        <w:rPr>
          <w:rFonts w:ascii="Arial" w:eastAsia="等线" w:hAnsi="Arial" w:cs="Arial"/>
        </w:rPr>
        <w:t xml:space="preserve">) </w:t>
      </w:r>
      <w:r>
        <w:rPr>
          <w:rFonts w:ascii="Arial" w:eastAsia="等线" w:hAnsi="Arial" w:cs="Arial"/>
        </w:rPr>
        <w:t>范式。这意味着</w:t>
      </w:r>
      <w:r>
        <w:rPr>
          <w:rFonts w:ascii="Arial" w:eastAsia="等线" w:hAnsi="Arial" w:cs="Arial"/>
        </w:rPr>
        <w:t xml:space="preserve"> Skills </w:t>
      </w:r>
      <w:r>
        <w:rPr>
          <w:rFonts w:ascii="Arial" w:eastAsia="等线" w:hAnsi="Arial" w:cs="Arial"/>
        </w:rPr>
        <w:t>本质上是</w:t>
      </w:r>
      <w:r>
        <w:rPr>
          <w:rFonts w:ascii="Arial" w:eastAsia="等线" w:hAnsi="Arial" w:cs="Arial"/>
          <w:b/>
        </w:rPr>
        <w:t>教会</w:t>
      </w:r>
      <w:r>
        <w:rPr>
          <w:rFonts w:ascii="Arial" w:eastAsia="等线" w:hAnsi="Arial" w:cs="Arial"/>
          <w:b/>
        </w:rPr>
        <w:t xml:space="preserve"> Agent </w:t>
      </w:r>
      <w:r>
        <w:rPr>
          <w:rFonts w:ascii="Arial" w:eastAsia="等线" w:hAnsi="Arial" w:cs="Arial"/>
          <w:b/>
        </w:rPr>
        <w:t>如何使用基础工具（如</w:t>
      </w:r>
      <w:r>
        <w:rPr>
          <w:rFonts w:ascii="Arial" w:eastAsia="等线" w:hAnsi="Arial" w:cs="Arial"/>
          <w:b/>
        </w:rPr>
        <w:t xml:space="preserve"> Python/Terminal</w:t>
      </w:r>
      <w:r>
        <w:rPr>
          <w:rFonts w:ascii="Arial" w:eastAsia="等线" w:hAnsi="Arial" w:cs="Arial"/>
          <w:b/>
        </w:rPr>
        <w:t>）去完成任务的说明书</w:t>
      </w:r>
      <w:r>
        <w:rPr>
          <w:rFonts w:ascii="Arial" w:eastAsia="等线" w:hAnsi="Arial" w:cs="Arial"/>
        </w:rPr>
        <w:t>，而不是预先写好的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函数。</w:t>
      </w:r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Agent Skills </w:t>
      </w:r>
      <w:r>
        <w:rPr>
          <w:rFonts w:ascii="Arial" w:eastAsia="等线" w:hAnsi="Arial" w:cs="Arial"/>
        </w:rPr>
        <w:t>以文件夹形式存在于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backend/skills/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目录下。</w:t>
      </w:r>
    </w:p>
    <w:p w:rsidR="00D84FBD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 Agent Skills </w:t>
      </w:r>
      <w:r>
        <w:rPr>
          <w:rFonts w:ascii="Arial" w:eastAsia="等线" w:hAnsi="Arial" w:cs="Arial"/>
          <w:b/>
          <w:sz w:val="30"/>
        </w:rPr>
        <w:t>载入与执行流程</w:t>
      </w:r>
      <w:bookmarkEnd w:id="12"/>
    </w:p>
    <w:p w:rsidR="00D84FBD" w:rsidRDefault="00000000">
      <w:pPr>
        <w:spacing w:before="260" w:after="120" w:line="288" w:lineRule="auto"/>
        <w:outlineLvl w:val="3"/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2.1 Agent Skills </w:t>
      </w:r>
      <w:r>
        <w:rPr>
          <w:rFonts w:ascii="Arial" w:eastAsia="等线" w:hAnsi="Arial" w:cs="Arial"/>
          <w:b/>
          <w:sz w:val="28"/>
        </w:rPr>
        <w:t>读取流程</w:t>
      </w:r>
      <w:r>
        <w:rPr>
          <w:rFonts w:ascii="Arial" w:eastAsia="等线" w:hAnsi="Arial" w:cs="Arial"/>
          <w:b/>
          <w:sz w:val="28"/>
        </w:rPr>
        <w:t xml:space="preserve"> (Bootstrap)</w:t>
      </w:r>
      <w:bookmarkEnd w:id="13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启动或会话开始时，系统扫描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skills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文件夹，读取每个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SKILL.md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的元数据（</w:t>
      </w:r>
      <w:r>
        <w:rPr>
          <w:rFonts w:ascii="Arial" w:eastAsia="等线" w:hAnsi="Arial" w:cs="Arial"/>
        </w:rPr>
        <w:t>Frontmatter</w:t>
      </w:r>
      <w:r>
        <w:rPr>
          <w:rFonts w:ascii="Arial" w:eastAsia="等线" w:hAnsi="Arial" w:cs="Arial"/>
        </w:rPr>
        <w:t>），并将其汇总生成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SKILLS_SNAPSHOT.md</w:t>
      </w:r>
      <w:r>
        <w:rPr>
          <w:rFonts w:ascii="Arial" w:eastAsia="等线" w:hAnsi="Arial" w:cs="Arial"/>
        </w:rPr>
        <w:t>。</w:t>
      </w:r>
    </w:p>
    <w:p w:rsidR="00D84FBD" w:rsidRDefault="00000000">
      <w:pPr>
        <w:spacing w:before="120" w:after="120" w:line="288" w:lineRule="auto"/>
      </w:pPr>
      <w:r>
        <w:rPr>
          <w:rFonts w:ascii="Consolas" w:eastAsia="Consolas" w:hAnsi="Consolas" w:cs="Consolas"/>
          <w:b/>
          <w:shd w:val="clear" w:color="auto" w:fill="EFF0F1"/>
        </w:rPr>
        <w:t>SKILLS_SNAPSHOT.md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4FB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84FBD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&lt;available_skills&gt;  </w:t>
            </w:r>
            <w:r>
              <w:rPr>
                <w:rFonts w:ascii="Consolas" w:eastAsia="Consolas" w:hAnsi="Consolas" w:cs="Consolas"/>
              </w:rPr>
              <w:br/>
              <w:t xml:space="preserve">  &lt;skill&gt;  </w:t>
            </w:r>
            <w:r>
              <w:rPr>
                <w:rFonts w:ascii="Consolas" w:eastAsia="Consolas" w:hAnsi="Consolas" w:cs="Consolas"/>
              </w:rPr>
              <w:br/>
              <w:t xml:space="preserve">    &lt;name&gt;get_weather&lt;/name&gt;  </w:t>
            </w:r>
            <w:r>
              <w:rPr>
                <w:rFonts w:ascii="Consolas" w:eastAsia="Consolas" w:hAnsi="Consolas" w:cs="Consolas"/>
              </w:rPr>
              <w:br/>
              <w:t xml:space="preserve">    &lt;description&gt;获取指定城市的实时天气信息&lt;/description&gt;  </w:t>
            </w:r>
            <w:r>
              <w:rPr>
                <w:rFonts w:ascii="Consolas" w:eastAsia="Consolas" w:hAnsi="Consolas" w:cs="Consolas"/>
              </w:rPr>
              <w:br/>
              <w:t xml:space="preserve">    &lt;location&gt;./backend/skills/get_weather/SKILL.md&lt;/location&gt; </w:t>
            </w:r>
            <w:r>
              <w:rPr>
                <w:rFonts w:ascii="Consolas" w:eastAsia="Consolas" w:hAnsi="Consolas" w:cs="Consolas"/>
              </w:rPr>
              <w:br/>
              <w:t xml:space="preserve">  &lt;/skill&gt;</w:t>
            </w:r>
            <w:r>
              <w:rPr>
                <w:rFonts w:ascii="Consolas" w:eastAsia="Consolas" w:hAnsi="Consolas" w:cs="Consolas"/>
              </w:rPr>
              <w:br/>
              <w:t>&lt;/available_skills&gt;</w:t>
            </w:r>
          </w:p>
        </w:tc>
      </w:tr>
    </w:tbl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  <w:i/>
        </w:rPr>
        <w:t>注意：</w:t>
      </w:r>
      <w:r>
        <w:rPr>
          <w:rFonts w:ascii="Consolas" w:eastAsia="Consolas" w:hAnsi="Consolas" w:cs="Consolas"/>
          <w:i/>
          <w:shd w:val="clear" w:color="auto" w:fill="EFF0F1"/>
        </w:rPr>
        <w:t>location</w:t>
      </w:r>
      <w:r>
        <w:rPr>
          <w:rFonts w:ascii="Arial" w:eastAsia="等线" w:hAnsi="Arial" w:cs="Arial"/>
          <w:i/>
        </w:rPr>
        <w:t xml:space="preserve"> </w:t>
      </w:r>
      <w:r>
        <w:rPr>
          <w:rFonts w:ascii="Arial" w:eastAsia="等线" w:hAnsi="Arial" w:cs="Arial"/>
          <w:i/>
        </w:rPr>
        <w:t>使用相对路径。</w:t>
      </w:r>
    </w:p>
    <w:p w:rsidR="00D84FBD" w:rsidRDefault="00000000">
      <w:pPr>
        <w:spacing w:before="260" w:after="120" w:line="288" w:lineRule="auto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2.2 Agent Skills </w:t>
      </w:r>
      <w:r>
        <w:rPr>
          <w:rFonts w:ascii="Arial" w:eastAsia="等线" w:hAnsi="Arial" w:cs="Arial"/>
          <w:b/>
          <w:sz w:val="28"/>
        </w:rPr>
        <w:t>调用流程</w:t>
      </w:r>
      <w:r>
        <w:rPr>
          <w:rFonts w:ascii="Arial" w:eastAsia="等线" w:hAnsi="Arial" w:cs="Arial"/>
          <w:b/>
          <w:sz w:val="28"/>
        </w:rPr>
        <w:t xml:space="preserve"> (Execution)</w:t>
      </w:r>
      <w:bookmarkEnd w:id="14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这是本系统最独特的地方：</w:t>
      </w:r>
    </w:p>
    <w:p w:rsidR="00D84FBD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感知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System Prompt </w:t>
      </w:r>
      <w:r>
        <w:rPr>
          <w:rFonts w:ascii="Arial" w:eastAsia="等线" w:hAnsi="Arial" w:cs="Arial"/>
        </w:rPr>
        <w:t>中看到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available_skills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列表。</w:t>
      </w:r>
    </w:p>
    <w:p w:rsidR="00D84FBD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决策</w:t>
      </w:r>
      <w:r>
        <w:rPr>
          <w:rFonts w:ascii="Arial" w:eastAsia="等线" w:hAnsi="Arial" w:cs="Arial"/>
        </w:rPr>
        <w:t>：当用户请求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查询北京天气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时，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发现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get_weather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技能匹配。</w:t>
      </w:r>
    </w:p>
    <w:p w:rsidR="00D84FBD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行动</w:t>
      </w:r>
      <w:r>
        <w:rPr>
          <w:rFonts w:ascii="Arial" w:eastAsia="等线" w:hAnsi="Arial" w:cs="Arial"/>
          <w:b/>
        </w:rPr>
        <w:t xml:space="preserve"> (Tool Call)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  <w:b/>
        </w:rPr>
        <w:t>不调用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get_weather()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函数（因为它不存在），而是调用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read_file(path="./backend/skills/get_weather/SKILL.md")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学习与执行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读取</w:t>
      </w:r>
      <w:r>
        <w:rPr>
          <w:rFonts w:ascii="Arial" w:eastAsia="等线" w:hAnsi="Arial" w:cs="Arial"/>
        </w:rPr>
        <w:t xml:space="preserve"> Markdown </w:t>
      </w:r>
      <w:r>
        <w:rPr>
          <w:rFonts w:ascii="Arial" w:eastAsia="等线" w:hAnsi="Arial" w:cs="Arial"/>
        </w:rPr>
        <w:t>内容，理解操作步骤（例如：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fetch_url </w:t>
      </w:r>
      <w:r>
        <w:rPr>
          <w:rFonts w:ascii="Arial" w:eastAsia="等线" w:hAnsi="Arial" w:cs="Arial"/>
        </w:rPr>
        <w:t>访问某天气</w:t>
      </w:r>
      <w:r>
        <w:rPr>
          <w:rFonts w:ascii="Arial" w:eastAsia="等线" w:hAnsi="Arial" w:cs="Arial"/>
        </w:rPr>
        <w:t xml:space="preserve"> API”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python_repl </w:t>
      </w:r>
      <w:r>
        <w:rPr>
          <w:rFonts w:ascii="Arial" w:eastAsia="等线" w:hAnsi="Arial" w:cs="Arial"/>
        </w:rPr>
        <w:t>运行以下代码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），然后</w:t>
      </w:r>
      <w:r>
        <w:rPr>
          <w:rFonts w:ascii="Arial" w:eastAsia="等线" w:hAnsi="Arial" w:cs="Arial"/>
          <w:b/>
        </w:rPr>
        <w:t>动态调用</w:t>
      </w:r>
      <w:r>
        <w:rPr>
          <w:rFonts w:ascii="Arial" w:eastAsia="等线" w:hAnsi="Arial" w:cs="Arial"/>
          <w:b/>
        </w:rPr>
        <w:t xml:space="preserve"> Core Tools</w:t>
      </w:r>
      <w:r>
        <w:rPr>
          <w:rFonts w:ascii="Arial" w:eastAsia="等线" w:hAnsi="Arial" w:cs="Arial"/>
        </w:rPr>
        <w:t xml:space="preserve"> (Terminal/Python) </w:t>
      </w:r>
      <w:r>
        <w:rPr>
          <w:rFonts w:ascii="Arial" w:eastAsia="等线" w:hAnsi="Arial" w:cs="Arial"/>
        </w:rPr>
        <w:t>来完成任务。</w:t>
      </w:r>
    </w:p>
    <w:p w:rsidR="00D84FBD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四、</w:t>
      </w:r>
      <w:r>
        <w:rPr>
          <w:rFonts w:ascii="Arial" w:eastAsia="等线" w:hAnsi="Arial" w:cs="Arial"/>
          <w:b/>
          <w:sz w:val="32"/>
        </w:rPr>
        <w:t xml:space="preserve">mini OpenClaw </w:t>
      </w:r>
      <w:r>
        <w:rPr>
          <w:rFonts w:ascii="Arial" w:eastAsia="等线" w:hAnsi="Arial" w:cs="Arial"/>
          <w:b/>
          <w:sz w:val="32"/>
        </w:rPr>
        <w:t>对话记忆管理系统设计</w:t>
      </w:r>
      <w:bookmarkEnd w:id="15"/>
    </w:p>
    <w:p w:rsidR="00D84FBD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本地优先原则</w:t>
      </w:r>
      <w:bookmarkEnd w:id="16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所有记忆文件（</w:t>
      </w:r>
      <w:r>
        <w:rPr>
          <w:rFonts w:ascii="Arial" w:eastAsia="等线" w:hAnsi="Arial" w:cs="Arial"/>
        </w:rPr>
        <w:t>Markdown/JSON</w:t>
      </w:r>
      <w:r>
        <w:rPr>
          <w:rFonts w:ascii="Arial" w:eastAsia="等线" w:hAnsi="Arial" w:cs="Arial"/>
        </w:rPr>
        <w:t>）均存储在本地文件系统，确保完全的数据主权和可解释性。</w:t>
      </w:r>
    </w:p>
    <w:p w:rsidR="00D84FBD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系统提示词</w:t>
      </w:r>
      <w:r>
        <w:rPr>
          <w:rFonts w:ascii="Arial" w:eastAsia="等线" w:hAnsi="Arial" w:cs="Arial"/>
          <w:b/>
          <w:sz w:val="30"/>
        </w:rPr>
        <w:t xml:space="preserve"> (System Prompt) </w:t>
      </w:r>
      <w:r>
        <w:rPr>
          <w:rFonts w:ascii="Arial" w:eastAsia="等线" w:hAnsi="Arial" w:cs="Arial"/>
          <w:b/>
          <w:sz w:val="30"/>
        </w:rPr>
        <w:t>构成</w:t>
      </w:r>
      <w:bookmarkEnd w:id="17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System Prompt </w:t>
      </w:r>
      <w:r>
        <w:rPr>
          <w:rFonts w:ascii="Arial" w:eastAsia="等线" w:hAnsi="Arial" w:cs="Arial"/>
        </w:rPr>
        <w:t>由以下</w:t>
      </w:r>
      <w:r>
        <w:rPr>
          <w:rFonts w:ascii="Arial" w:eastAsia="等线" w:hAnsi="Arial" w:cs="Arial"/>
        </w:rPr>
        <w:t xml:space="preserve"> 6 </w:t>
      </w:r>
      <w:r>
        <w:rPr>
          <w:rFonts w:ascii="Arial" w:eastAsia="等线" w:hAnsi="Arial" w:cs="Arial"/>
        </w:rPr>
        <w:t>部分动态拼接而成（按顺序）：</w:t>
      </w:r>
    </w:p>
    <w:p w:rsidR="00D84FBD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SKILLS_SNAPSHOT.md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能力列表</w:t>
      </w:r>
      <w:r>
        <w:rPr>
          <w:rFonts w:ascii="Arial" w:eastAsia="等线" w:hAnsi="Arial" w:cs="Arial"/>
        </w:rPr>
        <w:t>)</w:t>
      </w:r>
    </w:p>
    <w:p w:rsidR="00D84FBD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SOUL.md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核心设定</w:t>
      </w:r>
      <w:r>
        <w:rPr>
          <w:rFonts w:ascii="Arial" w:eastAsia="等线" w:hAnsi="Arial" w:cs="Arial"/>
        </w:rPr>
        <w:t>)</w:t>
      </w:r>
    </w:p>
    <w:p w:rsidR="00D84FBD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IDENTITY.md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自我认知</w:t>
      </w:r>
      <w:r>
        <w:rPr>
          <w:rFonts w:ascii="Arial" w:eastAsia="等线" w:hAnsi="Arial" w:cs="Arial"/>
        </w:rPr>
        <w:t>)</w:t>
      </w:r>
    </w:p>
    <w:p w:rsidR="00D84FBD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USER.md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用户画像</w:t>
      </w:r>
      <w:r>
        <w:rPr>
          <w:rFonts w:ascii="Arial" w:eastAsia="等线" w:hAnsi="Arial" w:cs="Arial"/>
        </w:rPr>
        <w:t>)</w:t>
      </w:r>
    </w:p>
    <w:p w:rsidR="00D84FBD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AGENTS.md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行为准则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  <w:b/>
        </w:rPr>
        <w:t>记忆操作指南</w:t>
      </w:r>
      <w:r>
        <w:rPr>
          <w:rFonts w:ascii="Arial" w:eastAsia="等线" w:hAnsi="Arial" w:cs="Arial"/>
        </w:rPr>
        <w:t>)</w:t>
      </w:r>
    </w:p>
    <w:p w:rsidR="00D84FBD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MEMORY.md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长期记忆</w:t>
      </w:r>
      <w:r>
        <w:rPr>
          <w:rFonts w:ascii="Arial" w:eastAsia="等线" w:hAnsi="Arial" w:cs="Arial"/>
        </w:rPr>
        <w:t>)</w:t>
      </w:r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截断策略</w:t>
      </w:r>
      <w:r>
        <w:rPr>
          <w:rFonts w:ascii="Arial" w:eastAsia="等线" w:hAnsi="Arial" w:cs="Arial"/>
        </w:rPr>
        <w:t>：如果拼接后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超出模型限制（或单文件超</w:t>
      </w:r>
      <w:r>
        <w:rPr>
          <w:rFonts w:ascii="Arial" w:eastAsia="等线" w:hAnsi="Arial" w:cs="Arial"/>
        </w:rPr>
        <w:t xml:space="preserve"> 20k </w:t>
      </w:r>
      <w:r>
        <w:rPr>
          <w:rFonts w:ascii="Arial" w:eastAsia="等线" w:hAnsi="Arial" w:cs="Arial"/>
        </w:rPr>
        <w:t>字符），需对超长部分进行截断并在末尾添加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...[truncated]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标识。</w:t>
      </w:r>
    </w:p>
    <w:p w:rsidR="00D84FBD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3. AGENTS.md </w:t>
      </w:r>
      <w:r>
        <w:rPr>
          <w:rFonts w:ascii="Arial" w:eastAsia="等线" w:hAnsi="Arial" w:cs="Arial"/>
          <w:b/>
          <w:sz w:val="30"/>
        </w:rPr>
        <w:t>的默认配置</w:t>
      </w:r>
      <w:r>
        <w:rPr>
          <w:rFonts w:ascii="Arial" w:eastAsia="等线" w:hAnsi="Arial" w:cs="Arial"/>
          <w:b/>
          <w:sz w:val="30"/>
        </w:rPr>
        <w:t xml:space="preserve"> (</w:t>
      </w:r>
      <w:r>
        <w:rPr>
          <w:rFonts w:ascii="Arial" w:eastAsia="等线" w:hAnsi="Arial" w:cs="Arial"/>
          <w:b/>
          <w:sz w:val="30"/>
        </w:rPr>
        <w:t>核心修正</w:t>
      </w:r>
      <w:r>
        <w:rPr>
          <w:rFonts w:ascii="Arial" w:eastAsia="等线" w:hAnsi="Arial" w:cs="Arial"/>
          <w:b/>
          <w:sz w:val="30"/>
        </w:rPr>
        <w:t>)</w:t>
      </w:r>
      <w:bookmarkEnd w:id="18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由于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默认并不知道它是通过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阅读文件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来学习技能的，因此必须在初始化时生成一个包含明确指令的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AGENTS.md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必须包含的元指令</w:t>
      </w:r>
      <w:r>
        <w:rPr>
          <w:rFonts w:ascii="Arial" w:eastAsia="等线" w:hAnsi="Arial" w:cs="Arial"/>
          <w:b/>
        </w:rPr>
        <w:t xml:space="preserve"> (Meta-Instructions)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4FB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84FBD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操作指南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## 技能调用协议 (SKILL PROTOCOL)</w:t>
            </w:r>
            <w:r>
              <w:rPr>
                <w:rFonts w:ascii="Consolas" w:eastAsia="Consolas" w:hAnsi="Consolas" w:cs="Consolas"/>
              </w:rPr>
              <w:br/>
              <w:t>你拥有一个技能列表 (SKILLS_SNAPSHOT)，其中列出了你可以使用的能力及其定义文件的位置。</w:t>
            </w:r>
            <w:r>
              <w:rPr>
                <w:rFonts w:ascii="Consolas" w:eastAsia="Consolas" w:hAnsi="Consolas" w:cs="Consolas"/>
              </w:rPr>
              <w:br/>
              <w:t>**当你要使用某个技能时，必须严格遵守以下步骤：**</w:t>
            </w:r>
            <w:r>
              <w:rPr>
                <w:rFonts w:ascii="Consolas" w:eastAsia="Consolas" w:hAnsi="Consolas" w:cs="Consolas"/>
              </w:rPr>
              <w:br/>
              <w:t>1. 你的第一步行动永远是使用 `read_file` 工具读取该技能对应的 `location` 路径下的 Markdown 文件。</w:t>
            </w:r>
            <w:r>
              <w:rPr>
                <w:rFonts w:ascii="Consolas" w:eastAsia="Consolas" w:hAnsi="Consolas" w:cs="Consolas"/>
              </w:rPr>
              <w:br/>
              <w:t>2. 仔细阅读文件中的内容、步骤和示例。</w:t>
            </w:r>
            <w:r>
              <w:rPr>
                <w:rFonts w:ascii="Consolas" w:eastAsia="Consolas" w:hAnsi="Consolas" w:cs="Consolas"/>
              </w:rPr>
              <w:br/>
              <w:t>3. 根据文件中的指示，结合你内置的 Core Tools (terminal, python_repl, fetch_url) 来执行具体任务。</w:t>
            </w:r>
            <w:r>
              <w:rPr>
                <w:rFonts w:ascii="Consolas" w:eastAsia="Consolas" w:hAnsi="Consolas" w:cs="Consolas"/>
              </w:rPr>
              <w:br/>
              <w:t>**禁止**直接猜测技能的参数或用法，必须先读取文件！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## 记忆协议</w:t>
            </w:r>
            <w:r>
              <w:rPr>
                <w:rFonts w:ascii="Consolas" w:eastAsia="Consolas" w:hAnsi="Consolas" w:cs="Consolas"/>
              </w:rPr>
              <w:br/>
              <w:t>...</w:t>
            </w:r>
          </w:p>
        </w:tc>
      </w:tr>
    </w:tbl>
    <w:p w:rsidR="00D84FBD" w:rsidRDefault="00000000">
      <w:pPr>
        <w:spacing w:before="300" w:after="120" w:line="288" w:lineRule="auto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会话存储</w:t>
      </w:r>
      <w:r>
        <w:rPr>
          <w:rFonts w:ascii="Arial" w:eastAsia="等线" w:hAnsi="Arial" w:cs="Arial"/>
          <w:b/>
          <w:sz w:val="30"/>
        </w:rPr>
        <w:t xml:space="preserve"> (Sessions)</w:t>
      </w:r>
      <w:bookmarkEnd w:id="19"/>
    </w:p>
    <w:p w:rsidR="00D84FBD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路径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backend/sessions/{session_name}.json</w:t>
      </w:r>
    </w:p>
    <w:p w:rsidR="00D84FBD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格式</w:t>
      </w:r>
      <w:r>
        <w:rPr>
          <w:rFonts w:ascii="Arial" w:eastAsia="等线" w:hAnsi="Arial" w:cs="Arial"/>
        </w:rPr>
        <w:t>：标准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数组，包含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user</w:t>
      </w:r>
      <w:r>
        <w:rPr>
          <w:rFonts w:ascii="Arial" w:eastAsia="等线" w:hAnsi="Arial" w:cs="Arial"/>
        </w:rPr>
        <w:t xml:space="preserve">, </w:t>
      </w:r>
      <w:r>
        <w:rPr>
          <w:rFonts w:ascii="Consolas" w:eastAsia="Consolas" w:hAnsi="Consolas" w:cs="Consolas"/>
          <w:shd w:val="clear" w:color="auto" w:fill="EFF0F1"/>
        </w:rPr>
        <w:t>assistant</w:t>
      </w:r>
      <w:r>
        <w:rPr>
          <w:rFonts w:ascii="Arial" w:eastAsia="等线" w:hAnsi="Arial" w:cs="Arial"/>
        </w:rPr>
        <w:t xml:space="preserve">, </w:t>
      </w:r>
      <w:r>
        <w:rPr>
          <w:rFonts w:ascii="Consolas" w:eastAsia="Consolas" w:hAnsi="Consolas" w:cs="Consolas"/>
          <w:shd w:val="clear" w:color="auto" w:fill="EFF0F1"/>
        </w:rPr>
        <w:t>tool</w:t>
      </w:r>
      <w:r>
        <w:rPr>
          <w:rFonts w:ascii="Arial" w:eastAsia="等线" w:hAnsi="Arial" w:cs="Arial"/>
        </w:rPr>
        <w:t xml:space="preserve"> (function calls) </w:t>
      </w:r>
      <w:r>
        <w:rPr>
          <w:rFonts w:ascii="Arial" w:eastAsia="等线" w:hAnsi="Arial" w:cs="Arial"/>
        </w:rPr>
        <w:t>类型的完整消息记录。</w:t>
      </w:r>
    </w:p>
    <w:p w:rsidR="00D84FBD" w:rsidRDefault="00000000">
      <w:pPr>
        <w:spacing w:before="320" w:after="120" w:line="288" w:lineRule="auto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>五、后端</w:t>
      </w:r>
      <w:r>
        <w:rPr>
          <w:rFonts w:ascii="Arial" w:eastAsia="等线" w:hAnsi="Arial" w:cs="Arial"/>
          <w:b/>
          <w:sz w:val="32"/>
        </w:rPr>
        <w:t xml:space="preserve"> API </w:t>
      </w:r>
      <w:r>
        <w:rPr>
          <w:rFonts w:ascii="Arial" w:eastAsia="等线" w:hAnsi="Arial" w:cs="Arial"/>
          <w:b/>
          <w:sz w:val="32"/>
        </w:rPr>
        <w:t>接口规范</w:t>
      </w:r>
      <w:r>
        <w:rPr>
          <w:rFonts w:ascii="Arial" w:eastAsia="等线" w:hAnsi="Arial" w:cs="Arial"/>
          <w:b/>
          <w:sz w:val="32"/>
        </w:rPr>
        <w:t xml:space="preserve"> (FastAPI)</w:t>
      </w:r>
      <w:bookmarkEnd w:id="20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后端服务作为独立进程运行，负责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逻辑、文件读写和状态管理。</w:t>
      </w:r>
    </w:p>
    <w:p w:rsidR="00D84FBD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服务端口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8002</w:t>
      </w:r>
    </w:p>
    <w:p w:rsidR="00D84FBD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基础</w:t>
      </w:r>
      <w:r>
        <w:rPr>
          <w:rFonts w:ascii="Arial" w:eastAsia="等线" w:hAnsi="Arial" w:cs="Arial"/>
          <w:b/>
        </w:rPr>
        <w:t xml:space="preserve"> URL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http://localhost:8002</w:t>
      </w:r>
    </w:p>
    <w:p w:rsidR="00D84FBD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核心对话接口</w:t>
      </w:r>
      <w:bookmarkEnd w:id="21"/>
    </w:p>
    <w:p w:rsidR="00D84FBD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Endpoint</w:t>
      </w:r>
      <w:r>
        <w:rPr>
          <w:rFonts w:ascii="Arial" w:eastAsia="等线" w:hAnsi="Arial" w:cs="Arial"/>
        </w:rPr>
        <w:t xml:space="preserve">: </w:t>
      </w:r>
      <w:r>
        <w:rPr>
          <w:rFonts w:ascii="Consolas" w:eastAsia="Consolas" w:hAnsi="Consolas" w:cs="Consolas"/>
          <w:shd w:val="clear" w:color="auto" w:fill="EFF0F1"/>
        </w:rPr>
        <w:t>POST /api/chat</w:t>
      </w:r>
    </w:p>
    <w:p w:rsidR="00D84FBD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功能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发送用户消息，获取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回复。</w:t>
      </w:r>
    </w:p>
    <w:p w:rsidR="00D84FBD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Request</w:t>
      </w:r>
      <w:r>
        <w:rPr>
          <w:rFonts w:ascii="Arial" w:eastAsia="等线" w:hAnsi="Arial" w:cs="Arial"/>
        </w:rPr>
        <w:t>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4FB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84FBD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"message": "查询一下北京的天气",</w:t>
            </w:r>
            <w:r>
              <w:rPr>
                <w:rFonts w:ascii="Consolas" w:eastAsia="Consolas" w:hAnsi="Consolas" w:cs="Consolas"/>
              </w:rPr>
              <w:br/>
              <w:t xml:space="preserve">  "session_id": "main_session",</w:t>
            </w:r>
            <w:r>
              <w:rPr>
                <w:rFonts w:ascii="Consolas" w:eastAsia="Consolas" w:hAnsi="Consolas" w:cs="Consolas"/>
              </w:rPr>
              <w:br/>
              <w:t xml:space="preserve">  "stream": true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:rsidR="00D84FBD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>Response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SSE (Server-Sent Events)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流式输出，实时推送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的思考过程</w:t>
      </w:r>
      <w:r>
        <w:rPr>
          <w:rFonts w:ascii="Arial" w:eastAsia="等线" w:hAnsi="Arial" w:cs="Arial"/>
        </w:rPr>
        <w:t xml:space="preserve"> (Thought/Tool Calls) </w:t>
      </w:r>
      <w:r>
        <w:rPr>
          <w:rFonts w:ascii="Arial" w:eastAsia="等线" w:hAnsi="Arial" w:cs="Arial"/>
        </w:rPr>
        <w:t>和最终回复。</w:t>
      </w:r>
    </w:p>
    <w:p w:rsidR="00D84FBD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文件管理接口</w:t>
      </w:r>
      <w:r>
        <w:rPr>
          <w:rFonts w:ascii="Arial" w:eastAsia="等线" w:hAnsi="Arial" w:cs="Arial"/>
          <w:b/>
          <w:sz w:val="30"/>
        </w:rPr>
        <w:t xml:space="preserve"> (</w:t>
      </w:r>
      <w:r>
        <w:rPr>
          <w:rFonts w:ascii="Arial" w:eastAsia="等线" w:hAnsi="Arial" w:cs="Arial"/>
          <w:b/>
          <w:sz w:val="30"/>
        </w:rPr>
        <w:t>用于前端编辑器</w:t>
      </w:r>
      <w:r>
        <w:rPr>
          <w:rFonts w:ascii="Arial" w:eastAsia="等线" w:hAnsi="Arial" w:cs="Arial"/>
          <w:b/>
          <w:sz w:val="30"/>
        </w:rPr>
        <w:t>)</w:t>
      </w:r>
      <w:bookmarkEnd w:id="22"/>
    </w:p>
    <w:p w:rsidR="00D84FBD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Endpoint</w:t>
      </w:r>
      <w:r>
        <w:rPr>
          <w:rFonts w:ascii="Arial" w:eastAsia="等线" w:hAnsi="Arial" w:cs="Arial"/>
        </w:rPr>
        <w:t xml:space="preserve">: </w:t>
      </w:r>
      <w:r>
        <w:rPr>
          <w:rFonts w:ascii="Consolas" w:eastAsia="Consolas" w:hAnsi="Consolas" w:cs="Consolas"/>
          <w:shd w:val="clear" w:color="auto" w:fill="EFF0F1"/>
        </w:rPr>
        <w:t>GET /api/files</w:t>
      </w:r>
    </w:p>
    <w:p w:rsidR="00D84FBD" w:rsidRDefault="00000000">
      <w:pPr>
        <w:numPr>
          <w:ilvl w:val="0"/>
          <w:numId w:val="67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Query</w:t>
      </w:r>
      <w:r>
        <w:rPr>
          <w:rFonts w:ascii="Arial" w:eastAsia="等线" w:hAnsi="Arial" w:cs="Arial"/>
        </w:rPr>
        <w:t xml:space="preserve">: </w:t>
      </w:r>
      <w:r>
        <w:rPr>
          <w:rFonts w:ascii="Consolas" w:eastAsia="Consolas" w:hAnsi="Consolas" w:cs="Consolas"/>
          <w:shd w:val="clear" w:color="auto" w:fill="EFF0F1"/>
        </w:rPr>
        <w:t>path=memory/MEMORY.md</w:t>
      </w:r>
    </w:p>
    <w:p w:rsidR="00D84FBD" w:rsidRDefault="00000000">
      <w:pPr>
        <w:numPr>
          <w:ilvl w:val="0"/>
          <w:numId w:val="68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功能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读取指定文件的内容。</w:t>
      </w:r>
    </w:p>
    <w:p w:rsidR="00D84FBD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Endpoint</w:t>
      </w:r>
      <w:r>
        <w:rPr>
          <w:rFonts w:ascii="Arial" w:eastAsia="等线" w:hAnsi="Arial" w:cs="Arial"/>
        </w:rPr>
        <w:t xml:space="preserve">: </w:t>
      </w:r>
      <w:r>
        <w:rPr>
          <w:rFonts w:ascii="Consolas" w:eastAsia="Consolas" w:hAnsi="Consolas" w:cs="Consolas"/>
          <w:shd w:val="clear" w:color="auto" w:fill="EFF0F1"/>
        </w:rPr>
        <w:t>POST /api/files</w:t>
      </w:r>
    </w:p>
    <w:p w:rsidR="00D84FBD" w:rsidRDefault="00000000">
      <w:pPr>
        <w:numPr>
          <w:ilvl w:val="0"/>
          <w:numId w:val="70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Body</w:t>
      </w:r>
      <w:r>
        <w:rPr>
          <w:rFonts w:ascii="Arial" w:eastAsia="等线" w:hAnsi="Arial" w:cs="Arial"/>
        </w:rPr>
        <w:t xml:space="preserve">: </w:t>
      </w:r>
      <w:r>
        <w:rPr>
          <w:rFonts w:ascii="Consolas" w:eastAsia="Consolas" w:hAnsi="Consolas" w:cs="Consolas"/>
          <w:shd w:val="clear" w:color="auto" w:fill="EFF0F1"/>
        </w:rPr>
        <w:t>{ "path": "...", "content": "..." }</w:t>
      </w:r>
    </w:p>
    <w:p w:rsidR="00D84FBD" w:rsidRDefault="00000000">
      <w:pPr>
        <w:numPr>
          <w:ilvl w:val="0"/>
          <w:numId w:val="71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功能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保存对</w:t>
      </w:r>
      <w:r>
        <w:rPr>
          <w:rFonts w:ascii="Arial" w:eastAsia="等线" w:hAnsi="Arial" w:cs="Arial"/>
        </w:rPr>
        <w:t xml:space="preserve"> Memory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Skill </w:t>
      </w:r>
      <w:r>
        <w:rPr>
          <w:rFonts w:ascii="Arial" w:eastAsia="等线" w:hAnsi="Arial" w:cs="Arial"/>
        </w:rPr>
        <w:t>文件的修改。</w:t>
      </w:r>
    </w:p>
    <w:p w:rsidR="00D84FBD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会话管理接口</w:t>
      </w:r>
      <w:bookmarkEnd w:id="23"/>
    </w:p>
    <w:p w:rsidR="00D84FBD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Endpoint</w:t>
      </w:r>
      <w:r>
        <w:rPr>
          <w:rFonts w:ascii="Arial" w:eastAsia="等线" w:hAnsi="Arial" w:cs="Arial"/>
        </w:rPr>
        <w:t xml:space="preserve">: </w:t>
      </w:r>
      <w:r>
        <w:rPr>
          <w:rFonts w:ascii="Consolas" w:eastAsia="Consolas" w:hAnsi="Consolas" w:cs="Consolas"/>
          <w:shd w:val="clear" w:color="auto" w:fill="EFF0F1"/>
        </w:rPr>
        <w:t>GET /api/sessions</w:t>
      </w:r>
    </w:p>
    <w:p w:rsidR="00D84FBD" w:rsidRDefault="00000000">
      <w:pPr>
        <w:numPr>
          <w:ilvl w:val="0"/>
          <w:numId w:val="73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功能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获取所有历史会话列表。</w:t>
      </w:r>
    </w:p>
    <w:p w:rsidR="00D84FBD" w:rsidRDefault="00000000">
      <w:pPr>
        <w:spacing w:before="320" w:after="120" w:line="288" w:lineRule="auto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>六、前端开发要求</w:t>
      </w:r>
      <w:bookmarkEnd w:id="24"/>
    </w:p>
    <w:p w:rsidR="00D84FBD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设计理念与布局架构</w:t>
      </w:r>
      <w:bookmarkEnd w:id="25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前端采用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IDE</w:t>
      </w:r>
      <w:r>
        <w:rPr>
          <w:rFonts w:ascii="Arial" w:eastAsia="等线" w:hAnsi="Arial" w:cs="Arial"/>
          <w:b/>
        </w:rPr>
        <w:t>（集成开发环境）风格</w:t>
      </w:r>
      <w:r>
        <w:rPr>
          <w:rFonts w:ascii="Arial" w:eastAsia="等线" w:hAnsi="Arial" w:cs="Arial"/>
        </w:rPr>
        <w:t>，三栏式布局。</w:t>
      </w:r>
    </w:p>
    <w:p w:rsidR="00D84FBD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左侧</w:t>
      </w:r>
      <w:r>
        <w:rPr>
          <w:rFonts w:ascii="Arial" w:eastAsia="等线" w:hAnsi="Arial" w:cs="Arial"/>
          <w:b/>
        </w:rPr>
        <w:t xml:space="preserve"> (Sidebar)</w:t>
      </w:r>
      <w:r>
        <w:rPr>
          <w:rFonts w:ascii="Arial" w:eastAsia="等线" w:hAnsi="Arial" w:cs="Arial"/>
        </w:rPr>
        <w:t>：导航</w:t>
      </w:r>
      <w:r>
        <w:rPr>
          <w:rFonts w:ascii="Arial" w:eastAsia="等线" w:hAnsi="Arial" w:cs="Arial"/>
        </w:rPr>
        <w:t xml:space="preserve"> (Chat/Memory/Skills) + </w:t>
      </w:r>
      <w:r>
        <w:rPr>
          <w:rFonts w:ascii="Arial" w:eastAsia="等线" w:hAnsi="Arial" w:cs="Arial"/>
        </w:rPr>
        <w:t>会话列表。</w:t>
      </w:r>
    </w:p>
    <w:p w:rsidR="00D84FBD" w:rsidRDefault="00000000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中间</w:t>
      </w:r>
      <w:r>
        <w:rPr>
          <w:rFonts w:ascii="Arial" w:eastAsia="等线" w:hAnsi="Arial" w:cs="Arial"/>
          <w:b/>
        </w:rPr>
        <w:t xml:space="preserve"> (Stage)</w:t>
      </w:r>
      <w:r>
        <w:rPr>
          <w:rFonts w:ascii="Arial" w:eastAsia="等线" w:hAnsi="Arial" w:cs="Arial"/>
        </w:rPr>
        <w:t>：对话流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  <w:b/>
        </w:rPr>
        <w:t>思考链可视化</w:t>
      </w:r>
      <w:r>
        <w:rPr>
          <w:rFonts w:ascii="Arial" w:eastAsia="等线" w:hAnsi="Arial" w:cs="Arial"/>
        </w:rPr>
        <w:t xml:space="preserve"> (Collapsible Thoughts)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右侧</w:t>
      </w:r>
      <w:r>
        <w:rPr>
          <w:rFonts w:ascii="Arial" w:eastAsia="等线" w:hAnsi="Arial" w:cs="Arial"/>
          <w:b/>
        </w:rPr>
        <w:t xml:space="preserve"> (Inspector)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Monaco Editor</w:t>
      </w:r>
      <w:r>
        <w:rPr>
          <w:rFonts w:ascii="Arial" w:eastAsia="等线" w:hAnsi="Arial" w:cs="Arial"/>
        </w:rPr>
        <w:t>，用于实时查看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编辑正在使用的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SKILL.md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MEMORY.md</w:t>
      </w:r>
      <w:r>
        <w:rPr>
          <w:rFonts w:ascii="Arial" w:eastAsia="等线" w:hAnsi="Arial" w:cs="Arial"/>
        </w:rPr>
        <w:t>。</w:t>
      </w:r>
    </w:p>
    <w:p w:rsidR="00D84FBD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技术栈</w:t>
      </w:r>
      <w:bookmarkEnd w:id="26"/>
    </w:p>
    <w:p w:rsidR="00D84FBD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框架</w:t>
      </w:r>
      <w:r>
        <w:rPr>
          <w:rFonts w:ascii="Arial" w:eastAsia="等线" w:hAnsi="Arial" w:cs="Arial"/>
        </w:rPr>
        <w:t>: Next.js 14+ (App Router), TypeScript</w:t>
      </w:r>
    </w:p>
    <w:p w:rsidR="00D84FBD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UI</w:t>
      </w:r>
      <w:r>
        <w:rPr>
          <w:rFonts w:ascii="Arial" w:eastAsia="等线" w:hAnsi="Arial" w:cs="Arial"/>
        </w:rPr>
        <w:t>: Shadcn/UI, Tailwind CSS, Lucide Icons</w:t>
      </w:r>
    </w:p>
    <w:p w:rsidR="00D84FBD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Editor</w:t>
      </w:r>
      <w:r>
        <w:rPr>
          <w:rFonts w:ascii="Arial" w:eastAsia="等线" w:hAnsi="Arial" w:cs="Arial"/>
        </w:rPr>
        <w:t>: Monaco Editor (</w:t>
      </w:r>
      <w:r>
        <w:rPr>
          <w:rFonts w:ascii="Arial" w:eastAsia="等线" w:hAnsi="Arial" w:cs="Arial"/>
        </w:rPr>
        <w:t>配置为</w:t>
      </w:r>
      <w:r>
        <w:rPr>
          <w:rFonts w:ascii="Arial" w:eastAsia="等线" w:hAnsi="Arial" w:cs="Arial"/>
        </w:rPr>
        <w:t xml:space="preserve"> Light Theme)</w:t>
      </w:r>
    </w:p>
    <w:p w:rsidR="00D84FBD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3. UI/UX </w:t>
      </w:r>
      <w:r>
        <w:rPr>
          <w:rFonts w:ascii="Arial" w:eastAsia="等线" w:hAnsi="Arial" w:cs="Arial"/>
          <w:b/>
          <w:sz w:val="30"/>
        </w:rPr>
        <w:t>风格规范</w:t>
      </w:r>
      <w:bookmarkEnd w:id="27"/>
    </w:p>
    <w:p w:rsidR="00D84FBD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色调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  <w:b/>
        </w:rPr>
        <w:t>浅色</w:t>
      </w:r>
      <w:r>
        <w:rPr>
          <w:rFonts w:ascii="Arial" w:eastAsia="等线" w:hAnsi="Arial" w:cs="Arial"/>
          <w:b/>
        </w:rPr>
        <w:t xml:space="preserve"> Apple </w:t>
      </w:r>
      <w:r>
        <w:rPr>
          <w:rFonts w:ascii="Arial" w:eastAsia="等线" w:hAnsi="Arial" w:cs="Arial"/>
          <w:b/>
        </w:rPr>
        <w:t>风格</w:t>
      </w:r>
      <w:r>
        <w:rPr>
          <w:rFonts w:ascii="Arial" w:eastAsia="等线" w:hAnsi="Arial" w:cs="Arial"/>
          <w:b/>
        </w:rPr>
        <w:t xml:space="preserve"> (Frosty Glass)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8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背景：纯白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极浅灰</w:t>
      </w:r>
      <w:r>
        <w:rPr>
          <w:rFonts w:ascii="Arial" w:eastAsia="等线" w:hAnsi="Arial" w:cs="Arial"/>
        </w:rPr>
        <w:t xml:space="preserve"> (</w:t>
      </w:r>
      <w:r>
        <w:rPr>
          <w:rFonts w:ascii="Consolas" w:eastAsia="Consolas" w:hAnsi="Consolas" w:cs="Consolas"/>
          <w:shd w:val="clear" w:color="auto" w:fill="EFF0F1"/>
        </w:rPr>
        <w:t>#fafafa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，高透毛玻璃效果。</w:t>
      </w:r>
    </w:p>
    <w:p w:rsidR="00D84FBD" w:rsidRDefault="00000000">
      <w:pPr>
        <w:numPr>
          <w:ilvl w:val="0"/>
          <w:numId w:val="8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强调色：</w:t>
      </w:r>
      <w:r>
        <w:rPr>
          <w:rFonts w:ascii="Arial" w:eastAsia="等线" w:hAnsi="Arial" w:cs="Arial"/>
          <w:b/>
        </w:rPr>
        <w:t>克莱因蓝</w:t>
      </w:r>
      <w:r>
        <w:rPr>
          <w:rFonts w:ascii="Arial" w:eastAsia="等线" w:hAnsi="Arial" w:cs="Arial"/>
        </w:rPr>
        <w:t xml:space="preserve"> (Klein Blue)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活力橙</w:t>
      </w:r>
      <w:r>
        <w:rPr>
          <w:rFonts w:ascii="Arial" w:eastAsia="等线" w:hAnsi="Arial" w:cs="Arial"/>
        </w:rPr>
        <w:t>。</w:t>
      </w:r>
    </w:p>
    <w:p w:rsidR="00D84FBD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导航栏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顶部固定，半透明。</w:t>
      </w:r>
    </w:p>
    <w:p w:rsidR="00D84FBD" w:rsidRDefault="00000000">
      <w:pPr>
        <w:numPr>
          <w:ilvl w:val="0"/>
          <w:numId w:val="8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左中：</w:t>
      </w:r>
      <w:r>
        <w:rPr>
          <w:rFonts w:ascii="Arial" w:eastAsia="等线" w:hAnsi="Arial" w:cs="Arial"/>
          <w:b/>
        </w:rPr>
        <w:t>"mini OpenClaw"</w:t>
      </w:r>
    </w:p>
    <w:p w:rsidR="00EA6545" w:rsidRPr="00EA6545" w:rsidRDefault="00000000">
      <w:pPr>
        <w:numPr>
          <w:ilvl w:val="0"/>
          <w:numId w:val="8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右侧：</w:t>
      </w:r>
      <w:r>
        <w:rPr>
          <w:rFonts w:ascii="Arial" w:eastAsia="等线" w:hAnsi="Arial" w:cs="Arial"/>
          <w:b/>
        </w:rPr>
        <w:t>"</w:t>
      </w:r>
      <w:r w:rsidR="00EA6545">
        <w:rPr>
          <w:rFonts w:ascii="Arial" w:eastAsia="等线" w:hAnsi="Arial" w:cs="Arial" w:hint="eastAsia"/>
          <w:b/>
        </w:rPr>
        <w:t>Agent</w:t>
      </w:r>
      <w:r w:rsidR="00EA6545">
        <w:rPr>
          <w:rFonts w:ascii="Arial" w:eastAsia="等线" w:hAnsi="Arial" w:cs="Arial"/>
          <w:b/>
        </w:rPr>
        <w:t>"</w:t>
      </w:r>
    </w:p>
    <w:p w:rsidR="00D84FBD" w:rsidRDefault="00D84FBD" w:rsidP="00EA6545">
      <w:pPr>
        <w:spacing w:before="120" w:after="120" w:line="288" w:lineRule="auto"/>
        <w:ind w:left="453"/>
      </w:pPr>
    </w:p>
    <w:p w:rsidR="00D84FBD" w:rsidRDefault="00000000">
      <w:pPr>
        <w:spacing w:before="320" w:after="120" w:line="288" w:lineRule="auto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>七、项目目录结构参考</w:t>
      </w:r>
      <w:bookmarkEnd w:id="28"/>
    </w:p>
    <w:p w:rsidR="00D84FB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建议</w:t>
      </w:r>
      <w:r>
        <w:rPr>
          <w:rFonts w:ascii="Arial" w:eastAsia="等线" w:hAnsi="Arial" w:cs="Arial"/>
        </w:rPr>
        <w:t xml:space="preserve"> Claude Code </w:t>
      </w:r>
      <w:r>
        <w:rPr>
          <w:rFonts w:ascii="Arial" w:eastAsia="等线" w:hAnsi="Arial" w:cs="Arial"/>
        </w:rPr>
        <w:t>按照以下结构进行初始化：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84FB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84FBD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mini-openclaw/</w:t>
            </w:r>
            <w:r>
              <w:rPr>
                <w:rFonts w:ascii="Consolas" w:eastAsia="Consolas" w:hAnsi="Consolas" w:cs="Consolas"/>
              </w:rPr>
              <w:br/>
              <w:t>├── backend/                # FastAPI + LangChain/LangGraph</w:t>
            </w:r>
            <w:r>
              <w:rPr>
                <w:rFonts w:ascii="Consolas" w:eastAsia="Consolas" w:hAnsi="Consolas" w:cs="Consolas"/>
              </w:rPr>
              <w:br/>
              <w:t>│   ├── app.py              # 入口文件 (Port 8002)</w:t>
            </w:r>
            <w:r>
              <w:rPr>
                <w:rFonts w:ascii="Consolas" w:eastAsia="Consolas" w:hAnsi="Consolas" w:cs="Consolas"/>
              </w:rPr>
              <w:br/>
              <w:t>│   ├── memory/             # 记忆存储</w:t>
            </w:r>
            <w:r>
              <w:rPr>
                <w:rFonts w:ascii="Consolas" w:eastAsia="Consolas" w:hAnsi="Consolas" w:cs="Consolas"/>
              </w:rPr>
              <w:br/>
              <w:t>│   │   ├── logs/           # Daily logs</w:t>
            </w:r>
            <w:r>
              <w:rPr>
                <w:rFonts w:ascii="Consolas" w:eastAsia="Consolas" w:hAnsi="Consolas" w:cs="Consolas"/>
              </w:rPr>
              <w:br/>
              <w:t>│   │   └── MEMORY.md       # Core memory</w:t>
            </w:r>
            <w:r>
              <w:rPr>
                <w:rFonts w:ascii="Consolas" w:eastAsia="Consolas" w:hAnsi="Consolas" w:cs="Consolas"/>
              </w:rPr>
              <w:br/>
              <w:t>│   ├── sessions/           # JSON 会话记录</w:t>
            </w:r>
            <w:r>
              <w:rPr>
                <w:rFonts w:ascii="Consolas" w:eastAsia="Consolas" w:hAnsi="Consolas" w:cs="Consolas"/>
              </w:rPr>
              <w:br/>
              <w:t>│   ├── skills/             # Agent Skills 文件夹</w:t>
            </w:r>
            <w:r>
              <w:rPr>
                <w:rFonts w:ascii="Consolas" w:eastAsia="Consolas" w:hAnsi="Consolas" w:cs="Consolas"/>
              </w:rPr>
              <w:br/>
              <w:t>│   │   └── get_weather/</w:t>
            </w:r>
            <w:r>
              <w:rPr>
                <w:rFonts w:ascii="Consolas" w:eastAsia="Consolas" w:hAnsi="Consolas" w:cs="Consolas"/>
              </w:rPr>
              <w:br/>
              <w:t>│   │       └── SKILL.md</w:t>
            </w:r>
            <w:r>
              <w:rPr>
                <w:rFonts w:ascii="Consolas" w:eastAsia="Consolas" w:hAnsi="Consolas" w:cs="Consolas"/>
              </w:rPr>
              <w:br/>
              <w:t>│   ├── workspace/          # System Prompts (SOUL.md, etc.)</w:t>
            </w:r>
            <w:r>
              <w:rPr>
                <w:rFonts w:ascii="Consolas" w:eastAsia="Consolas" w:hAnsi="Consolas" w:cs="Consolas"/>
              </w:rPr>
              <w:br/>
              <w:t>│   ├── tools/              # Core Tools 实现</w:t>
            </w:r>
            <w:r>
              <w:rPr>
                <w:rFonts w:ascii="Consolas" w:eastAsia="Consolas" w:hAnsi="Consolas" w:cs="Consolas"/>
              </w:rPr>
              <w:br/>
              <w:t>│   ├── graph/              # LangGraph 状态机定义</w:t>
            </w:r>
            <w:r>
              <w:rPr>
                <w:rFonts w:ascii="Consolas" w:eastAsia="Consolas" w:hAnsi="Consolas" w:cs="Consolas"/>
              </w:rPr>
              <w:br/>
              <w:t>│   └── requirements.txt</w:t>
            </w:r>
            <w:r>
              <w:rPr>
                <w:rFonts w:ascii="Consolas" w:eastAsia="Consolas" w:hAnsi="Consolas" w:cs="Consolas"/>
              </w:rPr>
              <w:br/>
              <w:t>│</w:t>
            </w:r>
            <w:r>
              <w:rPr>
                <w:rFonts w:ascii="Consolas" w:eastAsia="Consolas" w:hAnsi="Consolas" w:cs="Consolas"/>
              </w:rPr>
              <w:br/>
              <w:t>├── frontend/               # Next.js 14+</w:t>
            </w:r>
            <w:r>
              <w:rPr>
                <w:rFonts w:ascii="Consolas" w:eastAsia="Consolas" w:hAnsi="Consolas" w:cs="Consolas"/>
              </w:rPr>
              <w:br/>
              <w:t>│   ├── src/</w:t>
            </w:r>
            <w:r>
              <w:rPr>
                <w:rFonts w:ascii="Consolas" w:eastAsia="Consolas" w:hAnsi="Consolas" w:cs="Consolas"/>
              </w:rPr>
              <w:br/>
              <w:t>│   │   ├── app/</w:t>
            </w:r>
            <w:r>
              <w:rPr>
                <w:rFonts w:ascii="Consolas" w:eastAsia="Consolas" w:hAnsi="Consolas" w:cs="Consolas"/>
              </w:rPr>
              <w:br/>
              <w:t>│   │   ├── components/</w:t>
            </w:r>
            <w:r>
              <w:rPr>
                <w:rFonts w:ascii="Consolas" w:eastAsia="Consolas" w:hAnsi="Consolas" w:cs="Consolas"/>
              </w:rPr>
              <w:br/>
              <w:t>│   │   │   ├── chat/       # 聊天组件</w:t>
            </w:r>
            <w:r>
              <w:rPr>
                <w:rFonts w:ascii="Consolas" w:eastAsia="Consolas" w:hAnsi="Consolas" w:cs="Consolas"/>
              </w:rPr>
              <w:br/>
              <w:t>│   │   │   └── editor/     # Monaco Wrapper</w:t>
            </w:r>
            <w:r>
              <w:rPr>
                <w:rFonts w:ascii="Consolas" w:eastAsia="Consolas" w:hAnsi="Consolas" w:cs="Consolas"/>
              </w:rPr>
              <w:br/>
              <w:t>│   │   └── lib/</w:t>
            </w:r>
            <w:r>
              <w:rPr>
                <w:rFonts w:ascii="Consolas" w:eastAsia="Consolas" w:hAnsi="Consolas" w:cs="Consolas"/>
              </w:rPr>
              <w:br/>
              <w:t>│   │       └── api.ts      # Fetch wrapper for port 8002</w:t>
            </w:r>
            <w:r>
              <w:rPr>
                <w:rFonts w:ascii="Consolas" w:eastAsia="Consolas" w:hAnsi="Consolas" w:cs="Consolas"/>
              </w:rPr>
              <w:br/>
              <w:t>│   └── package.json</w:t>
            </w:r>
            <w:r>
              <w:rPr>
                <w:rFonts w:ascii="Consolas" w:eastAsia="Consolas" w:hAnsi="Consolas" w:cs="Consolas"/>
              </w:rPr>
              <w:br/>
              <w:t>│</w:t>
            </w:r>
            <w:r>
              <w:rPr>
                <w:rFonts w:ascii="Consolas" w:eastAsia="Consolas" w:hAnsi="Consolas" w:cs="Consolas"/>
              </w:rPr>
              <w:br/>
              <w:t>└── README.md</w:t>
            </w:r>
          </w:p>
        </w:tc>
      </w:tr>
    </w:tbl>
    <w:p w:rsidR="00D320C3" w:rsidRDefault="00D320C3"/>
    <w:sectPr w:rsidR="00D320C3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20C3" w:rsidRDefault="00D320C3">
      <w:pPr>
        <w:spacing w:after="0" w:line="240" w:lineRule="auto"/>
      </w:pPr>
      <w:r>
        <w:separator/>
      </w:r>
    </w:p>
  </w:endnote>
  <w:endnote w:type="continuationSeparator" w:id="0">
    <w:p w:rsidR="00D320C3" w:rsidRDefault="00D3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4FBD" w:rsidRDefault="00D84F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20C3" w:rsidRDefault="00D320C3">
      <w:pPr>
        <w:spacing w:after="0" w:line="240" w:lineRule="auto"/>
      </w:pPr>
      <w:r>
        <w:separator/>
      </w:r>
    </w:p>
  </w:footnote>
  <w:footnote w:type="continuationSeparator" w:id="0">
    <w:p w:rsidR="00D320C3" w:rsidRDefault="00D32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4FBD" w:rsidRDefault="00D84F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566"/>
    <w:multiLevelType w:val="multilevel"/>
    <w:tmpl w:val="F1283F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654979"/>
    <w:multiLevelType w:val="multilevel"/>
    <w:tmpl w:val="C7602B9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A822AD"/>
    <w:multiLevelType w:val="multilevel"/>
    <w:tmpl w:val="03AAF7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564DC9"/>
    <w:multiLevelType w:val="multilevel"/>
    <w:tmpl w:val="B906C9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3E03B0"/>
    <w:multiLevelType w:val="multilevel"/>
    <w:tmpl w:val="4B96404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527275"/>
    <w:multiLevelType w:val="multilevel"/>
    <w:tmpl w:val="A8F2F5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CD7E8B"/>
    <w:multiLevelType w:val="multilevel"/>
    <w:tmpl w:val="F08484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DE6DCE"/>
    <w:multiLevelType w:val="multilevel"/>
    <w:tmpl w:val="939C45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6B5E6D"/>
    <w:multiLevelType w:val="multilevel"/>
    <w:tmpl w:val="82D236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D246B7"/>
    <w:multiLevelType w:val="multilevel"/>
    <w:tmpl w:val="34621E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D6F0157"/>
    <w:multiLevelType w:val="multilevel"/>
    <w:tmpl w:val="0A9EB1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D73131"/>
    <w:multiLevelType w:val="multilevel"/>
    <w:tmpl w:val="E256A7C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D22953"/>
    <w:multiLevelType w:val="multilevel"/>
    <w:tmpl w:val="455C65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2C7D8F"/>
    <w:multiLevelType w:val="multilevel"/>
    <w:tmpl w:val="702002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D14E3D"/>
    <w:multiLevelType w:val="multilevel"/>
    <w:tmpl w:val="7A3CE6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7222D31"/>
    <w:multiLevelType w:val="multilevel"/>
    <w:tmpl w:val="DE8AE82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9D52E4E"/>
    <w:multiLevelType w:val="multilevel"/>
    <w:tmpl w:val="5C74578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845E95"/>
    <w:multiLevelType w:val="multilevel"/>
    <w:tmpl w:val="A7DAFB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C0B1676"/>
    <w:multiLevelType w:val="multilevel"/>
    <w:tmpl w:val="CDC8FB8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732492"/>
    <w:multiLevelType w:val="multilevel"/>
    <w:tmpl w:val="7D2EE6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14E6329"/>
    <w:multiLevelType w:val="multilevel"/>
    <w:tmpl w:val="D7B25E7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4E2F3C"/>
    <w:multiLevelType w:val="multilevel"/>
    <w:tmpl w:val="96F854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5F2946"/>
    <w:multiLevelType w:val="multilevel"/>
    <w:tmpl w:val="427E43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428482A"/>
    <w:multiLevelType w:val="multilevel"/>
    <w:tmpl w:val="4D5AD1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53F1075"/>
    <w:multiLevelType w:val="multilevel"/>
    <w:tmpl w:val="0EF06C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87F4404"/>
    <w:multiLevelType w:val="multilevel"/>
    <w:tmpl w:val="1294F48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9060AC3"/>
    <w:multiLevelType w:val="multilevel"/>
    <w:tmpl w:val="2196F2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C3E0BF1"/>
    <w:multiLevelType w:val="multilevel"/>
    <w:tmpl w:val="96C0B9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D210AD1"/>
    <w:multiLevelType w:val="multilevel"/>
    <w:tmpl w:val="4D807E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E7D2B8C"/>
    <w:multiLevelType w:val="multilevel"/>
    <w:tmpl w:val="B3123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F8414AC"/>
    <w:multiLevelType w:val="multilevel"/>
    <w:tmpl w:val="7390C4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4E91395"/>
    <w:multiLevelType w:val="multilevel"/>
    <w:tmpl w:val="BD54E9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6B3420B"/>
    <w:multiLevelType w:val="multilevel"/>
    <w:tmpl w:val="D5DCF5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C165045"/>
    <w:multiLevelType w:val="multilevel"/>
    <w:tmpl w:val="41C8F8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CF5317D"/>
    <w:multiLevelType w:val="multilevel"/>
    <w:tmpl w:val="9D7C1E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D843405"/>
    <w:multiLevelType w:val="multilevel"/>
    <w:tmpl w:val="AC12B8F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EC37D32"/>
    <w:multiLevelType w:val="multilevel"/>
    <w:tmpl w:val="8B0CBD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F96273C"/>
    <w:multiLevelType w:val="multilevel"/>
    <w:tmpl w:val="B50618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FEC12DB"/>
    <w:multiLevelType w:val="multilevel"/>
    <w:tmpl w:val="FBD486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0204C83"/>
    <w:multiLevelType w:val="multilevel"/>
    <w:tmpl w:val="061CE0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14F3604"/>
    <w:multiLevelType w:val="multilevel"/>
    <w:tmpl w:val="EBDE64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2394993"/>
    <w:multiLevelType w:val="multilevel"/>
    <w:tmpl w:val="95BA82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78D272F"/>
    <w:multiLevelType w:val="multilevel"/>
    <w:tmpl w:val="BEC626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A850CCF"/>
    <w:multiLevelType w:val="multilevel"/>
    <w:tmpl w:val="0B96DA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CBA4E10"/>
    <w:multiLevelType w:val="multilevel"/>
    <w:tmpl w:val="E7ECF2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F180A94"/>
    <w:multiLevelType w:val="multilevel"/>
    <w:tmpl w:val="FFBC75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F9F51C3"/>
    <w:multiLevelType w:val="multilevel"/>
    <w:tmpl w:val="E8521B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1102427"/>
    <w:multiLevelType w:val="multilevel"/>
    <w:tmpl w:val="4DC878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1394C0C"/>
    <w:multiLevelType w:val="multilevel"/>
    <w:tmpl w:val="783887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2A956D1"/>
    <w:multiLevelType w:val="multilevel"/>
    <w:tmpl w:val="BF8E5D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32463F5"/>
    <w:multiLevelType w:val="multilevel"/>
    <w:tmpl w:val="0C1E27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58D40B1"/>
    <w:multiLevelType w:val="multilevel"/>
    <w:tmpl w:val="0A64E9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CBC751B"/>
    <w:multiLevelType w:val="multilevel"/>
    <w:tmpl w:val="CFC441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F7F517A"/>
    <w:multiLevelType w:val="multilevel"/>
    <w:tmpl w:val="04C414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F854634"/>
    <w:multiLevelType w:val="multilevel"/>
    <w:tmpl w:val="EB78DD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03B1333"/>
    <w:multiLevelType w:val="multilevel"/>
    <w:tmpl w:val="5B3A1B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0515807"/>
    <w:multiLevelType w:val="multilevel"/>
    <w:tmpl w:val="84401E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10672E9"/>
    <w:multiLevelType w:val="multilevel"/>
    <w:tmpl w:val="5AEEC7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2651923"/>
    <w:multiLevelType w:val="multilevel"/>
    <w:tmpl w:val="1DA6BE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35F6C93"/>
    <w:multiLevelType w:val="multilevel"/>
    <w:tmpl w:val="4566C7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407280B"/>
    <w:multiLevelType w:val="multilevel"/>
    <w:tmpl w:val="B006862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5B10955"/>
    <w:multiLevelType w:val="multilevel"/>
    <w:tmpl w:val="46D4A7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69657C5"/>
    <w:multiLevelType w:val="multilevel"/>
    <w:tmpl w:val="BB3448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7F03389"/>
    <w:multiLevelType w:val="multilevel"/>
    <w:tmpl w:val="9CAE55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9A35E73"/>
    <w:multiLevelType w:val="multilevel"/>
    <w:tmpl w:val="796CA5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B352224"/>
    <w:multiLevelType w:val="multilevel"/>
    <w:tmpl w:val="E1C4CA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BD40389"/>
    <w:multiLevelType w:val="multilevel"/>
    <w:tmpl w:val="B824E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C624961"/>
    <w:multiLevelType w:val="multilevel"/>
    <w:tmpl w:val="AB267D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CE14DF4"/>
    <w:multiLevelType w:val="multilevel"/>
    <w:tmpl w:val="BBA8C1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D4240E8"/>
    <w:multiLevelType w:val="multilevel"/>
    <w:tmpl w:val="91084D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E1C65D1"/>
    <w:multiLevelType w:val="multilevel"/>
    <w:tmpl w:val="859421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27B16F8"/>
    <w:multiLevelType w:val="multilevel"/>
    <w:tmpl w:val="DC80D2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2922B92"/>
    <w:multiLevelType w:val="multilevel"/>
    <w:tmpl w:val="6C1A7D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46C1822"/>
    <w:multiLevelType w:val="multilevel"/>
    <w:tmpl w:val="1D34D2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571331E"/>
    <w:multiLevelType w:val="multilevel"/>
    <w:tmpl w:val="7408D1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5BD2037"/>
    <w:multiLevelType w:val="multilevel"/>
    <w:tmpl w:val="45509F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70550D2"/>
    <w:multiLevelType w:val="multilevel"/>
    <w:tmpl w:val="86F296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712483D"/>
    <w:multiLevelType w:val="multilevel"/>
    <w:tmpl w:val="0AAE39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7DB4D88"/>
    <w:multiLevelType w:val="multilevel"/>
    <w:tmpl w:val="3CEEFD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7E5604C"/>
    <w:multiLevelType w:val="multilevel"/>
    <w:tmpl w:val="094AB0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A084D01"/>
    <w:multiLevelType w:val="multilevel"/>
    <w:tmpl w:val="B1FA71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AA26191"/>
    <w:multiLevelType w:val="multilevel"/>
    <w:tmpl w:val="867A56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AB30228"/>
    <w:multiLevelType w:val="multilevel"/>
    <w:tmpl w:val="BDD87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E6B2B6D"/>
    <w:multiLevelType w:val="multilevel"/>
    <w:tmpl w:val="4FB8B0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FE54EBA"/>
    <w:multiLevelType w:val="multilevel"/>
    <w:tmpl w:val="FBCC5C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2047148">
    <w:abstractNumId w:val="75"/>
  </w:num>
  <w:num w:numId="2" w16cid:durableId="1310868725">
    <w:abstractNumId w:val="77"/>
  </w:num>
  <w:num w:numId="3" w16cid:durableId="1750543026">
    <w:abstractNumId w:val="34"/>
  </w:num>
  <w:num w:numId="4" w16cid:durableId="507016933">
    <w:abstractNumId w:val="46"/>
  </w:num>
  <w:num w:numId="5" w16cid:durableId="665522776">
    <w:abstractNumId w:val="39"/>
  </w:num>
  <w:num w:numId="6" w16cid:durableId="782532292">
    <w:abstractNumId w:val="38"/>
  </w:num>
  <w:num w:numId="7" w16cid:durableId="764151103">
    <w:abstractNumId w:val="57"/>
  </w:num>
  <w:num w:numId="8" w16cid:durableId="16322452">
    <w:abstractNumId w:val="6"/>
  </w:num>
  <w:num w:numId="9" w16cid:durableId="567688661">
    <w:abstractNumId w:val="61"/>
  </w:num>
  <w:num w:numId="10" w16cid:durableId="1221402002">
    <w:abstractNumId w:val="37"/>
  </w:num>
  <w:num w:numId="11" w16cid:durableId="333916571">
    <w:abstractNumId w:val="82"/>
  </w:num>
  <w:num w:numId="12" w16cid:durableId="1960575034">
    <w:abstractNumId w:val="68"/>
  </w:num>
  <w:num w:numId="13" w16cid:durableId="581064627">
    <w:abstractNumId w:val="29"/>
  </w:num>
  <w:num w:numId="14" w16cid:durableId="517887594">
    <w:abstractNumId w:val="65"/>
  </w:num>
  <w:num w:numId="15" w16cid:durableId="2007709291">
    <w:abstractNumId w:val="3"/>
  </w:num>
  <w:num w:numId="16" w16cid:durableId="197819179">
    <w:abstractNumId w:val="76"/>
  </w:num>
  <w:num w:numId="17" w16cid:durableId="1543857357">
    <w:abstractNumId w:val="15"/>
  </w:num>
  <w:num w:numId="18" w16cid:durableId="832913259">
    <w:abstractNumId w:val="1"/>
  </w:num>
  <w:num w:numId="19" w16cid:durableId="33388800">
    <w:abstractNumId w:val="66"/>
  </w:num>
  <w:num w:numId="20" w16cid:durableId="307787857">
    <w:abstractNumId w:val="28"/>
  </w:num>
  <w:num w:numId="21" w16cid:durableId="874582200">
    <w:abstractNumId w:val="56"/>
  </w:num>
  <w:num w:numId="22" w16cid:durableId="1555431601">
    <w:abstractNumId w:val="32"/>
  </w:num>
  <w:num w:numId="23" w16cid:durableId="205027054">
    <w:abstractNumId w:val="72"/>
  </w:num>
  <w:num w:numId="24" w16cid:durableId="1845782842">
    <w:abstractNumId w:val="35"/>
  </w:num>
  <w:num w:numId="25" w16cid:durableId="547688139">
    <w:abstractNumId w:val="4"/>
  </w:num>
  <w:num w:numId="26" w16cid:durableId="1196164009">
    <w:abstractNumId w:val="14"/>
  </w:num>
  <w:num w:numId="27" w16cid:durableId="1142969277">
    <w:abstractNumId w:val="45"/>
  </w:num>
  <w:num w:numId="28" w16cid:durableId="530264027">
    <w:abstractNumId w:val="50"/>
  </w:num>
  <w:num w:numId="29" w16cid:durableId="612907610">
    <w:abstractNumId w:val="51"/>
  </w:num>
  <w:num w:numId="30" w16cid:durableId="191649762">
    <w:abstractNumId w:val="10"/>
  </w:num>
  <w:num w:numId="31" w16cid:durableId="1980304257">
    <w:abstractNumId w:val="16"/>
  </w:num>
  <w:num w:numId="32" w16cid:durableId="112943772">
    <w:abstractNumId w:val="60"/>
  </w:num>
  <w:num w:numId="33" w16cid:durableId="371224182">
    <w:abstractNumId w:val="81"/>
  </w:num>
  <w:num w:numId="34" w16cid:durableId="650329952">
    <w:abstractNumId w:val="40"/>
  </w:num>
  <w:num w:numId="35" w16cid:durableId="1318996742">
    <w:abstractNumId w:val="26"/>
  </w:num>
  <w:num w:numId="36" w16cid:durableId="808090397">
    <w:abstractNumId w:val="21"/>
  </w:num>
  <w:num w:numId="37" w16cid:durableId="703093012">
    <w:abstractNumId w:val="41"/>
  </w:num>
  <w:num w:numId="38" w16cid:durableId="1152792046">
    <w:abstractNumId w:val="25"/>
  </w:num>
  <w:num w:numId="39" w16cid:durableId="682130806">
    <w:abstractNumId w:val="48"/>
  </w:num>
  <w:num w:numId="40" w16cid:durableId="803817599">
    <w:abstractNumId w:val="47"/>
  </w:num>
  <w:num w:numId="41" w16cid:durableId="1374814402">
    <w:abstractNumId w:val="13"/>
  </w:num>
  <w:num w:numId="42" w16cid:durableId="74713084">
    <w:abstractNumId w:val="24"/>
  </w:num>
  <w:num w:numId="43" w16cid:durableId="1215504604">
    <w:abstractNumId w:val="7"/>
  </w:num>
  <w:num w:numId="44" w16cid:durableId="1052269165">
    <w:abstractNumId w:val="64"/>
  </w:num>
  <w:num w:numId="45" w16cid:durableId="969482079">
    <w:abstractNumId w:val="55"/>
  </w:num>
  <w:num w:numId="46" w16cid:durableId="1758138878">
    <w:abstractNumId w:val="49"/>
  </w:num>
  <w:num w:numId="47" w16cid:durableId="2141608553">
    <w:abstractNumId w:val="27"/>
  </w:num>
  <w:num w:numId="48" w16cid:durableId="1394812717">
    <w:abstractNumId w:val="80"/>
  </w:num>
  <w:num w:numId="49" w16cid:durableId="2129857714">
    <w:abstractNumId w:val="53"/>
  </w:num>
  <w:num w:numId="50" w16cid:durableId="117527487">
    <w:abstractNumId w:val="83"/>
  </w:num>
  <w:num w:numId="51" w16cid:durableId="1115097652">
    <w:abstractNumId w:val="63"/>
  </w:num>
  <w:num w:numId="52" w16cid:durableId="539825155">
    <w:abstractNumId w:val="70"/>
  </w:num>
  <w:num w:numId="53" w16cid:durableId="1427000239">
    <w:abstractNumId w:val="59"/>
  </w:num>
  <w:num w:numId="54" w16cid:durableId="409157001">
    <w:abstractNumId w:val="20"/>
  </w:num>
  <w:num w:numId="55" w16cid:durableId="32927779">
    <w:abstractNumId w:val="11"/>
  </w:num>
  <w:num w:numId="56" w16cid:durableId="1809592867">
    <w:abstractNumId w:val="18"/>
  </w:num>
  <w:num w:numId="57" w16cid:durableId="1322586130">
    <w:abstractNumId w:val="9"/>
  </w:num>
  <w:num w:numId="58" w16cid:durableId="364252735">
    <w:abstractNumId w:val="71"/>
  </w:num>
  <w:num w:numId="59" w16cid:durableId="460539222">
    <w:abstractNumId w:val="69"/>
  </w:num>
  <w:num w:numId="60" w16cid:durableId="1260716722">
    <w:abstractNumId w:val="12"/>
  </w:num>
  <w:num w:numId="61" w16cid:durableId="117334180">
    <w:abstractNumId w:val="23"/>
  </w:num>
  <w:num w:numId="62" w16cid:durableId="427119993">
    <w:abstractNumId w:val="84"/>
  </w:num>
  <w:num w:numId="63" w16cid:durableId="626351250">
    <w:abstractNumId w:val="79"/>
  </w:num>
  <w:num w:numId="64" w16cid:durableId="281114619">
    <w:abstractNumId w:val="62"/>
  </w:num>
  <w:num w:numId="65" w16cid:durableId="125706281">
    <w:abstractNumId w:val="42"/>
  </w:num>
  <w:num w:numId="66" w16cid:durableId="626474972">
    <w:abstractNumId w:val="17"/>
  </w:num>
  <w:num w:numId="67" w16cid:durableId="2114476709">
    <w:abstractNumId w:val="58"/>
  </w:num>
  <w:num w:numId="68" w16cid:durableId="2118863893">
    <w:abstractNumId w:val="67"/>
  </w:num>
  <w:num w:numId="69" w16cid:durableId="1539001304">
    <w:abstractNumId w:val="43"/>
  </w:num>
  <w:num w:numId="70" w16cid:durableId="1987934572">
    <w:abstractNumId w:val="8"/>
  </w:num>
  <w:num w:numId="71" w16cid:durableId="1652631579">
    <w:abstractNumId w:val="36"/>
  </w:num>
  <w:num w:numId="72" w16cid:durableId="1466046564">
    <w:abstractNumId w:val="0"/>
  </w:num>
  <w:num w:numId="73" w16cid:durableId="1276329811">
    <w:abstractNumId w:val="74"/>
  </w:num>
  <w:num w:numId="74" w16cid:durableId="1048259308">
    <w:abstractNumId w:val="54"/>
  </w:num>
  <w:num w:numId="75" w16cid:durableId="809328320">
    <w:abstractNumId w:val="73"/>
  </w:num>
  <w:num w:numId="76" w16cid:durableId="557865916">
    <w:abstractNumId w:val="31"/>
  </w:num>
  <w:num w:numId="77" w16cid:durableId="33433798">
    <w:abstractNumId w:val="33"/>
  </w:num>
  <w:num w:numId="78" w16cid:durableId="1411653315">
    <w:abstractNumId w:val="52"/>
  </w:num>
  <w:num w:numId="79" w16cid:durableId="2053535099">
    <w:abstractNumId w:val="2"/>
  </w:num>
  <w:num w:numId="80" w16cid:durableId="200553022">
    <w:abstractNumId w:val="19"/>
  </w:num>
  <w:num w:numId="81" w16cid:durableId="1691687160">
    <w:abstractNumId w:val="5"/>
  </w:num>
  <w:num w:numId="82" w16cid:durableId="884870042">
    <w:abstractNumId w:val="44"/>
  </w:num>
  <w:num w:numId="83" w16cid:durableId="1329481101">
    <w:abstractNumId w:val="30"/>
  </w:num>
  <w:num w:numId="84" w16cid:durableId="718286521">
    <w:abstractNumId w:val="22"/>
  </w:num>
  <w:num w:numId="85" w16cid:durableId="2141267345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FBD"/>
    <w:rsid w:val="000E39AE"/>
    <w:rsid w:val="00D320C3"/>
    <w:rsid w:val="00D84FBD"/>
    <w:rsid w:val="00EA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DC6111"/>
  <w15:docId w15:val="{58664CDF-6B23-42A2-8F68-E3B27BF5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2096</Words>
  <Characters>4339</Characters>
  <Application>Microsoft Office Word</Application>
  <DocSecurity>0</DocSecurity>
  <Lines>180</Lines>
  <Paragraphs>153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 Z</cp:lastModifiedBy>
  <cp:revision>2</cp:revision>
  <dcterms:created xsi:type="dcterms:W3CDTF">2026-02-25T08:00:00Z</dcterms:created>
  <dcterms:modified xsi:type="dcterms:W3CDTF">2026-03-04T01:57:00Z</dcterms:modified>
</cp:coreProperties>
</file>