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Text for Beds in Schools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When we visited Kanyele Secondary School we found students’ mattresses on the floor. It was impossible for them to maintain a good level of tidiness in their dormitories. We decided to provide the students with bunk beds which made the students very happy.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