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6BA" w:rsidRDefault="00CD2686" w:rsidP="00C20A72">
      <w:pPr>
        <w:jc w:val="center"/>
        <w:rPr>
          <w:rFonts w:ascii="宋体" w:eastAsia="宋体" w:hAnsi="宋体"/>
          <w:sz w:val="40"/>
          <w:szCs w:val="40"/>
        </w:rPr>
      </w:pPr>
      <w:r w:rsidRPr="00CD2686">
        <w:rPr>
          <w:rFonts w:ascii="宋体" w:eastAsia="宋体" w:hAnsi="宋体" w:cs="Times New Roman" w:hint="eastAsia"/>
          <w:b/>
          <w:kern w:val="0"/>
          <w:sz w:val="36"/>
          <w:szCs w:val="36"/>
        </w:rPr>
        <w:t>培尖教育2018年学科竞赛夏令营物理模拟卷（</w:t>
      </w:r>
      <w:r>
        <w:rPr>
          <w:rFonts w:ascii="宋体" w:eastAsia="宋体" w:hAnsi="宋体" w:cs="Times New Roman" w:hint="eastAsia"/>
          <w:b/>
          <w:kern w:val="0"/>
          <w:sz w:val="36"/>
          <w:szCs w:val="36"/>
        </w:rPr>
        <w:t>十四</w:t>
      </w:r>
      <w:bookmarkStart w:id="0" w:name="_GoBack"/>
      <w:bookmarkEnd w:id="0"/>
      <w:r w:rsidRPr="00CD2686">
        <w:rPr>
          <w:rFonts w:ascii="宋体" w:eastAsia="宋体" w:hAnsi="宋体" w:cs="Times New Roman" w:hint="eastAsia"/>
          <w:b/>
          <w:kern w:val="0"/>
          <w:sz w:val="36"/>
          <w:szCs w:val="36"/>
        </w:rPr>
        <w:t>）</w:t>
      </w:r>
      <w:r w:rsidR="00C20A72" w:rsidRPr="0054543A">
        <w:rPr>
          <w:rFonts w:ascii="Times New Roman" w:eastAsia="宋体" w:hAnsi="Times New Roman" w:cs="Times New Roman" w:hint="eastAsia"/>
          <w:b/>
          <w:bCs/>
          <w:noProof/>
          <w:color w:val="000000"/>
          <w:spacing w:val="20"/>
          <w:sz w:val="40"/>
          <w:szCs w:val="32"/>
        </w:rPr>
        <mc:AlternateContent>
          <mc:Choice Requires="wpg">
            <w:drawing>
              <wp:anchor distT="0" distB="0" distL="114300" distR="114300" simplePos="0" relativeHeight="251663360" behindDoc="0" locked="0" layoutInCell="1" allowOverlap="1" wp14:anchorId="31BF37D3" wp14:editId="0FCD57C5">
                <wp:simplePos x="0" y="0"/>
                <wp:positionH relativeFrom="column">
                  <wp:posOffset>-954405</wp:posOffset>
                </wp:positionH>
                <wp:positionV relativeFrom="paragraph">
                  <wp:posOffset>-189230</wp:posOffset>
                </wp:positionV>
                <wp:extent cx="1074420" cy="8637905"/>
                <wp:effectExtent l="0" t="0" r="0" b="0"/>
                <wp:wrapNone/>
                <wp:docPr id="13" name="组合 13"/>
                <wp:cNvGraphicFramePr/>
                <a:graphic xmlns:a="http://schemas.openxmlformats.org/drawingml/2006/main">
                  <a:graphicData uri="http://schemas.microsoft.com/office/word/2010/wordprocessingGroup">
                    <wpg:wgp>
                      <wpg:cNvGrpSpPr/>
                      <wpg:grpSpPr>
                        <a:xfrm>
                          <a:off x="0" y="0"/>
                          <a:ext cx="1074420" cy="8637905"/>
                          <a:chOff x="0" y="0"/>
                          <a:chExt cx="1074420" cy="8637905"/>
                        </a:xfrm>
                      </wpg:grpSpPr>
                      <wps:wsp>
                        <wps:cNvPr id="14" name="文本框 14"/>
                        <wps:cNvSpPr txBox="1">
                          <a:spLocks noChangeArrowheads="1"/>
                        </wps:cNvSpPr>
                        <wps:spPr bwMode="auto">
                          <a:xfrm>
                            <a:off x="0" y="0"/>
                            <a:ext cx="1074420" cy="86379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0A72" w:rsidRDefault="00C20A72" w:rsidP="00C20A72">
                              <w:pPr>
                                <w:ind w:firstLineChars="600" w:firstLine="1260"/>
                                <w:rPr>
                                  <w:u w:val="single"/>
                                </w:rPr>
                              </w:pPr>
                              <w:r>
                                <w:rPr>
                                  <w:rFonts w:hint="eastAsia"/>
                                </w:rPr>
                                <w:t>学号：</w:t>
                              </w:r>
                              <w:r>
                                <w:rPr>
                                  <w:rFonts w:hint="eastAsia"/>
                                  <w:u w:val="single"/>
                                </w:rPr>
                                <w:t xml:space="preserve">                        </w:t>
                              </w:r>
                              <w:r>
                                <w:rPr>
                                  <w:rFonts w:hint="eastAsia"/>
                                </w:rPr>
                                <w:t xml:space="preserve">        姓名：</w:t>
                              </w:r>
                              <w:r>
                                <w:rPr>
                                  <w:rFonts w:hint="eastAsia"/>
                                  <w:u w:val="single"/>
                                </w:rPr>
                                <w:t xml:space="preserve">                   </w:t>
                              </w:r>
                              <w:r>
                                <w:rPr>
                                  <w:rFonts w:hint="eastAsia"/>
                                </w:rPr>
                                <w:t xml:space="preserve">       学校：</w:t>
                              </w:r>
                              <w:r>
                                <w:rPr>
                                  <w:rFonts w:hint="eastAsia"/>
                                  <w:u w:val="single"/>
                                </w:rPr>
                                <w:t xml:space="preserve">                        </w:t>
                              </w:r>
                            </w:p>
                            <w:p w:rsidR="00C20A72" w:rsidRPr="00B26DBA" w:rsidRDefault="00C20A72" w:rsidP="00C20A72">
                              <w:pPr>
                                <w:jc w:val="left"/>
                              </w:pPr>
                            </w:p>
                            <w:p w:rsidR="00C20A72" w:rsidRPr="00B26DBA" w:rsidRDefault="00C20A72" w:rsidP="00C20A72">
                              <w:pPr>
                                <w:jc w:val="left"/>
                              </w:pPr>
                              <w:r w:rsidRPr="00B26DBA">
                                <w:rPr>
                                  <w:rFonts w:hint="eastAsia"/>
                                </w:rPr>
                                <w:t>............................................</w:t>
                              </w:r>
                              <w:r w:rsidR="00614298" w:rsidRPr="00B26DBA">
                                <w:rPr>
                                  <w:rFonts w:hint="eastAsia"/>
                                </w:rPr>
                                <w:t>......................</w:t>
                              </w:r>
                              <w:r w:rsidRPr="00B26DBA">
                                <w:rPr>
                                  <w:rFonts w:hint="eastAsia"/>
                                </w:rPr>
                                <w:t>..................................装................................................订...............................................线...........................................</w:t>
                              </w:r>
                              <w:r>
                                <w:rPr>
                                  <w:rFonts w:hint="eastAsia"/>
                                </w:rPr>
                                <w:t>...........</w:t>
                              </w:r>
                              <w:r w:rsidR="00614298">
                                <w:rPr>
                                  <w:rFonts w:hint="eastAsia"/>
                                </w:rPr>
                                <w:t>..</w:t>
                              </w:r>
                              <w:r w:rsidR="00614298" w:rsidRPr="00B26DBA">
                                <w:rPr>
                                  <w:rFonts w:hint="eastAsia"/>
                                </w:rPr>
                                <w:t>...............</w:t>
                              </w:r>
                            </w:p>
                            <w:p w:rsidR="00614298" w:rsidRDefault="00614298"/>
                          </w:txbxContent>
                        </wps:txbx>
                        <wps:bodyPr rot="0" vert="vert270" wrap="square" lIns="91440" tIns="45720" rIns="91440" bIns="45720" anchor="t" anchorCtr="0" upright="1">
                          <a:noAutofit/>
                        </wps:bodyPr>
                      </wps:wsp>
                      <wps:wsp>
                        <wps:cNvPr id="15" name="直接连接符 15"/>
                        <wps:cNvCnPr/>
                        <wps:spPr>
                          <a:xfrm>
                            <a:off x="657339" y="378247"/>
                            <a:ext cx="0" cy="820800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31BF37D3" id="组合 13" o:spid="_x0000_s1026" style="position:absolute;left:0;text-align:left;margin-left:-75.15pt;margin-top:-14.9pt;width:84.6pt;height:680.15pt;z-index:251663360;mso-width-relative:margin;mso-height-relative:margin" coordsize="10744,86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">
                <v:shapetype id="_x0000_t202" coordsize="21600,21600" o:spt="202" path="m,l,21600r21600,l21600,xe">
                  <v:stroke joinstyle="miter"/>
                  <v:path gradientshapeok="t" o:connecttype="rect"/>
                </v:shapetype>
                <v:shape id="文本框 14" o:spid="_x0000_s1027" type="#_x0000_t202" style="position:absolute;width:10744;height:86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zFDcMA&#10;AADbAAAADwAAAGRycy9kb3ducmV2LnhtbERPTWvCQBC9C/6HZQRvurGKSHQNxdJQL0Vje/A2Zsck&#10;NDubZrcm/nu3UOhtHu9zNklvanGj1lWWFcymEQji3OqKCwUfp9fJCoTzyBpry6TgTg6S7XCwwVjb&#10;jo90y3whQgi7GBWU3jexlC4vyaCb2oY4cFfbGvQBtoXULXYh3NTyKYqW0mDFoaHEhnYl5V/Zj1Hw&#10;eXm/18dmfo6qbn/o0+9D9pIWSo1H/fMahKfe/4v/3G86zF/A7y/h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zFDcMAAADbAAAADwAAAAAAAAAAAAAAAACYAgAAZHJzL2Rv&#10;d25yZXYueG1sUEsFBgAAAAAEAAQA9QAAAIgDAAAAAA==&#10;" filled="f" stroked="f">
                  <v:textbox style="layout-flow:vertical;mso-layout-flow-alt:bottom-to-top">
                    <w:txbxContent>
                      <w:p w:rsidR="00C20A72" w:rsidRDefault="00C20A72" w:rsidP="00C20A72">
                        <w:pPr>
                          <w:ind w:firstLineChars="600" w:firstLine="1260"/>
                          <w:rPr>
                            <w:u w:val="single"/>
                          </w:rPr>
                        </w:pPr>
                        <w:r>
                          <w:rPr>
                            <w:rFonts w:hint="eastAsia"/>
                          </w:rPr>
                          <w:t>学号：</w:t>
                        </w:r>
                        <w:r>
                          <w:rPr>
                            <w:rFonts w:hint="eastAsia"/>
                            <w:u w:val="single"/>
                          </w:rPr>
                          <w:t xml:space="preserve">                        </w:t>
                        </w:r>
                        <w:r>
                          <w:rPr>
                            <w:rFonts w:hint="eastAsia"/>
                          </w:rPr>
                          <w:t xml:space="preserve">        姓名：</w:t>
                        </w:r>
                        <w:r>
                          <w:rPr>
                            <w:rFonts w:hint="eastAsia"/>
                            <w:u w:val="single"/>
                          </w:rPr>
                          <w:t xml:space="preserve">                   </w:t>
                        </w:r>
                        <w:r>
                          <w:rPr>
                            <w:rFonts w:hint="eastAsia"/>
                          </w:rPr>
                          <w:t xml:space="preserve">       学校：</w:t>
                        </w:r>
                        <w:r>
                          <w:rPr>
                            <w:rFonts w:hint="eastAsia"/>
                            <w:u w:val="single"/>
                          </w:rPr>
                          <w:t xml:space="preserve">                        </w:t>
                        </w:r>
                      </w:p>
                      <w:p w:rsidR="00C20A72" w:rsidRPr="00B26DBA" w:rsidRDefault="00C20A72" w:rsidP="00C20A72">
                        <w:pPr>
                          <w:jc w:val="left"/>
                        </w:pPr>
                      </w:p>
                      <w:p w:rsidR="00C20A72" w:rsidRPr="00B26DBA" w:rsidRDefault="00C20A72" w:rsidP="00C20A72">
                        <w:pPr>
                          <w:jc w:val="left"/>
                        </w:pPr>
                        <w:r w:rsidRPr="00B26DBA">
                          <w:rPr>
                            <w:rFonts w:hint="eastAsia"/>
                          </w:rPr>
                          <w:t>............................................</w:t>
                        </w:r>
                        <w:r w:rsidR="00614298" w:rsidRPr="00B26DBA">
                          <w:rPr>
                            <w:rFonts w:hint="eastAsia"/>
                          </w:rPr>
                          <w:t>......................</w:t>
                        </w:r>
                        <w:r w:rsidRPr="00B26DBA">
                          <w:rPr>
                            <w:rFonts w:hint="eastAsia"/>
                          </w:rPr>
                          <w:t>..................................装................................................订...............................................线...........................................</w:t>
                        </w:r>
                        <w:r>
                          <w:rPr>
                            <w:rFonts w:hint="eastAsia"/>
                          </w:rPr>
                          <w:t>...........</w:t>
                        </w:r>
                        <w:r w:rsidR="00614298">
                          <w:rPr>
                            <w:rFonts w:hint="eastAsia"/>
                          </w:rPr>
                          <w:t>..</w:t>
                        </w:r>
                        <w:r w:rsidR="00614298" w:rsidRPr="00B26DBA">
                          <w:rPr>
                            <w:rFonts w:hint="eastAsia"/>
                          </w:rPr>
                          <w:t>...............</w:t>
                        </w:r>
                      </w:p>
                      <w:p w:rsidR="00614298" w:rsidRDefault="00614298"/>
                    </w:txbxContent>
                  </v:textbox>
                </v:shape>
                <v:line id="直接连接符 15" o:spid="_x0000_s1028" style="position:absolute;visibility:visible;mso-wrap-style:square" from="6573,3782" to="6573,85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xjsEAAADbAAAADwAAAGRycy9kb3ducmV2LnhtbERPTYvCMBC9C/sfwix403QFpVSj6ILg&#10;wYPaXryNzWxbtpmUJNr6742wsLd5vM9ZbQbTigc531hW8DVNQBCXVjdcKSjy/SQF4QOyxtYyKXiS&#10;h836Y7TCTNuez/S4hErEEPYZKqhD6DIpfVmTQT+1HXHkfqwzGCJ0ldQO+xhuWjlLkoU02HBsqLGj&#10;75rK38vdKDimVZ+er9dT6NPbbJeXRe6eiVLjz2G7BBFoCP/iP/dBx/lzeP8S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PHGOwQAAANsAAAAPAAAAAAAAAAAAAAAA&#10;AKECAABkcnMvZG93bnJldi54bWxQSwUGAAAAAAQABAD5AAAAjwMAAAAA&#10;" strokecolor="windowText" strokeweight=".5pt">
                  <v:stroke joinstyle="miter"/>
                </v:line>
              </v:group>
            </w:pict>
          </mc:Fallback>
        </mc:AlternateContent>
      </w:r>
    </w:p>
    <w:p w:rsidR="00C20A72" w:rsidRPr="003C5FF1" w:rsidRDefault="00C20A72" w:rsidP="00C20A72">
      <w:pPr>
        <w:jc w:val="center"/>
        <w:rPr>
          <w:rFonts w:ascii="Times New Roman" w:eastAsia="宋体" w:hAnsi="Times New Roman" w:cs="Times New Roman"/>
          <w:b/>
          <w:bCs/>
          <w:color w:val="000000"/>
          <w:spacing w:val="20"/>
          <w:szCs w:val="21"/>
        </w:rPr>
      </w:pPr>
      <w:r w:rsidRPr="003C5FF1">
        <w:rPr>
          <w:rFonts w:ascii="Times New Roman" w:eastAsia="宋体" w:hAnsi="Times New Roman" w:cs="Times New Roman" w:hint="eastAsia"/>
          <w:b/>
          <w:bCs/>
          <w:color w:val="000000"/>
          <w:spacing w:val="20"/>
          <w:szCs w:val="21"/>
        </w:rPr>
        <w:t>考试时间：</w:t>
      </w:r>
      <w:r w:rsidRPr="003C5FF1">
        <w:rPr>
          <w:rFonts w:ascii="Times New Roman" w:eastAsia="宋体" w:hAnsi="Times New Roman" w:cs="Times New Roman" w:hint="eastAsia"/>
          <w:b/>
          <w:bCs/>
          <w:color w:val="000000"/>
          <w:spacing w:val="20"/>
          <w:szCs w:val="21"/>
        </w:rPr>
        <w:t>1</w:t>
      </w:r>
      <w:r w:rsidRPr="003C5FF1">
        <w:rPr>
          <w:rFonts w:ascii="Times New Roman" w:eastAsia="宋体" w:hAnsi="Times New Roman" w:cs="Times New Roman"/>
          <w:b/>
          <w:bCs/>
          <w:color w:val="000000"/>
          <w:spacing w:val="20"/>
          <w:szCs w:val="21"/>
        </w:rPr>
        <w:t>5</w:t>
      </w:r>
      <w:r w:rsidRPr="003C5FF1">
        <w:rPr>
          <w:rFonts w:ascii="Times New Roman" w:eastAsia="宋体" w:hAnsi="Times New Roman" w:cs="Times New Roman" w:hint="eastAsia"/>
          <w:b/>
          <w:bCs/>
          <w:color w:val="000000"/>
          <w:spacing w:val="20"/>
          <w:szCs w:val="21"/>
        </w:rPr>
        <w:t>0</w:t>
      </w:r>
      <w:r w:rsidRPr="003C5FF1">
        <w:rPr>
          <w:rFonts w:ascii="Times New Roman" w:eastAsia="宋体" w:hAnsi="Times New Roman" w:cs="Times New Roman" w:hint="eastAsia"/>
          <w:b/>
          <w:bCs/>
          <w:color w:val="000000"/>
          <w:spacing w:val="20"/>
          <w:szCs w:val="21"/>
        </w:rPr>
        <w:t>分钟</w:t>
      </w:r>
      <w:r w:rsidRPr="003C5FF1">
        <w:rPr>
          <w:rFonts w:ascii="Times New Roman" w:eastAsia="宋体" w:hAnsi="Times New Roman" w:cs="Times New Roman" w:hint="eastAsia"/>
          <w:b/>
          <w:bCs/>
          <w:color w:val="000000"/>
          <w:spacing w:val="20"/>
          <w:szCs w:val="21"/>
        </w:rPr>
        <w:t xml:space="preserve">  </w:t>
      </w:r>
      <w:r w:rsidRPr="003C5FF1">
        <w:rPr>
          <w:rFonts w:ascii="Times New Roman" w:eastAsia="宋体" w:hAnsi="Times New Roman" w:cs="Times New Roman" w:hint="eastAsia"/>
          <w:b/>
          <w:bCs/>
          <w:color w:val="000000"/>
          <w:spacing w:val="20"/>
          <w:szCs w:val="21"/>
        </w:rPr>
        <w:t>总分</w:t>
      </w:r>
      <w:r>
        <w:rPr>
          <w:rFonts w:ascii="Times New Roman" w:eastAsia="宋体" w:hAnsi="Times New Roman" w:cs="Times New Roman"/>
          <w:b/>
          <w:bCs/>
          <w:color w:val="000000"/>
          <w:spacing w:val="20"/>
          <w:szCs w:val="21"/>
        </w:rPr>
        <w:t>32</w:t>
      </w:r>
      <w:r w:rsidRPr="003C5FF1">
        <w:rPr>
          <w:rFonts w:ascii="Times New Roman" w:eastAsia="宋体" w:hAnsi="Times New Roman" w:cs="Times New Roman" w:hint="eastAsia"/>
          <w:b/>
          <w:bCs/>
          <w:color w:val="000000"/>
          <w:spacing w:val="20"/>
          <w:szCs w:val="21"/>
        </w:rPr>
        <w:t>0</w:t>
      </w:r>
      <w:r w:rsidRPr="003C5FF1">
        <w:rPr>
          <w:rFonts w:ascii="Times New Roman" w:eastAsia="宋体" w:hAnsi="Times New Roman" w:cs="Times New Roman" w:hint="eastAsia"/>
          <w:b/>
          <w:bCs/>
          <w:color w:val="000000"/>
          <w:spacing w:val="20"/>
          <w:szCs w:val="21"/>
        </w:rPr>
        <w:t>分</w:t>
      </w:r>
    </w:p>
    <w:p w:rsidR="00C20A72" w:rsidRPr="003C5FF1" w:rsidRDefault="00C20A72" w:rsidP="00C20A72">
      <w:pPr>
        <w:rPr>
          <w:rFonts w:ascii="Times New Roman" w:eastAsia="宋体" w:hAnsi="Times New Roman" w:cs="Times New Roman"/>
          <w:b/>
          <w:bCs/>
          <w:color w:val="000000"/>
          <w:spacing w:val="20"/>
          <w:szCs w:val="21"/>
        </w:rPr>
      </w:pPr>
    </w:p>
    <w:p w:rsidR="00C20A72" w:rsidRDefault="00C20A72" w:rsidP="00C20A72">
      <w:pPr>
        <w:jc w:val="center"/>
        <w:rPr>
          <w:rFonts w:ascii="Times New Roman" w:eastAsia="宋体" w:hAnsi="Times New Roman" w:cs="Times New Roman"/>
          <w:b/>
          <w:bCs/>
          <w:color w:val="000000"/>
          <w:spacing w:val="20"/>
          <w:szCs w:val="21"/>
        </w:rPr>
      </w:pPr>
      <w:r w:rsidRPr="003C5FF1">
        <w:rPr>
          <w:rFonts w:ascii="Times New Roman" w:eastAsia="宋体" w:hAnsi="Times New Roman" w:cs="Times New Roman" w:hint="eastAsia"/>
          <w:b/>
          <w:bCs/>
          <w:color w:val="000000"/>
          <w:spacing w:val="20"/>
          <w:szCs w:val="21"/>
        </w:rPr>
        <w:t>（请在</w:t>
      </w:r>
      <w:r w:rsidRPr="003C5FF1">
        <w:rPr>
          <w:rFonts w:ascii="Times New Roman" w:eastAsia="宋体" w:hAnsi="Times New Roman" w:cs="Times New Roman"/>
          <w:b/>
          <w:bCs/>
          <w:color w:val="000000"/>
          <w:spacing w:val="20"/>
          <w:szCs w:val="21"/>
        </w:rPr>
        <w:t>答题</w:t>
      </w:r>
      <w:r w:rsidRPr="003C5FF1">
        <w:rPr>
          <w:rFonts w:ascii="Times New Roman" w:eastAsia="宋体" w:hAnsi="Times New Roman" w:cs="Times New Roman" w:hint="eastAsia"/>
          <w:b/>
          <w:bCs/>
          <w:color w:val="000000"/>
          <w:spacing w:val="20"/>
          <w:szCs w:val="21"/>
        </w:rPr>
        <w:t>卷</w:t>
      </w:r>
      <w:r w:rsidRPr="003C5FF1">
        <w:rPr>
          <w:rFonts w:ascii="Times New Roman" w:eastAsia="宋体" w:hAnsi="Times New Roman" w:cs="Times New Roman"/>
          <w:b/>
          <w:bCs/>
          <w:color w:val="000000"/>
          <w:spacing w:val="20"/>
          <w:szCs w:val="21"/>
        </w:rPr>
        <w:t>上作答）</w:t>
      </w:r>
    </w:p>
    <w:p w:rsidR="00C20A72" w:rsidRPr="00C20A72" w:rsidRDefault="00C20A72" w:rsidP="00C20A72">
      <w:pPr>
        <w:jc w:val="center"/>
        <w:rPr>
          <w:rFonts w:ascii="Times New Roman" w:eastAsia="宋体" w:hAnsi="Times New Roman" w:cs="Times New Roman"/>
          <w:b/>
          <w:bCs/>
          <w:color w:val="000000"/>
          <w:spacing w:val="20"/>
          <w:szCs w:val="21"/>
        </w:rPr>
      </w:pPr>
    </w:p>
    <w:p w:rsidR="00E046BA" w:rsidRPr="00060BA6" w:rsidRDefault="00E046BA" w:rsidP="00060BA6">
      <w:pPr>
        <w:rPr>
          <w:rFonts w:ascii="Times New Roman" w:eastAsia="宋体" w:hAnsi="Times New Roman" w:cs="黑体"/>
          <w:b/>
          <w:szCs w:val="21"/>
        </w:rPr>
      </w:pPr>
      <w:r w:rsidRPr="00060BA6">
        <w:rPr>
          <w:rFonts w:ascii="Times New Roman" w:eastAsia="宋体" w:hAnsi="Times New Roman" w:cs="黑体" w:hint="eastAsia"/>
          <w:b/>
          <w:szCs w:val="21"/>
        </w:rPr>
        <w:t>一</w:t>
      </w:r>
      <w:r w:rsidRPr="00060BA6">
        <w:rPr>
          <w:rFonts w:ascii="Times New Roman" w:eastAsia="宋体" w:hAnsi="Times New Roman" w:cs="黑体" w:hint="eastAsia"/>
          <w:b/>
          <w:szCs w:val="21"/>
        </w:rPr>
        <w:t>.</w:t>
      </w:r>
      <w:r w:rsidRPr="00060BA6">
        <w:rPr>
          <w:rFonts w:ascii="Times New Roman" w:eastAsia="宋体" w:hAnsi="Times New Roman" w:cs="黑体" w:hint="eastAsia"/>
          <w:b/>
          <w:szCs w:val="21"/>
        </w:rPr>
        <w:t>（</w:t>
      </w:r>
      <w:r w:rsidR="00060BA6" w:rsidRPr="00060BA6">
        <w:rPr>
          <w:rFonts w:ascii="Times New Roman" w:eastAsia="宋体" w:hAnsi="Times New Roman" w:cs="黑体" w:hint="eastAsia"/>
          <w:b/>
          <w:szCs w:val="21"/>
        </w:rPr>
        <w:t>本题共</w:t>
      </w:r>
      <w:r w:rsidRPr="00060BA6">
        <w:rPr>
          <w:rFonts w:ascii="Times New Roman" w:eastAsia="宋体" w:hAnsi="Times New Roman" w:cs="黑体" w:hint="eastAsia"/>
          <w:b/>
          <w:szCs w:val="21"/>
        </w:rPr>
        <w:t>40</w:t>
      </w:r>
      <w:r w:rsidRPr="00060BA6">
        <w:rPr>
          <w:rFonts w:ascii="Times New Roman" w:eastAsia="宋体" w:hAnsi="Times New Roman" w:cs="黑体" w:hint="eastAsia"/>
          <w:b/>
          <w:szCs w:val="21"/>
        </w:rPr>
        <w:t>分）</w:t>
      </w:r>
    </w:p>
    <w:p w:rsidR="00E046BA" w:rsidRPr="00060BA6" w:rsidRDefault="00E046BA" w:rsidP="00060BA6">
      <w:pPr>
        <w:ind w:firstLineChars="200" w:firstLine="420"/>
        <w:rPr>
          <w:rFonts w:ascii="Times New Roman" w:eastAsia="宋体" w:hAnsi="Times New Roman" w:cs="黑体"/>
          <w:color w:val="333333"/>
          <w:szCs w:val="21"/>
          <w:shd w:val="clear" w:color="auto" w:fill="FFFFFF"/>
        </w:rPr>
      </w:pPr>
      <w:r w:rsidRPr="00060BA6">
        <w:rPr>
          <w:rFonts w:ascii="Times New Roman" w:eastAsia="宋体" w:hAnsi="Times New Roman" w:cs="黑体" w:hint="eastAsia"/>
          <w:color w:val="333333"/>
          <w:szCs w:val="21"/>
          <w:shd w:val="clear" w:color="auto" w:fill="FFFFFF"/>
        </w:rPr>
        <w:t>1.</w:t>
      </w:r>
      <w:r w:rsidRPr="00060BA6">
        <w:rPr>
          <w:rFonts w:ascii="Times New Roman" w:eastAsia="宋体" w:hAnsi="Times New Roman" w:cs="黑体" w:hint="eastAsia"/>
          <w:color w:val="333333"/>
          <w:szCs w:val="21"/>
          <w:shd w:val="clear" w:color="auto" w:fill="FFFFFF"/>
        </w:rPr>
        <w:t>在竖直平面内，一根均匀细棒卡在两个倾角均为</w:t>
      </w:r>
      <w:r w:rsidRPr="00060BA6">
        <w:rPr>
          <w:rFonts w:ascii="Times New Roman" w:eastAsia="宋体" w:hAnsi="Times New Roman" w:cs="黑体" w:hint="eastAsia"/>
          <w:color w:val="333333"/>
          <w:szCs w:val="21"/>
          <w:shd w:val="clear" w:color="auto" w:fill="FFFFFF"/>
        </w:rPr>
        <w:t>45</w:t>
      </w:r>
      <w:r w:rsidRPr="00060BA6">
        <w:rPr>
          <w:rFonts w:ascii="Times New Roman" w:eastAsia="宋体" w:hAnsi="Times New Roman" w:cs="黑体" w:hint="eastAsia"/>
          <w:color w:val="333333"/>
          <w:szCs w:val="21"/>
          <w:shd w:val="clear" w:color="auto" w:fill="FFFFFF"/>
        </w:rPr>
        <w:t>°的对顶固定斜劈之间，轻细绳的一端拴住一个质量为细棒质量</w:t>
      </w:r>
      <w:r w:rsidRPr="00060BA6">
        <w:rPr>
          <w:rFonts w:ascii="Times New Roman" w:eastAsia="宋体" w:hAnsi="Times New Roman" w:cs="黑体" w:hint="eastAsia"/>
          <w:color w:val="333333"/>
          <w:szCs w:val="21"/>
          <w:shd w:val="clear" w:color="auto" w:fill="FFFFFF"/>
        </w:rPr>
        <w:t>1.5</w:t>
      </w:r>
      <w:r w:rsidRPr="00060BA6">
        <w:rPr>
          <w:rFonts w:ascii="Times New Roman" w:eastAsia="宋体" w:hAnsi="Times New Roman" w:cs="黑体" w:hint="eastAsia"/>
          <w:color w:val="333333"/>
          <w:szCs w:val="21"/>
          <w:shd w:val="clear" w:color="auto" w:fill="FFFFFF"/>
        </w:rPr>
        <w:t>倍的小物块，另一端系在细棒中点处。对小物块施加外力使轻细绳处于水平绷紧状态，然后由静止释放小物块，在此后的运动过程中，细棒与斜劈之间始终不发生相对滑动，则细棒中点受到的细绳拉力与其自身重力的合力与竖直方向的夹角的最大值为</w:t>
      </w:r>
      <w:r w:rsidRPr="00060BA6">
        <w:rPr>
          <w:rFonts w:ascii="Times New Roman" w:eastAsia="宋体" w:hAnsi="Times New Roman" w:cs="黑体" w:hint="eastAsia"/>
          <w:color w:val="333333"/>
          <w:szCs w:val="21"/>
          <w:shd w:val="clear" w:color="auto" w:fill="FFFFFF"/>
        </w:rPr>
        <w:t>__________</w:t>
      </w:r>
      <w:r w:rsidRPr="00060BA6">
        <w:rPr>
          <w:rFonts w:ascii="Times New Roman" w:eastAsia="宋体" w:hAnsi="Times New Roman" w:cs="黑体" w:hint="eastAsia"/>
          <w:color w:val="333333"/>
          <w:szCs w:val="21"/>
          <w:shd w:val="clear" w:color="auto" w:fill="FFFFFF"/>
        </w:rPr>
        <w:t>。</w:t>
      </w:r>
    </w:p>
    <w:p w:rsidR="00E046BA" w:rsidRPr="00060BA6" w:rsidRDefault="00E046BA" w:rsidP="00060BA6">
      <w:pPr>
        <w:widowControl/>
        <w:ind w:firstLineChars="200" w:firstLine="420"/>
        <w:jc w:val="center"/>
        <w:rPr>
          <w:rFonts w:ascii="Times New Roman" w:eastAsia="宋体" w:hAnsi="Times New Roman" w:cs="黑体"/>
          <w:color w:val="333333"/>
          <w:szCs w:val="21"/>
          <w:shd w:val="clear" w:color="auto" w:fill="FFFFFF"/>
        </w:rPr>
      </w:pPr>
      <w:r w:rsidRPr="00060BA6">
        <w:rPr>
          <w:rFonts w:ascii="Times New Roman" w:eastAsia="宋体" w:hAnsi="Times New Roman" w:cs="宋体"/>
          <w:noProof/>
          <w:kern w:val="0"/>
          <w:szCs w:val="21"/>
        </w:rPr>
        <w:drawing>
          <wp:inline distT="0" distB="0" distL="114300" distR="114300" wp14:anchorId="1FB259E4" wp14:editId="182F3807">
            <wp:extent cx="1581150" cy="638175"/>
            <wp:effectExtent l="0" t="0" r="0" b="9525"/>
            <wp:docPr id="2" name="图片 1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8" descr="IMG_256"/>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1581150" cy="638175"/>
                    </a:xfrm>
                    <a:prstGeom prst="rect">
                      <a:avLst/>
                    </a:prstGeom>
                    <a:noFill/>
                    <a:ln w="9525">
                      <a:noFill/>
                    </a:ln>
                  </pic:spPr>
                </pic:pic>
              </a:graphicData>
            </a:graphic>
          </wp:inline>
        </w:drawing>
      </w:r>
    </w:p>
    <w:p w:rsidR="00E046BA" w:rsidRPr="00060BA6" w:rsidRDefault="002B6897" w:rsidP="00060BA6">
      <w:pPr>
        <w:ind w:firstLineChars="200" w:firstLine="420"/>
        <w:rPr>
          <w:rFonts w:ascii="Times New Roman" w:eastAsia="宋体" w:hAnsi="Times New Roman" w:cs="黑体"/>
          <w:color w:val="403E3B"/>
          <w:szCs w:val="21"/>
          <w:shd w:val="clear" w:color="auto" w:fill="F8F6F2"/>
        </w:rPr>
      </w:pPr>
      <w:r>
        <w:rPr>
          <w:rFonts w:ascii="Times New Roman" w:eastAsia="宋体" w:hAnsi="Times New Roman" w:cs="微软雅黑"/>
          <w:szCs w:val="21"/>
        </w:rPr>
        <w:object w:dxaOrig="1440" w:dyaOrig="1440">
          <v:group id="_x0000_s1026" style="position:absolute;left:0;text-align:left;margin-left:157.6pt;margin-top:85.25pt;width:103.85pt;height:100.2pt;z-index:251661312" coordorigin="7703,9333" coordsize="2452,2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7854;top:9659;width:2170;height:2105">
              <v:imagedata r:id="rId8" o:title=""/>
            </v:shape>
            <v:group id="_x0000_s1028" style="position:absolute;left:7703;top:9333;width:2452;height:2565" coordorigin="7703,9987" coordsize="2452,2565">
              <v:shape id="_x0000_s1029" type="#_x0000_t75" style="position:absolute;left:7703;top:12199;width:260;height:353">
                <v:imagedata r:id="rId9" o:title=""/>
              </v:shape>
              <v:shape id="_x0000_s1030" type="#_x0000_t75" style="position:absolute;left:9153;top:12199;width:260;height:353">
                <v:imagedata r:id="rId10" o:title=""/>
              </v:shape>
              <v:shape id="_x0000_s1031" type="#_x0000_t75" style="position:absolute;left:9855;top:11493;width:279;height:353">
                <v:imagedata r:id="rId11" o:title=""/>
              </v:shape>
              <v:shape id="_x0000_s1032" type="#_x0000_t75" style="position:absolute;left:8220;top:11425;width:300;height:353">
                <v:imagedata r:id="rId12" o:title=""/>
              </v:shape>
              <v:shape id="_x0000_s1033" type="#_x0000_t75" style="position:absolute;left:9055;top:10563;width:300;height:353">
                <v:imagedata r:id="rId13" o:title=""/>
              </v:shape>
              <v:shape id="_x0000_s1034" type="#_x0000_t75" style="position:absolute;left:7703;top:10643;width:300;height:353">
                <v:imagedata r:id="rId14" o:title=""/>
              </v:shape>
              <v:shape id="_x0000_s1035" type="#_x0000_t75" style="position:absolute;left:8468;top:9987;width:320;height:353">
                <v:imagedata r:id="rId15" o:title=""/>
              </v:shape>
              <v:shape id="_x0000_s1036" type="#_x0000_t75" style="position:absolute;left:9855;top:10096;width:300;height:353">
                <v:imagedata r:id="rId16" o:title=""/>
              </v:shape>
            </v:group>
            <v:shapetype id="_x0000_t202" coordsize="21600,21600" o:spt="202" path="m,l,21600r21600,l21600,xe">
              <v:stroke joinstyle="miter"/>
              <v:path gradientshapeok="t" o:connecttype="rect"/>
            </v:shapetype>
            <v:shape id="_x0000_s1037" type="#_x0000_t202" style="position:absolute;left:8290;top:11779;width:950;height:456" filled="f" stroked="f">
              <v:textbox>
                <w:txbxContent>
                  <w:p w:rsidR="00F030F2" w:rsidRDefault="00F030F2" w:rsidP="00E046BA"/>
                </w:txbxContent>
              </v:textbox>
            </v:shape>
          </v:group>
          <o:OLEObject Type="Embed" ProgID="Equation.DSMT4" ShapeID="_x0000_s1029" DrawAspect="Content" ObjectID="_1592592063" r:id="rId17"/>
          <o:OLEObject Type="Embed" ProgID="Equation.DSMT4" ShapeID="_x0000_s1030" DrawAspect="Content" ObjectID="_1592592064" r:id="rId18"/>
          <o:OLEObject Type="Embed" ProgID="Equation.DSMT4" ShapeID="_x0000_s1031" DrawAspect="Content" ObjectID="_1592592065" r:id="rId19"/>
          <o:OLEObject Type="Embed" ProgID="Equation.DSMT4" ShapeID="_x0000_s1032" DrawAspect="Content" ObjectID="_1592592066" r:id="rId20"/>
          <o:OLEObject Type="Embed" ProgID="Equation.DSMT4" ShapeID="_x0000_s1033" DrawAspect="Content" ObjectID="_1592592067" r:id="rId21"/>
          <o:OLEObject Type="Embed" ProgID="Equation.DSMT4" ShapeID="_x0000_s1034" DrawAspect="Content" ObjectID="_1592592068" r:id="rId22"/>
          <o:OLEObject Type="Embed" ProgID="Equation.DSMT4" ShapeID="_x0000_s1035" DrawAspect="Content" ObjectID="_1592592069" r:id="rId23"/>
          <o:OLEObject Type="Embed" ProgID="Equation.DSMT4" ShapeID="_x0000_s1036" DrawAspect="Content" ObjectID="_1592592070" r:id="rId24"/>
        </w:object>
      </w:r>
      <w:r w:rsidR="00E046BA" w:rsidRPr="00060BA6">
        <w:rPr>
          <w:rFonts w:ascii="Times New Roman" w:eastAsia="宋体" w:hAnsi="Times New Roman" w:cs="黑体" w:hint="eastAsia"/>
          <w:szCs w:val="21"/>
        </w:rPr>
        <w:t>2.</w:t>
      </w:r>
      <w:r w:rsidR="00E046BA" w:rsidRPr="00060BA6">
        <w:rPr>
          <w:rFonts w:ascii="Times New Roman" w:eastAsia="宋体" w:hAnsi="Times New Roman" w:cs="黑体" w:hint="eastAsia"/>
          <w:szCs w:val="21"/>
        </w:rPr>
        <w:t>如图为一由电感、电阻组成的电学元件。将该元件</w:t>
      </w:r>
      <w:r w:rsidR="00E046BA" w:rsidRPr="00060BA6">
        <w:rPr>
          <w:rFonts w:ascii="Times New Roman" w:eastAsia="宋体" w:hAnsi="Times New Roman" w:cs="黑体" w:hint="eastAsia"/>
          <w:position w:val="-12"/>
          <w:szCs w:val="21"/>
        </w:rPr>
        <w:object w:dxaOrig="475" w:dyaOrig="367">
          <v:shape id="_x0000_i1025" type="#_x0000_t75" style="width:24pt;height:18.75pt" o:ole="">
            <v:imagedata r:id="rId25" o:title=""/>
          </v:shape>
          <o:OLEObject Type="Embed" ProgID="Equation.DSMT4" ShapeID="_x0000_i1025" DrawAspect="Content" ObjectID="_1592591935" r:id="rId26"/>
        </w:object>
      </w:r>
      <w:r w:rsidR="00E046BA" w:rsidRPr="00060BA6">
        <w:rPr>
          <w:rFonts w:ascii="Times New Roman" w:eastAsia="宋体" w:hAnsi="Times New Roman" w:cs="黑体" w:hint="eastAsia"/>
          <w:szCs w:val="21"/>
        </w:rPr>
        <w:t>两端接入一恒流源中，恒流源电流为</w:t>
      </w:r>
      <w:r w:rsidR="00E046BA" w:rsidRPr="00060BA6">
        <w:rPr>
          <w:rFonts w:ascii="Times New Roman" w:eastAsia="宋体" w:hAnsi="Times New Roman" w:cs="黑体" w:hint="eastAsia"/>
          <w:position w:val="-4"/>
          <w:szCs w:val="21"/>
        </w:rPr>
        <w:object w:dxaOrig="190" w:dyaOrig="258">
          <v:shape id="_x0000_i1026" type="#_x0000_t75" style="width:9.75pt;height:12.75pt" o:ole="">
            <v:imagedata r:id="rId27" o:title=""/>
          </v:shape>
          <o:OLEObject Type="Embed" ProgID="Equation.DSMT4" ShapeID="_x0000_i1026" DrawAspect="Content" ObjectID="_1592591936" r:id="rId28"/>
        </w:object>
      </w:r>
      <w:r w:rsidR="00E046BA" w:rsidRPr="00060BA6">
        <w:rPr>
          <w:rFonts w:ascii="Times New Roman" w:eastAsia="宋体" w:hAnsi="Times New Roman" w:cs="黑体" w:hint="eastAsia"/>
          <w:szCs w:val="21"/>
        </w:rPr>
        <w:t>，从</w:t>
      </w:r>
      <w:r w:rsidR="00E046BA" w:rsidRPr="00060BA6">
        <w:rPr>
          <w:rFonts w:ascii="Times New Roman" w:eastAsia="宋体" w:hAnsi="Times New Roman" w:cs="黑体" w:hint="eastAsia"/>
          <w:position w:val="-12"/>
          <w:szCs w:val="21"/>
        </w:rPr>
        <w:object w:dxaOrig="258" w:dyaOrig="367">
          <v:shape id="_x0000_i1027" type="#_x0000_t75" style="width:12.75pt;height:18.75pt" o:ole="">
            <v:imagedata r:id="rId29" o:title=""/>
          </v:shape>
          <o:OLEObject Type="Embed" ProgID="Equation.DSMT4" ShapeID="_x0000_i1027" DrawAspect="Content" ObjectID="_1592591937" r:id="rId30"/>
        </w:object>
      </w:r>
      <w:r w:rsidR="00E046BA" w:rsidRPr="00060BA6">
        <w:rPr>
          <w:rFonts w:ascii="Times New Roman" w:eastAsia="宋体" w:hAnsi="Times New Roman" w:cs="黑体" w:hint="eastAsia"/>
          <w:szCs w:val="21"/>
        </w:rPr>
        <w:t>端流入。初态时，通过</w:t>
      </w:r>
      <w:r w:rsidR="00E046BA" w:rsidRPr="00060BA6">
        <w:rPr>
          <w:rFonts w:ascii="Times New Roman" w:eastAsia="宋体" w:hAnsi="Times New Roman" w:cs="黑体" w:hint="eastAsia"/>
          <w:position w:val="-12"/>
          <w:szCs w:val="21"/>
        </w:rPr>
        <w:object w:dxaOrig="475" w:dyaOrig="367">
          <v:shape id="_x0000_i1028" type="#_x0000_t75" style="width:24pt;height:18.75pt" o:ole="">
            <v:imagedata r:id="rId31" o:title=""/>
          </v:shape>
          <o:OLEObject Type="Embed" ProgID="Equation.DSMT4" ShapeID="_x0000_i1028" DrawAspect="Content" ObjectID="_1592591938" r:id="rId32"/>
        </w:object>
      </w:r>
      <w:r w:rsidR="00E046BA" w:rsidRPr="00060BA6">
        <w:rPr>
          <w:rFonts w:ascii="Times New Roman" w:eastAsia="宋体" w:hAnsi="Times New Roman" w:cs="黑体" w:hint="eastAsia"/>
          <w:szCs w:val="21"/>
        </w:rPr>
        <w:t>及</w:t>
      </w:r>
      <w:r w:rsidR="00E046BA" w:rsidRPr="00060BA6">
        <w:rPr>
          <w:rFonts w:ascii="Times New Roman" w:eastAsia="宋体" w:hAnsi="Times New Roman" w:cs="黑体" w:hint="eastAsia"/>
          <w:position w:val="-12"/>
          <w:szCs w:val="21"/>
        </w:rPr>
        <w:object w:dxaOrig="489" w:dyaOrig="367">
          <v:shape id="_x0000_i1029" type="#_x0000_t75" style="width:24.75pt;height:18.75pt" o:ole="">
            <v:imagedata r:id="rId33" o:title=""/>
          </v:shape>
          <o:OLEObject Type="Embed" ProgID="Equation.DSMT4" ShapeID="_x0000_i1029" DrawAspect="Content" ObjectID="_1592591939" r:id="rId34"/>
        </w:object>
      </w:r>
      <w:r w:rsidR="00E046BA" w:rsidRPr="00060BA6">
        <w:rPr>
          <w:rFonts w:ascii="Times New Roman" w:eastAsia="宋体" w:hAnsi="Times New Roman" w:cs="黑体" w:hint="eastAsia"/>
          <w:szCs w:val="21"/>
        </w:rPr>
        <w:t>的电流分别记为</w:t>
      </w:r>
      <w:r w:rsidR="00E046BA" w:rsidRPr="00060BA6">
        <w:rPr>
          <w:rFonts w:ascii="Times New Roman" w:eastAsia="宋体" w:hAnsi="Times New Roman" w:cs="黑体" w:hint="eastAsia"/>
          <w:position w:val="-10"/>
          <w:szCs w:val="21"/>
        </w:rPr>
        <w:object w:dxaOrig="220" w:dyaOrig="340">
          <v:shape id="_x0000_i1030" type="#_x0000_t75" style="width:10.5pt;height:17.25pt" o:ole="">
            <v:imagedata r:id="rId35" o:title=""/>
          </v:shape>
          <o:OLEObject Type="Embed" ProgID="Equation.3" ShapeID="_x0000_i1030" DrawAspect="Content" ObjectID="_1592591940" r:id="rId36"/>
        </w:object>
      </w:r>
      <w:r w:rsidR="00E046BA" w:rsidRPr="00060BA6">
        <w:rPr>
          <w:rFonts w:ascii="Times New Roman" w:eastAsia="宋体" w:hAnsi="Times New Roman" w:cs="黑体" w:hint="eastAsia"/>
          <w:szCs w:val="21"/>
        </w:rPr>
        <w:t>、</w:t>
      </w:r>
      <w:r w:rsidR="00E046BA" w:rsidRPr="00060BA6">
        <w:rPr>
          <w:rFonts w:ascii="Times New Roman" w:eastAsia="宋体" w:hAnsi="Times New Roman" w:cs="黑体" w:hint="eastAsia"/>
          <w:position w:val="-10"/>
          <w:szCs w:val="21"/>
        </w:rPr>
        <w:object w:dxaOrig="260" w:dyaOrig="340">
          <v:shape id="_x0000_i1031" type="#_x0000_t75" style="width:12.75pt;height:17.25pt" o:ole="">
            <v:imagedata r:id="rId37" o:title=""/>
          </v:shape>
          <o:OLEObject Type="Embed" ProgID="Equation.3" ShapeID="_x0000_i1031" DrawAspect="Content" ObjectID="_1592591941" r:id="rId38"/>
        </w:object>
      </w:r>
      <w:r w:rsidR="00E046BA" w:rsidRPr="00060BA6">
        <w:rPr>
          <w:rFonts w:ascii="Times New Roman" w:eastAsia="宋体" w:hAnsi="Times New Roman" w:cs="黑体" w:hint="eastAsia"/>
          <w:szCs w:val="21"/>
        </w:rPr>
        <w:t>；稳定后，通过</w:t>
      </w:r>
      <w:r w:rsidR="00E046BA" w:rsidRPr="00060BA6">
        <w:rPr>
          <w:rFonts w:ascii="Times New Roman" w:eastAsia="宋体" w:hAnsi="Times New Roman" w:cs="黑体" w:hint="eastAsia"/>
          <w:position w:val="-12"/>
          <w:szCs w:val="21"/>
        </w:rPr>
        <w:object w:dxaOrig="475" w:dyaOrig="367">
          <v:shape id="_x0000_i1032" type="#_x0000_t75" style="width:24pt;height:18.75pt" o:ole="">
            <v:imagedata r:id="rId31" o:title=""/>
          </v:shape>
          <o:OLEObject Type="Embed" ProgID="Equation.DSMT4" ShapeID="_x0000_i1032" DrawAspect="Content" ObjectID="_1592591942" r:id="rId39"/>
        </w:object>
      </w:r>
      <w:r w:rsidR="00E046BA" w:rsidRPr="00060BA6">
        <w:rPr>
          <w:rFonts w:ascii="Times New Roman" w:eastAsia="宋体" w:hAnsi="Times New Roman" w:cs="黑体" w:hint="eastAsia"/>
          <w:szCs w:val="21"/>
        </w:rPr>
        <w:t>及</w:t>
      </w:r>
      <w:r w:rsidR="00E046BA" w:rsidRPr="00060BA6">
        <w:rPr>
          <w:rFonts w:ascii="Times New Roman" w:eastAsia="宋体" w:hAnsi="Times New Roman" w:cs="黑体" w:hint="eastAsia"/>
          <w:position w:val="-12"/>
          <w:szCs w:val="21"/>
        </w:rPr>
        <w:object w:dxaOrig="489" w:dyaOrig="367">
          <v:shape id="_x0000_i1033" type="#_x0000_t75" style="width:24.75pt;height:18.75pt" o:ole="">
            <v:imagedata r:id="rId40" o:title=""/>
          </v:shape>
          <o:OLEObject Type="Embed" ProgID="Equation.DSMT4" ShapeID="_x0000_i1033" DrawAspect="Content" ObjectID="_1592591943" r:id="rId41"/>
        </w:object>
      </w:r>
      <w:r w:rsidR="00E046BA" w:rsidRPr="00060BA6">
        <w:rPr>
          <w:rFonts w:ascii="Times New Roman" w:eastAsia="宋体" w:hAnsi="Times New Roman" w:cs="黑体" w:hint="eastAsia"/>
          <w:szCs w:val="21"/>
        </w:rPr>
        <w:t>的电流分别记为</w:t>
      </w:r>
      <w:r w:rsidR="00E046BA" w:rsidRPr="00060BA6">
        <w:rPr>
          <w:rFonts w:ascii="Times New Roman" w:eastAsia="宋体" w:hAnsi="Times New Roman" w:cs="黑体" w:hint="eastAsia"/>
          <w:position w:val="-12"/>
          <w:szCs w:val="21"/>
        </w:rPr>
        <w:object w:dxaOrig="240" w:dyaOrig="360">
          <v:shape id="_x0000_i1034" type="#_x0000_t75" style="width:12pt;height:18pt" o:ole="">
            <v:imagedata r:id="rId42" o:title=""/>
          </v:shape>
          <o:OLEObject Type="Embed" ProgID="Equation.3" ShapeID="_x0000_i1034" DrawAspect="Content" ObjectID="_1592591944" r:id="rId43"/>
        </w:object>
      </w:r>
      <w:r w:rsidR="00E046BA" w:rsidRPr="00060BA6">
        <w:rPr>
          <w:rFonts w:ascii="Times New Roman" w:eastAsia="宋体" w:hAnsi="Times New Roman" w:cs="黑体" w:hint="eastAsia"/>
          <w:szCs w:val="21"/>
        </w:rPr>
        <w:t>、</w:t>
      </w:r>
      <w:r w:rsidR="00E046BA" w:rsidRPr="00060BA6">
        <w:rPr>
          <w:rFonts w:ascii="Times New Roman" w:eastAsia="宋体" w:hAnsi="Times New Roman" w:cs="黑体" w:hint="eastAsia"/>
          <w:position w:val="-10"/>
          <w:szCs w:val="21"/>
        </w:rPr>
        <w:object w:dxaOrig="260" w:dyaOrig="340">
          <v:shape id="_x0000_i1035" type="#_x0000_t75" style="width:12.75pt;height:17.25pt" o:ole="">
            <v:imagedata r:id="rId44" o:title=""/>
          </v:shape>
          <o:OLEObject Type="Embed" ProgID="Equation.3" ShapeID="_x0000_i1035" DrawAspect="Content" ObjectID="_1592591945" r:id="rId45"/>
        </w:object>
      </w:r>
      <w:r w:rsidR="00E046BA" w:rsidRPr="00060BA6">
        <w:rPr>
          <w:rFonts w:ascii="Times New Roman" w:eastAsia="宋体" w:hAnsi="Times New Roman" w:cs="黑体" w:hint="eastAsia"/>
          <w:szCs w:val="21"/>
        </w:rPr>
        <w:t>。则求出</w:t>
      </w:r>
      <w:r w:rsidR="00E046BA" w:rsidRPr="00060BA6">
        <w:rPr>
          <w:rFonts w:ascii="Times New Roman" w:eastAsia="宋体" w:hAnsi="Times New Roman" w:cs="黑体" w:hint="eastAsia"/>
          <w:position w:val="-10"/>
          <w:szCs w:val="21"/>
        </w:rPr>
        <w:object w:dxaOrig="220" w:dyaOrig="340">
          <v:shape id="_x0000_i1036" type="#_x0000_t75" style="width:10.5pt;height:17.25pt" o:ole="">
            <v:imagedata r:id="rId46" o:title=""/>
          </v:shape>
          <o:OLEObject Type="Embed" ProgID="Equation.3" ShapeID="_x0000_i1036" DrawAspect="Content" ObjectID="_1592591946" r:id="rId47"/>
        </w:object>
      </w:r>
      <w:r w:rsidR="00E046BA" w:rsidRPr="00060BA6">
        <w:rPr>
          <w:rFonts w:ascii="Times New Roman" w:eastAsia="宋体" w:hAnsi="Times New Roman" w:cs="黑体" w:hint="eastAsia"/>
          <w:szCs w:val="21"/>
        </w:rPr>
        <w:t>、</w:t>
      </w:r>
      <w:r w:rsidR="00E046BA" w:rsidRPr="00060BA6">
        <w:rPr>
          <w:rFonts w:ascii="Times New Roman" w:eastAsia="宋体" w:hAnsi="Times New Roman" w:cs="黑体" w:hint="eastAsia"/>
          <w:position w:val="-10"/>
          <w:szCs w:val="21"/>
        </w:rPr>
        <w:object w:dxaOrig="260" w:dyaOrig="340">
          <v:shape id="_x0000_i1037" type="#_x0000_t75" style="width:12.75pt;height:17.25pt" o:ole="">
            <v:imagedata r:id="rId48" o:title=""/>
          </v:shape>
          <o:OLEObject Type="Embed" ProgID="Equation.3" ShapeID="_x0000_i1037" DrawAspect="Content" ObjectID="_1592591947" r:id="rId49"/>
        </w:object>
      </w:r>
      <w:r w:rsidR="00E046BA" w:rsidRPr="00060BA6">
        <w:rPr>
          <w:rFonts w:ascii="Times New Roman" w:eastAsia="宋体" w:hAnsi="Times New Roman" w:cs="黑体" w:hint="eastAsia"/>
          <w:szCs w:val="21"/>
        </w:rPr>
        <w:t>、</w:t>
      </w:r>
      <w:r w:rsidR="00E046BA" w:rsidRPr="00060BA6">
        <w:rPr>
          <w:rFonts w:ascii="Times New Roman" w:eastAsia="宋体" w:hAnsi="Times New Roman" w:cs="黑体" w:hint="eastAsia"/>
          <w:position w:val="-12"/>
          <w:szCs w:val="21"/>
        </w:rPr>
        <w:object w:dxaOrig="240" w:dyaOrig="360">
          <v:shape id="_x0000_i1038" type="#_x0000_t75" style="width:12pt;height:18pt" o:ole="">
            <v:imagedata r:id="rId50" o:title=""/>
          </v:shape>
          <o:OLEObject Type="Embed" ProgID="Equation.3" ShapeID="_x0000_i1038" DrawAspect="Content" ObjectID="_1592591948" r:id="rId51"/>
        </w:object>
      </w:r>
      <w:r w:rsidR="00E046BA" w:rsidRPr="00060BA6">
        <w:rPr>
          <w:rFonts w:ascii="Times New Roman" w:eastAsia="宋体" w:hAnsi="Times New Roman" w:cs="黑体" w:hint="eastAsia"/>
          <w:szCs w:val="21"/>
        </w:rPr>
        <w:t>、</w:t>
      </w:r>
      <w:r w:rsidR="00E046BA" w:rsidRPr="00060BA6">
        <w:rPr>
          <w:rFonts w:ascii="Times New Roman" w:eastAsia="宋体" w:hAnsi="Times New Roman" w:cs="黑体" w:hint="eastAsia"/>
          <w:position w:val="-10"/>
          <w:szCs w:val="21"/>
        </w:rPr>
        <w:object w:dxaOrig="260" w:dyaOrig="340">
          <v:shape id="_x0000_i1039" type="#_x0000_t75" style="width:12.75pt;height:17.25pt" o:ole="">
            <v:imagedata r:id="rId52" o:title=""/>
          </v:shape>
          <o:OLEObject Type="Embed" ProgID="Equation.3" ShapeID="_x0000_i1039" DrawAspect="Content" ObjectID="_1592591949" r:id="rId53"/>
        </w:object>
      </w:r>
      <w:r w:rsidR="00E046BA" w:rsidRPr="00060BA6">
        <w:rPr>
          <w:rFonts w:ascii="Times New Roman" w:eastAsia="宋体" w:hAnsi="Times New Roman" w:cs="黑体" w:hint="eastAsia"/>
          <w:szCs w:val="21"/>
        </w:rPr>
        <w:t>分别为</w:t>
      </w:r>
      <w:r w:rsidR="00E046BA" w:rsidRPr="00060BA6">
        <w:rPr>
          <w:rFonts w:ascii="Times New Roman" w:eastAsia="宋体" w:hAnsi="Times New Roman" w:cs="黑体" w:hint="eastAsia"/>
          <w:szCs w:val="21"/>
        </w:rPr>
        <w:t>__________</w:t>
      </w:r>
      <w:r w:rsidR="00E046BA" w:rsidRPr="00060BA6">
        <w:rPr>
          <w:rFonts w:ascii="Times New Roman" w:eastAsia="宋体" w:hAnsi="Times New Roman" w:cs="黑体" w:hint="eastAsia"/>
          <w:szCs w:val="21"/>
        </w:rPr>
        <w:t>。</w:t>
      </w:r>
    </w:p>
    <w:p w:rsidR="00E046BA" w:rsidRPr="00060BA6" w:rsidRDefault="00E046BA" w:rsidP="00060BA6">
      <w:pPr>
        <w:ind w:firstLineChars="200" w:firstLine="420"/>
        <w:rPr>
          <w:rFonts w:ascii="Times New Roman" w:eastAsia="宋体" w:hAnsi="Times New Roman" w:cs="黑体"/>
          <w:color w:val="403E3B"/>
          <w:szCs w:val="21"/>
          <w:shd w:val="clear" w:color="auto" w:fill="F8F6F2"/>
        </w:rPr>
      </w:pPr>
    </w:p>
    <w:p w:rsidR="00E046BA" w:rsidRPr="00060BA6" w:rsidRDefault="00E046BA" w:rsidP="00060BA6">
      <w:pPr>
        <w:ind w:firstLineChars="200" w:firstLine="420"/>
        <w:rPr>
          <w:rFonts w:ascii="Times New Roman" w:eastAsia="宋体" w:hAnsi="Times New Roman" w:cs="黑体"/>
          <w:color w:val="403E3B"/>
          <w:szCs w:val="21"/>
          <w:shd w:val="clear" w:color="auto" w:fill="F8F6F2"/>
        </w:rPr>
      </w:pPr>
    </w:p>
    <w:p w:rsidR="00E046BA" w:rsidRPr="00060BA6" w:rsidRDefault="00E046BA" w:rsidP="00060BA6">
      <w:pPr>
        <w:ind w:firstLineChars="200" w:firstLine="420"/>
        <w:rPr>
          <w:rFonts w:ascii="Times New Roman" w:eastAsia="宋体" w:hAnsi="Times New Roman" w:cs="黑体"/>
          <w:color w:val="403E3B"/>
          <w:szCs w:val="21"/>
          <w:shd w:val="clear" w:color="auto" w:fill="F8F6F2"/>
        </w:rPr>
      </w:pPr>
    </w:p>
    <w:p w:rsidR="00E046BA" w:rsidRPr="00060BA6" w:rsidRDefault="00E046BA" w:rsidP="00060BA6">
      <w:pPr>
        <w:ind w:firstLineChars="200" w:firstLine="420"/>
        <w:rPr>
          <w:rFonts w:ascii="Times New Roman" w:eastAsia="宋体" w:hAnsi="Times New Roman" w:cs="黑体"/>
          <w:color w:val="403E3B"/>
          <w:szCs w:val="21"/>
          <w:shd w:val="clear" w:color="auto" w:fill="F8F6F2"/>
        </w:rPr>
      </w:pPr>
    </w:p>
    <w:p w:rsidR="00E046BA" w:rsidRPr="00060BA6" w:rsidRDefault="00E046BA" w:rsidP="00060BA6">
      <w:pPr>
        <w:ind w:firstLineChars="200" w:firstLine="420"/>
        <w:rPr>
          <w:rFonts w:ascii="Times New Roman" w:eastAsia="宋体" w:hAnsi="Times New Roman" w:cs="黑体"/>
          <w:color w:val="403E3B"/>
          <w:szCs w:val="21"/>
          <w:shd w:val="clear" w:color="auto" w:fill="F8F6F2"/>
        </w:rPr>
      </w:pPr>
    </w:p>
    <w:p w:rsidR="00E046BA" w:rsidRPr="00060BA6" w:rsidRDefault="00E046BA" w:rsidP="00060BA6">
      <w:pPr>
        <w:ind w:firstLineChars="200" w:firstLine="420"/>
        <w:rPr>
          <w:rFonts w:ascii="Times New Roman" w:eastAsia="宋体" w:hAnsi="Times New Roman" w:cs="黑体"/>
          <w:szCs w:val="21"/>
        </w:rPr>
      </w:pPr>
      <w:r w:rsidRPr="00060BA6">
        <w:rPr>
          <w:rFonts w:ascii="Times New Roman" w:eastAsia="宋体" w:hAnsi="Times New Roman" w:cs="黑体" w:hint="eastAsia"/>
          <w:color w:val="403E3B"/>
          <w:szCs w:val="21"/>
        </w:rPr>
        <w:t>3.</w:t>
      </w:r>
      <w:r w:rsidRPr="00060BA6">
        <w:rPr>
          <w:rFonts w:ascii="Times New Roman" w:eastAsia="宋体" w:hAnsi="Times New Roman" w:cs="黑体" w:hint="eastAsia"/>
          <w:color w:val="403E3B"/>
          <w:szCs w:val="21"/>
        </w:rPr>
        <w:t>已知真空磁导率</w:t>
      </w:r>
      <w:r w:rsidRPr="00060BA6">
        <w:rPr>
          <w:rFonts w:ascii="Times New Roman" w:eastAsia="宋体" w:hAnsi="Times New Roman" w:cs="黑体" w:hint="eastAsia"/>
          <w:color w:val="403E3B"/>
          <w:position w:val="-12"/>
          <w:szCs w:val="21"/>
        </w:rPr>
        <w:object w:dxaOrig="300" w:dyaOrig="360">
          <v:shape id="_x0000_i1040" type="#_x0000_t75" style="width:15pt;height:18pt" o:ole="">
            <v:imagedata r:id="rId54" o:title=""/>
          </v:shape>
          <o:OLEObject Type="Embed" ProgID="Equation.3" ShapeID="_x0000_i1040" DrawAspect="Content" ObjectID="_1592591950" r:id="rId55"/>
        </w:object>
      </w:r>
      <w:r w:rsidRPr="00060BA6">
        <w:rPr>
          <w:rFonts w:ascii="Times New Roman" w:eastAsia="宋体" w:hAnsi="Times New Roman" w:cs="黑体" w:hint="eastAsia"/>
          <w:color w:val="403E3B"/>
          <w:szCs w:val="21"/>
        </w:rPr>
        <w:t>，则</w:t>
      </w:r>
      <w:r w:rsidRPr="00060BA6">
        <w:rPr>
          <w:rFonts w:ascii="Times New Roman" w:eastAsia="宋体" w:hAnsi="Times New Roman" w:cs="黑体" w:hint="eastAsia"/>
          <w:color w:val="333333"/>
          <w:szCs w:val="21"/>
        </w:rPr>
        <w:t>载有电流</w:t>
      </w:r>
      <w:r w:rsidRPr="00060BA6">
        <w:rPr>
          <w:rFonts w:ascii="Times New Roman" w:eastAsia="宋体" w:hAnsi="Times New Roman" w:cs="黑体" w:hint="eastAsia"/>
          <w:color w:val="333333"/>
          <w:position w:val="-4"/>
          <w:szCs w:val="21"/>
        </w:rPr>
        <w:object w:dxaOrig="200" w:dyaOrig="260">
          <v:shape id="_x0000_i1041" type="#_x0000_t75" style="width:9.75pt;height:12.75pt" o:ole="">
            <v:imagedata r:id="rId56" o:title=""/>
          </v:shape>
          <o:OLEObject Type="Embed" ProgID="Equation.3" ShapeID="_x0000_i1041" DrawAspect="Content" ObjectID="_1592591951" r:id="rId57"/>
        </w:object>
      </w:r>
      <w:r w:rsidRPr="00060BA6">
        <w:rPr>
          <w:rFonts w:ascii="Times New Roman" w:eastAsia="宋体" w:hAnsi="Times New Roman" w:cs="黑体" w:hint="eastAsia"/>
          <w:color w:val="333333"/>
          <w:szCs w:val="21"/>
        </w:rPr>
        <w:t>、半通径为</w:t>
      </w:r>
      <w:r w:rsidRPr="00060BA6">
        <w:rPr>
          <w:rFonts w:ascii="Times New Roman" w:eastAsia="宋体" w:hAnsi="Times New Roman" w:cs="黑体" w:hint="eastAsia"/>
          <w:color w:val="333333"/>
          <w:position w:val="-10"/>
          <w:szCs w:val="21"/>
        </w:rPr>
        <w:object w:dxaOrig="240" w:dyaOrig="260">
          <v:shape id="_x0000_i1042" type="#_x0000_t75" style="width:12pt;height:12.75pt" o:ole="">
            <v:imagedata r:id="rId58" o:title=""/>
          </v:shape>
          <o:OLEObject Type="Embed" ProgID="Equation.3" ShapeID="_x0000_i1042" DrawAspect="Content" ObjectID="_1592591952" r:id="rId59"/>
        </w:object>
      </w:r>
      <w:r w:rsidRPr="00060BA6">
        <w:rPr>
          <w:rFonts w:ascii="Times New Roman" w:eastAsia="宋体" w:hAnsi="Times New Roman" w:cs="黑体" w:hint="eastAsia"/>
          <w:color w:val="333333"/>
          <w:szCs w:val="21"/>
        </w:rPr>
        <w:t>、离心率为</w:t>
      </w:r>
      <w:r w:rsidRPr="00060BA6">
        <w:rPr>
          <w:rFonts w:ascii="Times New Roman" w:eastAsia="宋体" w:hAnsi="Times New Roman" w:cs="黑体" w:hint="eastAsia"/>
          <w:color w:val="333333"/>
          <w:position w:val="-6"/>
          <w:szCs w:val="21"/>
        </w:rPr>
        <w:object w:dxaOrig="180" w:dyaOrig="220">
          <v:shape id="_x0000_i1043" type="#_x0000_t75" style="width:9.75pt;height:10.5pt" o:ole="">
            <v:imagedata r:id="rId60" o:title=""/>
          </v:shape>
          <o:OLEObject Type="Embed" ProgID="Equation.3" ShapeID="_x0000_i1043" DrawAspect="Content" ObjectID="_1592591953" r:id="rId61"/>
        </w:object>
      </w:r>
      <w:r w:rsidRPr="00060BA6">
        <w:rPr>
          <w:rFonts w:ascii="Times New Roman" w:eastAsia="宋体" w:hAnsi="Times New Roman" w:cs="黑体" w:hint="eastAsia"/>
          <w:color w:val="333333"/>
          <w:szCs w:val="21"/>
        </w:rPr>
        <w:t>的椭圆环焦点处的磁感应强度大小为</w:t>
      </w:r>
      <w:r w:rsidRPr="00060BA6">
        <w:rPr>
          <w:rFonts w:ascii="Times New Roman" w:eastAsia="宋体" w:hAnsi="Times New Roman" w:cs="黑体" w:hint="eastAsia"/>
          <w:color w:val="333333"/>
          <w:szCs w:val="21"/>
        </w:rPr>
        <w:t>__________</w:t>
      </w:r>
      <w:r w:rsidRPr="00060BA6">
        <w:rPr>
          <w:rFonts w:ascii="Times New Roman" w:eastAsia="宋体" w:hAnsi="Times New Roman" w:cs="黑体" w:hint="eastAsia"/>
          <w:color w:val="333333"/>
          <w:szCs w:val="21"/>
        </w:rPr>
        <w:t>。</w:t>
      </w:r>
    </w:p>
    <w:p w:rsidR="00E046BA" w:rsidRPr="00060BA6" w:rsidRDefault="00E046BA" w:rsidP="00060BA6">
      <w:pPr>
        <w:ind w:firstLineChars="200" w:firstLine="420"/>
        <w:rPr>
          <w:rFonts w:ascii="Times New Roman" w:eastAsia="宋体" w:hAnsi="Times New Roman" w:cs="黑体"/>
          <w:color w:val="403E3B"/>
          <w:szCs w:val="21"/>
        </w:rPr>
      </w:pPr>
      <w:r w:rsidRPr="00060BA6">
        <w:rPr>
          <w:rFonts w:ascii="Times New Roman" w:eastAsia="宋体" w:hAnsi="Times New Roman" w:cs="黑体" w:hint="eastAsia"/>
          <w:color w:val="403E3B"/>
          <w:szCs w:val="21"/>
        </w:rPr>
        <w:t>4.</w:t>
      </w:r>
      <w:r w:rsidRPr="00060BA6">
        <w:rPr>
          <w:rFonts w:ascii="Times New Roman" w:eastAsia="宋体" w:hAnsi="Times New Roman" w:cs="黑体" w:hint="eastAsia"/>
          <w:color w:val="403E3B"/>
          <w:szCs w:val="21"/>
        </w:rPr>
        <w:t>考虑狭义相对论。设定惯性参考系</w:t>
      </w:r>
      <w:r w:rsidRPr="00060BA6">
        <w:rPr>
          <w:rFonts w:ascii="Times New Roman" w:eastAsia="宋体" w:hAnsi="Times New Roman" w:cs="黑体" w:hint="eastAsia"/>
          <w:color w:val="403E3B"/>
          <w:szCs w:val="21"/>
        </w:rPr>
        <w:t>S1</w:t>
      </w:r>
      <w:r w:rsidRPr="00060BA6">
        <w:rPr>
          <w:rFonts w:ascii="Times New Roman" w:eastAsia="宋体" w:hAnsi="Times New Roman" w:cs="黑体" w:hint="eastAsia"/>
          <w:color w:val="403E3B"/>
          <w:szCs w:val="21"/>
        </w:rPr>
        <w:t>、</w:t>
      </w:r>
      <w:r w:rsidRPr="00060BA6">
        <w:rPr>
          <w:rFonts w:ascii="Times New Roman" w:eastAsia="宋体" w:hAnsi="Times New Roman" w:cs="黑体" w:hint="eastAsia"/>
          <w:color w:val="403E3B"/>
          <w:szCs w:val="21"/>
        </w:rPr>
        <w:t>S2</w:t>
      </w:r>
      <w:r w:rsidRPr="00060BA6">
        <w:rPr>
          <w:rFonts w:ascii="Times New Roman" w:eastAsia="宋体" w:hAnsi="Times New Roman" w:cs="黑体" w:hint="eastAsia"/>
          <w:color w:val="403E3B"/>
          <w:szCs w:val="21"/>
        </w:rPr>
        <w:t>，</w:t>
      </w:r>
      <w:r w:rsidRPr="00060BA6">
        <w:rPr>
          <w:rFonts w:ascii="Times New Roman" w:eastAsia="宋体" w:hAnsi="Times New Roman" w:cs="黑体" w:hint="eastAsia"/>
          <w:color w:val="403E3B"/>
          <w:szCs w:val="21"/>
        </w:rPr>
        <w:t>S2</w:t>
      </w:r>
      <w:r w:rsidRPr="00060BA6">
        <w:rPr>
          <w:rFonts w:ascii="Times New Roman" w:eastAsia="宋体" w:hAnsi="Times New Roman" w:cs="黑体" w:hint="eastAsia"/>
          <w:color w:val="403E3B"/>
          <w:szCs w:val="21"/>
        </w:rPr>
        <w:t>相对</w:t>
      </w:r>
      <w:r w:rsidRPr="00060BA6">
        <w:rPr>
          <w:rFonts w:ascii="Times New Roman" w:eastAsia="宋体" w:hAnsi="Times New Roman" w:cs="黑体" w:hint="eastAsia"/>
          <w:color w:val="403E3B"/>
          <w:szCs w:val="21"/>
        </w:rPr>
        <w:t>S1</w:t>
      </w:r>
      <w:r w:rsidRPr="00060BA6">
        <w:rPr>
          <w:rFonts w:ascii="Times New Roman" w:eastAsia="宋体" w:hAnsi="Times New Roman" w:cs="黑体" w:hint="eastAsia"/>
          <w:color w:val="403E3B"/>
          <w:szCs w:val="21"/>
        </w:rPr>
        <w:t>沿</w:t>
      </w:r>
      <w:r w:rsidRPr="00060BA6">
        <w:rPr>
          <w:rFonts w:ascii="Times New Roman" w:eastAsia="宋体" w:hAnsi="Times New Roman" w:cs="黑体" w:hint="eastAsia"/>
          <w:color w:val="403E3B"/>
          <w:position w:val="-6"/>
          <w:szCs w:val="21"/>
        </w:rPr>
        <w:object w:dxaOrig="200" w:dyaOrig="220">
          <v:shape id="_x0000_i1044" type="#_x0000_t75" style="width:9.75pt;height:10.5pt" o:ole="">
            <v:imagedata r:id="rId62" o:title=""/>
          </v:shape>
          <o:OLEObject Type="Embed" ProgID="Equation.3" ShapeID="_x0000_i1044" DrawAspect="Content" ObjectID="_1592591954" r:id="rId63"/>
        </w:object>
      </w:r>
      <w:r w:rsidRPr="00060BA6">
        <w:rPr>
          <w:rFonts w:ascii="Times New Roman" w:eastAsia="宋体" w:hAnsi="Times New Roman" w:cs="黑体" w:hint="eastAsia"/>
          <w:color w:val="403E3B"/>
          <w:szCs w:val="21"/>
        </w:rPr>
        <w:t>轴正方向以速度</w:t>
      </w:r>
      <w:r w:rsidRPr="00060BA6">
        <w:rPr>
          <w:rFonts w:ascii="Times New Roman" w:eastAsia="宋体" w:hAnsi="Times New Roman" w:cs="黑体" w:hint="eastAsia"/>
          <w:color w:val="403E3B"/>
          <w:position w:val="-6"/>
          <w:szCs w:val="21"/>
        </w:rPr>
        <w:object w:dxaOrig="180" w:dyaOrig="220">
          <v:shape id="_x0000_i1045" type="#_x0000_t75" style="width:9.75pt;height:10.5pt" o:ole="">
            <v:imagedata r:id="rId64" o:title=""/>
          </v:shape>
          <o:OLEObject Type="Embed" ProgID="Equation.3" ShapeID="_x0000_i1045" DrawAspect="Content" ObjectID="_1592591955" r:id="rId65"/>
        </w:object>
      </w:r>
      <w:r w:rsidRPr="00060BA6">
        <w:rPr>
          <w:rFonts w:ascii="Times New Roman" w:eastAsia="宋体" w:hAnsi="Times New Roman" w:cs="黑体" w:hint="eastAsia"/>
          <w:color w:val="403E3B"/>
          <w:szCs w:val="21"/>
        </w:rPr>
        <w:t>做匀速直线运动，在</w:t>
      </w:r>
      <w:r w:rsidRPr="00060BA6">
        <w:rPr>
          <w:rFonts w:ascii="Times New Roman" w:eastAsia="宋体" w:hAnsi="Times New Roman" w:cs="黑体" w:hint="eastAsia"/>
          <w:color w:val="403E3B"/>
          <w:szCs w:val="21"/>
        </w:rPr>
        <w:t>S2</w:t>
      </w:r>
      <w:r w:rsidRPr="00060BA6">
        <w:rPr>
          <w:rFonts w:ascii="Times New Roman" w:eastAsia="宋体" w:hAnsi="Times New Roman" w:cs="黑体" w:hint="eastAsia"/>
          <w:color w:val="403E3B"/>
          <w:szCs w:val="21"/>
        </w:rPr>
        <w:t>中有一根平行于</w:t>
      </w:r>
      <w:r w:rsidRPr="00060BA6">
        <w:rPr>
          <w:rFonts w:ascii="Times New Roman" w:eastAsia="宋体" w:hAnsi="Times New Roman" w:cs="黑体" w:hint="eastAsia"/>
          <w:color w:val="403E3B"/>
          <w:position w:val="-6"/>
          <w:szCs w:val="21"/>
        </w:rPr>
        <w:object w:dxaOrig="260" w:dyaOrig="279">
          <v:shape id="_x0000_i1046" type="#_x0000_t75" style="width:12.75pt;height:14.25pt" o:ole="">
            <v:imagedata r:id="rId66" o:title=""/>
          </v:shape>
          <o:OLEObject Type="Embed" ProgID="Equation.3" ShapeID="_x0000_i1046" DrawAspect="Content" ObjectID="_1592591956" r:id="rId67"/>
        </w:object>
      </w:r>
      <w:r w:rsidRPr="00060BA6">
        <w:rPr>
          <w:rFonts w:ascii="Times New Roman" w:eastAsia="宋体" w:hAnsi="Times New Roman" w:cs="黑体" w:hint="eastAsia"/>
          <w:color w:val="403E3B"/>
          <w:szCs w:val="21"/>
        </w:rPr>
        <w:t>轴的细杆沿</w:t>
      </w:r>
      <w:r w:rsidRPr="00060BA6">
        <w:rPr>
          <w:rFonts w:ascii="Times New Roman" w:eastAsia="宋体" w:hAnsi="Times New Roman" w:cs="黑体" w:hint="eastAsia"/>
          <w:color w:val="403E3B"/>
          <w:position w:val="-10"/>
          <w:szCs w:val="21"/>
        </w:rPr>
        <w:object w:dxaOrig="260" w:dyaOrig="320">
          <v:shape id="_x0000_i1047" type="#_x0000_t75" style="width:12.75pt;height:15.75pt" o:ole="">
            <v:imagedata r:id="rId68" o:title=""/>
          </v:shape>
          <o:OLEObject Type="Embed" ProgID="Equation.3" ShapeID="_x0000_i1047" DrawAspect="Content" ObjectID="_1592591957" r:id="rId69"/>
        </w:object>
      </w:r>
      <w:r w:rsidRPr="00060BA6">
        <w:rPr>
          <w:rFonts w:ascii="Times New Roman" w:eastAsia="宋体" w:hAnsi="Times New Roman" w:cs="黑体" w:hint="eastAsia"/>
          <w:color w:val="403E3B"/>
          <w:szCs w:val="21"/>
        </w:rPr>
        <w:t>轴正方向以速度</w:t>
      </w:r>
      <w:r w:rsidRPr="00060BA6">
        <w:rPr>
          <w:rFonts w:ascii="Times New Roman" w:eastAsia="宋体" w:hAnsi="Times New Roman" w:cs="黑体" w:hint="eastAsia"/>
          <w:color w:val="403E3B"/>
          <w:position w:val="-6"/>
          <w:szCs w:val="21"/>
        </w:rPr>
        <w:object w:dxaOrig="180" w:dyaOrig="220">
          <v:shape id="_x0000_i1048" type="#_x0000_t75" style="width:9.75pt;height:10.5pt" o:ole="">
            <v:imagedata r:id="rId70" o:title=""/>
          </v:shape>
          <o:OLEObject Type="Embed" ProgID="Equation.3" ShapeID="_x0000_i1048" DrawAspect="Content" ObjectID="_1592591958" r:id="rId71"/>
        </w:object>
      </w:r>
      <w:r w:rsidRPr="00060BA6">
        <w:rPr>
          <w:rFonts w:ascii="Times New Roman" w:eastAsia="宋体" w:hAnsi="Times New Roman" w:cs="黑体" w:hint="eastAsia"/>
          <w:color w:val="403E3B"/>
          <w:szCs w:val="21"/>
        </w:rPr>
        <w:t>做匀速直线平动。则当</w:t>
      </w:r>
      <w:r w:rsidRPr="00060BA6">
        <w:rPr>
          <w:rFonts w:ascii="Times New Roman" w:eastAsia="宋体" w:hAnsi="Times New Roman" w:cs="黑体" w:hint="eastAsia"/>
          <w:color w:val="403E3B"/>
          <w:position w:val="-6"/>
          <w:szCs w:val="21"/>
        </w:rPr>
        <w:object w:dxaOrig="180" w:dyaOrig="220">
          <v:shape id="_x0000_i1049" type="#_x0000_t75" style="width:9.75pt;height:10.5pt" o:ole="">
            <v:imagedata r:id="rId72" o:title=""/>
          </v:shape>
          <o:OLEObject Type="Embed" ProgID="Equation.3" ShapeID="_x0000_i1049" DrawAspect="Content" ObjectID="_1592591959" r:id="rId73"/>
        </w:object>
      </w:r>
      <w:r w:rsidRPr="00060BA6">
        <w:rPr>
          <w:rFonts w:ascii="Times New Roman" w:eastAsia="宋体" w:hAnsi="Times New Roman" w:cs="黑体" w:hint="eastAsia"/>
          <w:color w:val="403E3B"/>
          <w:szCs w:val="21"/>
        </w:rPr>
        <w:t>取不同的值时在</w:t>
      </w:r>
      <w:r w:rsidRPr="00060BA6">
        <w:rPr>
          <w:rFonts w:ascii="Times New Roman" w:eastAsia="宋体" w:hAnsi="Times New Roman" w:cs="黑体" w:hint="eastAsia"/>
          <w:color w:val="403E3B"/>
          <w:szCs w:val="21"/>
        </w:rPr>
        <w:t>S1</w:t>
      </w:r>
      <w:r w:rsidRPr="00060BA6">
        <w:rPr>
          <w:rFonts w:ascii="Times New Roman" w:eastAsia="宋体" w:hAnsi="Times New Roman" w:cs="黑体" w:hint="eastAsia"/>
          <w:color w:val="403E3B"/>
          <w:szCs w:val="21"/>
        </w:rPr>
        <w:t>中测得杆长与杆本征长度的比值的最小值是</w:t>
      </w:r>
      <w:r w:rsidRPr="00060BA6">
        <w:rPr>
          <w:rFonts w:ascii="Times New Roman" w:eastAsia="宋体" w:hAnsi="Times New Roman" w:cs="黑体" w:hint="eastAsia"/>
          <w:color w:val="403E3B"/>
          <w:szCs w:val="21"/>
        </w:rPr>
        <w:t>__________</w:t>
      </w:r>
      <w:r w:rsidRPr="00060BA6">
        <w:rPr>
          <w:rFonts w:ascii="Times New Roman" w:eastAsia="宋体" w:hAnsi="Times New Roman" w:cs="黑体" w:hint="eastAsia"/>
          <w:color w:val="403E3B"/>
          <w:szCs w:val="21"/>
        </w:rPr>
        <w:t>。</w:t>
      </w:r>
    </w:p>
    <w:p w:rsidR="00E046BA" w:rsidRDefault="00E046BA" w:rsidP="00060BA6">
      <w:pPr>
        <w:ind w:firstLineChars="200" w:firstLine="420"/>
        <w:rPr>
          <w:rFonts w:ascii="Times New Roman" w:eastAsia="宋体" w:hAnsi="Times New Roman" w:cs="黑体"/>
          <w:color w:val="333333"/>
          <w:szCs w:val="21"/>
          <w:shd w:val="clear" w:color="auto" w:fill="FFFFFF"/>
        </w:rPr>
      </w:pPr>
      <w:r w:rsidRPr="00060BA6">
        <w:rPr>
          <w:rFonts w:ascii="Times New Roman" w:eastAsia="宋体" w:hAnsi="Times New Roman" w:cs="黑体" w:hint="eastAsia"/>
          <w:color w:val="333333"/>
          <w:szCs w:val="21"/>
          <w:shd w:val="clear" w:color="auto" w:fill="FFFFFF"/>
        </w:rPr>
        <w:t>5.</w:t>
      </w:r>
      <w:r w:rsidRPr="00060BA6">
        <w:rPr>
          <w:rFonts w:ascii="Times New Roman" w:eastAsia="宋体" w:hAnsi="Times New Roman" w:cs="黑体" w:hint="eastAsia"/>
          <w:color w:val="333333"/>
          <w:szCs w:val="21"/>
          <w:shd w:val="clear" w:color="auto" w:fill="FFFFFF"/>
        </w:rPr>
        <w:t>一个粒子处于一维势场</w:t>
      </w:r>
      <w:r w:rsidRPr="00060BA6">
        <w:rPr>
          <w:rFonts w:ascii="Times New Roman" w:eastAsia="宋体" w:hAnsi="Times New Roman" w:cs="黑体" w:hint="eastAsia"/>
          <w:color w:val="333333"/>
          <w:position w:val="-6"/>
          <w:szCs w:val="21"/>
          <w:shd w:val="clear" w:color="auto" w:fill="FFFFFF"/>
        </w:rPr>
        <w:object w:dxaOrig="820" w:dyaOrig="320">
          <v:shape id="_x0000_i1050" type="#_x0000_t75" style="width:41.25pt;height:15.75pt" o:ole="">
            <v:imagedata r:id="rId74" o:title=""/>
          </v:shape>
          <o:OLEObject Type="Embed" ProgID="Equation.3" ShapeID="_x0000_i1050" DrawAspect="Content" ObjectID="_1592591960" r:id="rId75"/>
        </w:object>
      </w:r>
      <w:r w:rsidRPr="00060BA6">
        <w:rPr>
          <w:rFonts w:ascii="Times New Roman" w:eastAsia="宋体" w:hAnsi="Times New Roman" w:cs="黑体" w:hint="eastAsia"/>
          <w:color w:val="333333"/>
          <w:szCs w:val="21"/>
          <w:shd w:val="clear" w:color="auto" w:fill="FFFFFF"/>
        </w:rPr>
        <w:t>，只能做一维运动，其中</w:t>
      </w:r>
      <w:r w:rsidRPr="00060BA6">
        <w:rPr>
          <w:rFonts w:ascii="Times New Roman" w:eastAsia="宋体" w:hAnsi="Times New Roman" w:cs="黑体" w:hint="eastAsia"/>
          <w:color w:val="333333"/>
          <w:position w:val="-6"/>
          <w:szCs w:val="21"/>
          <w:shd w:val="clear" w:color="auto" w:fill="FFFFFF"/>
        </w:rPr>
        <w:object w:dxaOrig="200" w:dyaOrig="220">
          <v:shape id="_x0000_i1051" type="#_x0000_t75" style="width:9.75pt;height:10.5pt" o:ole="">
            <v:imagedata r:id="rId76" o:title=""/>
          </v:shape>
          <o:OLEObject Type="Embed" ProgID="Equation.3" ShapeID="_x0000_i1051" DrawAspect="Content" ObjectID="_1592591961" r:id="rId77"/>
        </w:object>
      </w:r>
      <w:r w:rsidRPr="00060BA6">
        <w:rPr>
          <w:rFonts w:ascii="Times New Roman" w:eastAsia="宋体" w:hAnsi="Times New Roman" w:cs="黑体" w:hint="eastAsia"/>
          <w:color w:val="333333"/>
          <w:szCs w:val="21"/>
          <w:shd w:val="clear" w:color="auto" w:fill="FFFFFF"/>
        </w:rPr>
        <w:t>为一维坐标。已知玻尔兹曼常数</w:t>
      </w:r>
      <w:r w:rsidRPr="00060BA6">
        <w:rPr>
          <w:rFonts w:ascii="Times New Roman" w:eastAsia="宋体" w:hAnsi="Times New Roman" w:cs="黑体" w:hint="eastAsia"/>
          <w:color w:val="333333"/>
          <w:position w:val="-6"/>
          <w:szCs w:val="21"/>
          <w:shd w:val="clear" w:color="auto" w:fill="FFFFFF"/>
        </w:rPr>
        <w:object w:dxaOrig="200" w:dyaOrig="279">
          <v:shape id="_x0000_i1052" type="#_x0000_t75" style="width:9.75pt;height:14.25pt" o:ole="">
            <v:imagedata r:id="rId78" o:title=""/>
          </v:shape>
          <o:OLEObject Type="Embed" ProgID="Equation.3" ShapeID="_x0000_i1052" DrawAspect="Content" ObjectID="_1592591962" r:id="rId79"/>
        </w:object>
      </w:r>
      <w:r w:rsidRPr="00060BA6">
        <w:rPr>
          <w:rFonts w:ascii="Times New Roman" w:eastAsia="宋体" w:hAnsi="Times New Roman" w:cs="黑体" w:hint="eastAsia"/>
          <w:color w:val="333333"/>
          <w:szCs w:val="21"/>
          <w:shd w:val="clear" w:color="auto" w:fill="FFFFFF"/>
        </w:rPr>
        <w:t>，则当系统的热力学温度恒定为</w:t>
      </w:r>
      <w:r w:rsidRPr="00060BA6">
        <w:rPr>
          <w:rFonts w:ascii="Times New Roman" w:eastAsia="宋体" w:hAnsi="Times New Roman" w:cs="黑体" w:hint="eastAsia"/>
          <w:color w:val="333333"/>
          <w:position w:val="-4"/>
          <w:szCs w:val="21"/>
          <w:shd w:val="clear" w:color="auto" w:fill="FFFFFF"/>
        </w:rPr>
        <w:object w:dxaOrig="220" w:dyaOrig="260">
          <v:shape id="_x0000_i1053" type="#_x0000_t75" style="width:10.5pt;height:12.75pt" o:ole="">
            <v:imagedata r:id="rId80" o:title=""/>
          </v:shape>
          <o:OLEObject Type="Embed" ProgID="Equation.3" ShapeID="_x0000_i1053" DrawAspect="Content" ObjectID="_1592591963" r:id="rId81"/>
        </w:object>
      </w:r>
      <w:r w:rsidRPr="00060BA6">
        <w:rPr>
          <w:rFonts w:ascii="Times New Roman" w:eastAsia="宋体" w:hAnsi="Times New Roman" w:cs="黑体" w:hint="eastAsia"/>
          <w:color w:val="333333"/>
          <w:szCs w:val="21"/>
          <w:shd w:val="clear" w:color="auto" w:fill="FFFFFF"/>
        </w:rPr>
        <w:t>时该粒子的平均热力学能量为</w:t>
      </w:r>
      <w:r w:rsidRPr="00060BA6">
        <w:rPr>
          <w:rFonts w:ascii="Times New Roman" w:eastAsia="宋体" w:hAnsi="Times New Roman" w:cs="黑体" w:hint="eastAsia"/>
          <w:color w:val="333333"/>
          <w:szCs w:val="21"/>
          <w:shd w:val="clear" w:color="auto" w:fill="FFFFFF"/>
        </w:rPr>
        <w:t>__________</w:t>
      </w:r>
      <w:r w:rsidRPr="00060BA6">
        <w:rPr>
          <w:rFonts w:ascii="Times New Roman" w:eastAsia="宋体" w:hAnsi="Times New Roman" w:cs="黑体" w:hint="eastAsia"/>
          <w:color w:val="333333"/>
          <w:szCs w:val="21"/>
          <w:shd w:val="clear" w:color="auto" w:fill="FFFFFF"/>
        </w:rPr>
        <w:t>。</w:t>
      </w:r>
    </w:p>
    <w:p w:rsidR="00060BA6" w:rsidRPr="00060BA6" w:rsidRDefault="00060BA6" w:rsidP="00060BA6">
      <w:pPr>
        <w:ind w:firstLineChars="200" w:firstLine="420"/>
        <w:rPr>
          <w:rFonts w:ascii="Times New Roman" w:eastAsia="宋体" w:hAnsi="Times New Roman" w:cs="黑体"/>
          <w:color w:val="333333"/>
          <w:szCs w:val="21"/>
          <w:shd w:val="clear" w:color="auto" w:fill="FFFFFF"/>
        </w:rPr>
      </w:pPr>
    </w:p>
    <w:p w:rsidR="00E046BA" w:rsidRPr="00060BA6" w:rsidRDefault="00E046BA" w:rsidP="00060BA6">
      <w:pPr>
        <w:rPr>
          <w:rFonts w:ascii="Times New Roman" w:eastAsia="宋体" w:hAnsi="Times New Roman" w:cs="黑体"/>
          <w:b/>
          <w:kern w:val="0"/>
          <w:szCs w:val="21"/>
          <w:lang w:bidi="ar"/>
        </w:rPr>
      </w:pPr>
      <w:r w:rsidRPr="00060BA6">
        <w:rPr>
          <w:rFonts w:ascii="Times New Roman" w:eastAsia="宋体" w:hAnsi="Times New Roman" w:cs="黑体" w:hint="eastAsia"/>
          <w:b/>
          <w:kern w:val="0"/>
          <w:szCs w:val="21"/>
          <w:lang w:bidi="ar"/>
        </w:rPr>
        <w:t>二</w:t>
      </w:r>
      <w:r w:rsidRPr="00060BA6">
        <w:rPr>
          <w:rFonts w:ascii="Times New Roman" w:eastAsia="宋体" w:hAnsi="Times New Roman" w:cs="黑体" w:hint="eastAsia"/>
          <w:b/>
          <w:kern w:val="0"/>
          <w:szCs w:val="21"/>
          <w:lang w:bidi="ar"/>
        </w:rPr>
        <w:t>.</w:t>
      </w:r>
      <w:r w:rsidRPr="00060BA6">
        <w:rPr>
          <w:rFonts w:ascii="Times New Roman" w:eastAsia="宋体" w:hAnsi="Times New Roman" w:cs="黑体" w:hint="eastAsia"/>
          <w:b/>
          <w:kern w:val="0"/>
          <w:szCs w:val="21"/>
          <w:lang w:bidi="ar"/>
        </w:rPr>
        <w:t>（</w:t>
      </w:r>
      <w:r w:rsidR="00060BA6" w:rsidRPr="00060BA6">
        <w:rPr>
          <w:rFonts w:ascii="Times New Roman" w:eastAsia="宋体" w:hAnsi="Times New Roman" w:cs="黑体" w:hint="eastAsia"/>
          <w:b/>
          <w:kern w:val="0"/>
          <w:szCs w:val="21"/>
          <w:lang w:bidi="ar"/>
        </w:rPr>
        <w:t>本题共</w:t>
      </w:r>
      <w:r w:rsidRPr="00060BA6">
        <w:rPr>
          <w:rFonts w:ascii="Times New Roman" w:eastAsia="宋体" w:hAnsi="Times New Roman" w:cs="黑体" w:hint="eastAsia"/>
          <w:b/>
          <w:kern w:val="0"/>
          <w:szCs w:val="21"/>
          <w:lang w:bidi="ar"/>
        </w:rPr>
        <w:t>40</w:t>
      </w:r>
      <w:r w:rsidRPr="00060BA6">
        <w:rPr>
          <w:rFonts w:ascii="Times New Roman" w:eastAsia="宋体" w:hAnsi="Times New Roman" w:cs="黑体" w:hint="eastAsia"/>
          <w:b/>
          <w:kern w:val="0"/>
          <w:szCs w:val="21"/>
          <w:lang w:bidi="ar"/>
        </w:rPr>
        <w:t>分）</w:t>
      </w:r>
    </w:p>
    <w:p w:rsidR="00E046BA" w:rsidRPr="00060BA6" w:rsidRDefault="00E046BA" w:rsidP="00060BA6">
      <w:pPr>
        <w:ind w:firstLineChars="200" w:firstLine="420"/>
        <w:rPr>
          <w:rFonts w:ascii="Times New Roman" w:eastAsia="宋体" w:hAnsi="Times New Roman" w:cs="黑体"/>
          <w:kern w:val="0"/>
          <w:szCs w:val="21"/>
          <w:lang w:bidi="ar"/>
        </w:rPr>
      </w:pPr>
      <w:r w:rsidRPr="00060BA6">
        <w:rPr>
          <w:rFonts w:ascii="Times New Roman" w:eastAsia="宋体" w:hAnsi="Times New Roman" w:cs="黑体" w:hint="eastAsia"/>
          <w:kern w:val="0"/>
          <w:szCs w:val="21"/>
          <w:lang w:bidi="ar"/>
        </w:rPr>
        <w:t>一定质量的单原子分子理想气体先经历摩尔热容量为定值</w:t>
      </w:r>
      <w:r w:rsidRPr="00060BA6">
        <w:rPr>
          <w:rFonts w:ascii="Times New Roman" w:eastAsia="宋体" w:hAnsi="Times New Roman" w:cs="黑体" w:hint="eastAsia"/>
          <w:kern w:val="0"/>
          <w:position w:val="-4"/>
          <w:szCs w:val="21"/>
          <w:lang w:bidi="ar"/>
        </w:rPr>
        <w:object w:dxaOrig="360" w:dyaOrig="260">
          <v:shape id="_x0000_i1054" type="#_x0000_t75" style="width:18pt;height:12.75pt" o:ole="">
            <v:imagedata r:id="rId82" o:title=""/>
          </v:shape>
          <o:OLEObject Type="Embed" ProgID="Equation.3" ShapeID="_x0000_i1054" DrawAspect="Content" ObjectID="_1592591964" r:id="rId83"/>
        </w:object>
      </w:r>
      <w:r w:rsidRPr="00060BA6">
        <w:rPr>
          <w:rFonts w:ascii="Times New Roman" w:eastAsia="宋体" w:hAnsi="Times New Roman" w:cs="黑体" w:hint="eastAsia"/>
          <w:kern w:val="0"/>
          <w:szCs w:val="21"/>
          <w:lang w:bidi="ar"/>
        </w:rPr>
        <w:t>的准静态可逆多方过程，体积膨胀为原来的两倍。再经历准静态可逆绝热膨胀过程，最后经历准静态可逆等温压缩过程回到初态。</w:t>
      </w:r>
      <w:r w:rsidRPr="00060BA6">
        <w:rPr>
          <w:rFonts w:ascii="Times New Roman" w:eastAsia="宋体" w:hAnsi="Times New Roman" w:cs="黑体" w:hint="eastAsia"/>
          <w:kern w:val="0"/>
          <w:position w:val="-4"/>
          <w:szCs w:val="21"/>
          <w:lang w:bidi="ar"/>
        </w:rPr>
        <w:object w:dxaOrig="240" w:dyaOrig="260">
          <v:shape id="_x0000_i1055" type="#_x0000_t75" style="width:12pt;height:12.75pt" o:ole="">
            <v:imagedata r:id="rId84" o:title=""/>
          </v:shape>
          <o:OLEObject Type="Embed" ProgID="Equation.3" ShapeID="_x0000_i1055" DrawAspect="Content" ObjectID="_1592591965" r:id="rId85"/>
        </w:object>
      </w:r>
      <w:r w:rsidRPr="00060BA6">
        <w:rPr>
          <w:rFonts w:ascii="Times New Roman" w:eastAsia="宋体" w:hAnsi="Times New Roman" w:cs="黑体" w:hint="eastAsia"/>
          <w:kern w:val="0"/>
          <w:szCs w:val="21"/>
          <w:lang w:bidi="ar"/>
        </w:rPr>
        <w:t>为普适气体常量。已知气体在初态的压强</w:t>
      </w:r>
      <w:r w:rsidRPr="00060BA6">
        <w:rPr>
          <w:rFonts w:ascii="Times New Roman" w:eastAsia="宋体" w:hAnsi="Times New Roman" w:cs="黑体" w:hint="eastAsia"/>
          <w:kern w:val="0"/>
          <w:position w:val="-12"/>
          <w:szCs w:val="21"/>
          <w:lang w:bidi="ar"/>
        </w:rPr>
        <w:object w:dxaOrig="260" w:dyaOrig="360">
          <v:shape id="_x0000_i1056" type="#_x0000_t75" style="width:12.75pt;height:18pt" o:ole="">
            <v:imagedata r:id="rId86" o:title=""/>
          </v:shape>
          <o:OLEObject Type="Embed" ProgID="Equation.3" ShapeID="_x0000_i1056" DrawAspect="Content" ObjectID="_1592591966" r:id="rId87"/>
        </w:object>
      </w:r>
      <w:r w:rsidRPr="00060BA6">
        <w:rPr>
          <w:rFonts w:ascii="Times New Roman" w:eastAsia="宋体" w:hAnsi="Times New Roman" w:cs="黑体" w:hint="eastAsia"/>
          <w:kern w:val="0"/>
          <w:szCs w:val="21"/>
          <w:lang w:bidi="ar"/>
        </w:rPr>
        <w:t>、体积</w:t>
      </w:r>
      <w:r w:rsidRPr="00060BA6">
        <w:rPr>
          <w:rFonts w:ascii="Times New Roman" w:eastAsia="宋体" w:hAnsi="Times New Roman" w:cs="黑体" w:hint="eastAsia"/>
          <w:kern w:val="0"/>
          <w:position w:val="-12"/>
          <w:szCs w:val="21"/>
          <w:lang w:bidi="ar"/>
        </w:rPr>
        <w:object w:dxaOrig="260" w:dyaOrig="360">
          <v:shape id="_x0000_i1057" type="#_x0000_t75" style="width:12.75pt;height:18pt" o:ole="">
            <v:imagedata r:id="rId88" o:title=""/>
          </v:shape>
          <o:OLEObject Type="Embed" ProgID="Equation.3" ShapeID="_x0000_i1057" DrawAspect="Content" ObjectID="_1592591967" r:id="rId89"/>
        </w:object>
      </w:r>
      <w:r w:rsidRPr="00060BA6">
        <w:rPr>
          <w:rFonts w:ascii="Times New Roman" w:eastAsia="宋体" w:hAnsi="Times New Roman" w:cs="黑体" w:hint="eastAsia"/>
          <w:kern w:val="0"/>
          <w:szCs w:val="21"/>
          <w:lang w:bidi="ar"/>
        </w:rPr>
        <w:t>、温度</w:t>
      </w:r>
      <w:r w:rsidRPr="00060BA6">
        <w:rPr>
          <w:rFonts w:ascii="Times New Roman" w:eastAsia="宋体" w:hAnsi="Times New Roman" w:cs="黑体" w:hint="eastAsia"/>
          <w:kern w:val="0"/>
          <w:position w:val="-12"/>
          <w:szCs w:val="21"/>
          <w:lang w:bidi="ar"/>
        </w:rPr>
        <w:object w:dxaOrig="260" w:dyaOrig="360">
          <v:shape id="_x0000_i1058" type="#_x0000_t75" style="width:12.75pt;height:18pt" o:ole="">
            <v:imagedata r:id="rId90" o:title=""/>
          </v:shape>
          <o:OLEObject Type="Embed" ProgID="Equation.3" ShapeID="_x0000_i1058" DrawAspect="Content" ObjectID="_1592591968" r:id="rId91"/>
        </w:object>
      </w:r>
      <w:r w:rsidRPr="00060BA6">
        <w:rPr>
          <w:rFonts w:ascii="Times New Roman" w:eastAsia="宋体" w:hAnsi="Times New Roman" w:cs="黑体" w:hint="eastAsia"/>
          <w:kern w:val="0"/>
          <w:szCs w:val="21"/>
          <w:lang w:bidi="ar"/>
        </w:rPr>
        <w:t>，</w:t>
      </w:r>
    </w:p>
    <w:p w:rsidR="00E046BA" w:rsidRPr="00060BA6" w:rsidRDefault="00E046BA" w:rsidP="00060BA6">
      <w:pPr>
        <w:numPr>
          <w:ilvl w:val="0"/>
          <w:numId w:val="1"/>
        </w:numPr>
        <w:ind w:firstLineChars="200" w:firstLine="420"/>
        <w:rPr>
          <w:rFonts w:ascii="Times New Roman" w:eastAsia="宋体" w:hAnsi="Times New Roman" w:cs="黑体"/>
          <w:kern w:val="0"/>
          <w:szCs w:val="21"/>
          <w:lang w:bidi="ar"/>
        </w:rPr>
      </w:pPr>
      <w:r w:rsidRPr="00060BA6">
        <w:rPr>
          <w:rFonts w:ascii="Times New Roman" w:eastAsia="宋体" w:hAnsi="Times New Roman" w:cs="黑体" w:hint="eastAsia"/>
          <w:kern w:val="0"/>
          <w:szCs w:val="21"/>
          <w:lang w:bidi="ar"/>
        </w:rPr>
        <w:t>求循环效率；</w:t>
      </w:r>
    </w:p>
    <w:p w:rsidR="00E046BA" w:rsidRPr="00060BA6" w:rsidRDefault="00E046BA" w:rsidP="00060BA6">
      <w:pPr>
        <w:numPr>
          <w:ilvl w:val="0"/>
          <w:numId w:val="1"/>
        </w:numPr>
        <w:ind w:firstLineChars="200" w:firstLine="420"/>
        <w:rPr>
          <w:rFonts w:ascii="Times New Roman" w:eastAsia="宋体" w:hAnsi="Times New Roman" w:cs="黑体"/>
          <w:kern w:val="0"/>
          <w:szCs w:val="21"/>
          <w:lang w:bidi="ar"/>
        </w:rPr>
      </w:pPr>
      <w:r w:rsidRPr="00060BA6">
        <w:rPr>
          <w:rFonts w:ascii="Times New Roman" w:eastAsia="宋体" w:hAnsi="Times New Roman" w:cs="黑体" w:hint="eastAsia"/>
          <w:kern w:val="0"/>
          <w:szCs w:val="21"/>
          <w:lang w:bidi="ar"/>
        </w:rPr>
        <w:t>求循环过程中气体的最大熵增量。</w:t>
      </w:r>
    </w:p>
    <w:p w:rsidR="00E046BA" w:rsidRPr="00060BA6" w:rsidRDefault="00E046BA" w:rsidP="00060BA6">
      <w:pPr>
        <w:rPr>
          <w:rFonts w:ascii="Times New Roman" w:eastAsia="宋体" w:hAnsi="Times New Roman" w:cs="黑体"/>
          <w:b/>
          <w:szCs w:val="21"/>
        </w:rPr>
      </w:pPr>
      <w:r w:rsidRPr="00060BA6">
        <w:rPr>
          <w:rFonts w:ascii="Times New Roman" w:eastAsia="宋体" w:hAnsi="Times New Roman" w:cs="黑体" w:hint="eastAsia"/>
          <w:b/>
          <w:szCs w:val="21"/>
        </w:rPr>
        <w:lastRenderedPageBreak/>
        <w:t>三</w:t>
      </w:r>
      <w:r w:rsidRPr="00060BA6">
        <w:rPr>
          <w:rFonts w:ascii="Times New Roman" w:eastAsia="宋体" w:hAnsi="Times New Roman" w:cs="黑体" w:hint="eastAsia"/>
          <w:b/>
          <w:szCs w:val="21"/>
        </w:rPr>
        <w:t>.</w:t>
      </w:r>
      <w:r w:rsidRPr="00060BA6">
        <w:rPr>
          <w:rFonts w:ascii="Times New Roman" w:eastAsia="宋体" w:hAnsi="Times New Roman" w:cs="黑体" w:hint="eastAsia"/>
          <w:b/>
          <w:szCs w:val="21"/>
        </w:rPr>
        <w:t>（</w:t>
      </w:r>
      <w:r w:rsidR="00060BA6" w:rsidRPr="00060BA6">
        <w:rPr>
          <w:rFonts w:ascii="Times New Roman" w:eastAsia="宋体" w:hAnsi="Times New Roman" w:cs="黑体" w:hint="eastAsia"/>
          <w:b/>
          <w:szCs w:val="21"/>
        </w:rPr>
        <w:t>本题共</w:t>
      </w:r>
      <w:r w:rsidRPr="00060BA6">
        <w:rPr>
          <w:rFonts w:ascii="Times New Roman" w:eastAsia="宋体" w:hAnsi="Times New Roman" w:cs="黑体" w:hint="eastAsia"/>
          <w:b/>
          <w:szCs w:val="21"/>
        </w:rPr>
        <w:t>40</w:t>
      </w:r>
      <w:r w:rsidRPr="00060BA6">
        <w:rPr>
          <w:rFonts w:ascii="Times New Roman" w:eastAsia="宋体" w:hAnsi="Times New Roman" w:cs="黑体" w:hint="eastAsia"/>
          <w:b/>
          <w:szCs w:val="21"/>
        </w:rPr>
        <w:t>分）</w:t>
      </w:r>
    </w:p>
    <w:p w:rsidR="00E046BA" w:rsidRPr="00060BA6" w:rsidRDefault="00E046BA" w:rsidP="00060BA6">
      <w:p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足够粗糙的水平地面上有一质量为</w:t>
      </w:r>
      <w:r w:rsidRPr="00060BA6">
        <w:rPr>
          <w:rFonts w:ascii="Times New Roman" w:eastAsia="宋体" w:hAnsi="Times New Roman" w:cs="黑体" w:hint="eastAsia"/>
          <w:position w:val="-6"/>
          <w:szCs w:val="21"/>
        </w:rPr>
        <w:object w:dxaOrig="260" w:dyaOrig="220">
          <v:shape id="_x0000_i1059" type="#_x0000_t75" style="width:12.75pt;height:10.5pt" o:ole="">
            <v:imagedata r:id="rId92" o:title=""/>
          </v:shape>
          <o:OLEObject Type="Embed" ProgID="Equation.3" ShapeID="_x0000_i1059" DrawAspect="Content" ObjectID="_1592591969" r:id="rId93"/>
        </w:object>
      </w:r>
      <w:r w:rsidRPr="00060BA6">
        <w:rPr>
          <w:rFonts w:ascii="Times New Roman" w:eastAsia="宋体" w:hAnsi="Times New Roman" w:cs="黑体" w:hint="eastAsia"/>
          <w:szCs w:val="21"/>
        </w:rPr>
        <w:t>、半径为</w:t>
      </w:r>
      <w:r w:rsidRPr="00060BA6">
        <w:rPr>
          <w:rFonts w:ascii="Times New Roman" w:eastAsia="宋体" w:hAnsi="Times New Roman" w:cs="黑体" w:hint="eastAsia"/>
          <w:position w:val="-4"/>
          <w:szCs w:val="21"/>
        </w:rPr>
        <w:object w:dxaOrig="240" w:dyaOrig="260">
          <v:shape id="_x0000_i1060" type="#_x0000_t75" style="width:12pt;height:12.75pt" o:ole="">
            <v:imagedata r:id="rId94" o:title=""/>
          </v:shape>
          <o:OLEObject Type="Embed" ProgID="Equation.3" ShapeID="_x0000_i1060" DrawAspect="Content" ObjectID="_1592591970" r:id="rId95"/>
        </w:object>
      </w:r>
      <w:r w:rsidRPr="00060BA6">
        <w:rPr>
          <w:rFonts w:ascii="Times New Roman" w:eastAsia="宋体" w:hAnsi="Times New Roman" w:cs="黑体" w:hint="eastAsia"/>
          <w:szCs w:val="21"/>
        </w:rPr>
        <w:t>的均匀薄壁圆筒，圆筒内部放有一质量为</w:t>
      </w:r>
      <w:r w:rsidRPr="00060BA6">
        <w:rPr>
          <w:rFonts w:ascii="Times New Roman" w:eastAsia="宋体" w:hAnsi="Times New Roman" w:cs="黑体" w:hint="eastAsia"/>
          <w:position w:val="-4"/>
          <w:szCs w:val="21"/>
        </w:rPr>
        <w:object w:dxaOrig="320" w:dyaOrig="260">
          <v:shape id="_x0000_i1061" type="#_x0000_t75" style="width:15.75pt;height:12.75pt" o:ole="">
            <v:imagedata r:id="rId96" o:title=""/>
          </v:shape>
          <o:OLEObject Type="Embed" ProgID="Equation.3" ShapeID="_x0000_i1061" DrawAspect="Content" ObjectID="_1592591971" r:id="rId97"/>
        </w:object>
      </w:r>
      <w:r w:rsidRPr="00060BA6">
        <w:rPr>
          <w:rFonts w:ascii="Times New Roman" w:eastAsia="宋体" w:hAnsi="Times New Roman" w:cs="黑体" w:hint="eastAsia"/>
          <w:szCs w:val="21"/>
        </w:rPr>
        <w:t>、半径也为</w:t>
      </w:r>
      <w:r w:rsidRPr="00060BA6">
        <w:rPr>
          <w:rFonts w:ascii="Times New Roman" w:eastAsia="宋体" w:hAnsi="Times New Roman" w:cs="黑体" w:hint="eastAsia"/>
          <w:position w:val="-4"/>
          <w:szCs w:val="21"/>
        </w:rPr>
        <w:object w:dxaOrig="240" w:dyaOrig="260">
          <v:shape id="_x0000_i1062" type="#_x0000_t75" style="width:12pt;height:12.75pt" o:ole="">
            <v:imagedata r:id="rId98" o:title=""/>
          </v:shape>
          <o:OLEObject Type="Embed" ProgID="Equation.3" ShapeID="_x0000_i1062" DrawAspect="Content" ObjectID="_1592591972" r:id="rId99"/>
        </w:object>
      </w:r>
      <w:r w:rsidRPr="00060BA6">
        <w:rPr>
          <w:rFonts w:ascii="Times New Roman" w:eastAsia="宋体" w:hAnsi="Times New Roman" w:cs="黑体" w:hint="eastAsia"/>
          <w:szCs w:val="21"/>
        </w:rPr>
        <w:t>的均匀半圆柱刚体，半圆柱与圆筒之间光滑接触。初态系统静止，半圆柱平面相对于水平面有微小角度的偏转。已知重力加速度</w:t>
      </w:r>
      <w:r w:rsidRPr="00060BA6">
        <w:rPr>
          <w:rFonts w:ascii="Times New Roman" w:eastAsia="宋体" w:hAnsi="Times New Roman" w:cs="黑体" w:hint="eastAsia"/>
          <w:position w:val="-10"/>
          <w:szCs w:val="21"/>
        </w:rPr>
        <w:object w:dxaOrig="220" w:dyaOrig="260">
          <v:shape id="_x0000_i1063" type="#_x0000_t75" style="width:10.5pt;height:12.75pt" o:ole="">
            <v:imagedata r:id="rId100" o:title=""/>
          </v:shape>
          <o:OLEObject Type="Embed" ProgID="Equation.3" ShapeID="_x0000_i1063" DrawAspect="Content" ObjectID="_1592591973" r:id="rId101"/>
        </w:object>
      </w:r>
      <w:r w:rsidRPr="00060BA6">
        <w:rPr>
          <w:rFonts w:ascii="Times New Roman" w:eastAsia="宋体" w:hAnsi="Times New Roman" w:cs="黑体" w:hint="eastAsia"/>
          <w:szCs w:val="21"/>
        </w:rPr>
        <w:t>。</w:t>
      </w:r>
    </w:p>
    <w:p w:rsidR="00E046BA" w:rsidRPr="00060BA6" w:rsidRDefault="00E046BA" w:rsidP="00060BA6">
      <w:pPr>
        <w:numPr>
          <w:ilvl w:val="0"/>
          <w:numId w:val="2"/>
        </w:num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若圆筒被锁定，求半圆柱做周期性转动的频率；</w:t>
      </w:r>
    </w:p>
    <w:p w:rsidR="00E046BA" w:rsidRPr="00060BA6" w:rsidRDefault="00E046BA" w:rsidP="00060BA6">
      <w:p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w:t>
      </w:r>
      <w:r w:rsidRPr="00060BA6">
        <w:rPr>
          <w:rFonts w:ascii="Times New Roman" w:eastAsia="宋体" w:hAnsi="Times New Roman" w:cs="黑体" w:hint="eastAsia"/>
          <w:szCs w:val="21"/>
        </w:rPr>
        <w:t>2</w:t>
      </w:r>
      <w:r w:rsidRPr="00060BA6">
        <w:rPr>
          <w:rFonts w:ascii="Times New Roman" w:eastAsia="宋体" w:hAnsi="Times New Roman" w:cs="黑体" w:hint="eastAsia"/>
          <w:szCs w:val="21"/>
        </w:rPr>
        <w:t>）若圆筒自由，求半圆柱做周期性转动的频率。</w:t>
      </w:r>
    </w:p>
    <w:p w:rsidR="00E046BA" w:rsidRDefault="00E046BA" w:rsidP="00060BA6">
      <w:pPr>
        <w:widowControl/>
        <w:ind w:firstLineChars="200" w:firstLine="420"/>
        <w:jc w:val="center"/>
        <w:rPr>
          <w:rFonts w:ascii="Times New Roman" w:eastAsia="宋体" w:hAnsi="Times New Roman" w:cs="宋体"/>
          <w:kern w:val="0"/>
          <w:szCs w:val="21"/>
          <w:lang w:bidi="ar"/>
        </w:rPr>
      </w:pPr>
      <w:r w:rsidRPr="00060BA6">
        <w:rPr>
          <w:rFonts w:ascii="Times New Roman" w:eastAsia="宋体" w:hAnsi="Times New Roman" w:cs="宋体"/>
          <w:kern w:val="0"/>
          <w:szCs w:val="21"/>
          <w:lang w:bidi="ar"/>
        </w:rPr>
        <w:fldChar w:fldCharType="begin"/>
      </w:r>
      <w:r w:rsidRPr="00060BA6">
        <w:rPr>
          <w:rFonts w:ascii="Times New Roman" w:eastAsia="宋体" w:hAnsi="Times New Roman" w:cs="宋体"/>
          <w:kern w:val="0"/>
          <w:szCs w:val="21"/>
          <w:lang w:bidi="ar"/>
        </w:rPr>
        <w:instrText xml:space="preserve">INCLUDEPICTURE \d "C:\\Users\\Administrator\\AppData\\Roaming\\Tencent\\Users\\836545302\\QQ\\WinTemp\\RichOle\\IOFRCV$G7$I$6$[G[1[_AVC.png" \* MERGEFORMATINET </w:instrText>
      </w:r>
      <w:r w:rsidRPr="00060BA6">
        <w:rPr>
          <w:rFonts w:ascii="Times New Roman" w:eastAsia="宋体" w:hAnsi="Times New Roman" w:cs="宋体"/>
          <w:kern w:val="0"/>
          <w:szCs w:val="21"/>
          <w:lang w:bidi="ar"/>
        </w:rPr>
        <w:fldChar w:fldCharType="separate"/>
      </w:r>
      <w:r w:rsidRPr="00060BA6">
        <w:rPr>
          <w:rFonts w:ascii="Times New Roman" w:eastAsia="宋体" w:hAnsi="Times New Roman" w:cs="宋体"/>
          <w:noProof/>
          <w:kern w:val="0"/>
          <w:szCs w:val="21"/>
        </w:rPr>
        <w:drawing>
          <wp:inline distT="0" distB="0" distL="114300" distR="114300" wp14:anchorId="668520DC" wp14:editId="1C4A7A3B">
            <wp:extent cx="1657350" cy="1133475"/>
            <wp:effectExtent l="0" t="0" r="0" b="9525"/>
            <wp:docPr id="1"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descr="IMG_256"/>
                    <pic:cNvPicPr>
                      <a:picLocks noChangeAspect="1"/>
                    </pic:cNvPicPr>
                  </pic:nvPicPr>
                  <pic:blipFill>
                    <a:blip r:embed="rId102">
                      <a:clrChange>
                        <a:clrFrom>
                          <a:srgbClr val="FFFFFF"/>
                        </a:clrFrom>
                        <a:clrTo>
                          <a:srgbClr val="FFFFFF">
                            <a:alpha val="0"/>
                          </a:srgbClr>
                        </a:clrTo>
                      </a:clrChange>
                    </a:blip>
                    <a:stretch>
                      <a:fillRect/>
                    </a:stretch>
                  </pic:blipFill>
                  <pic:spPr>
                    <a:xfrm>
                      <a:off x="0" y="0"/>
                      <a:ext cx="1657350" cy="1133475"/>
                    </a:xfrm>
                    <a:prstGeom prst="rect">
                      <a:avLst/>
                    </a:prstGeom>
                    <a:noFill/>
                    <a:ln w="9525">
                      <a:noFill/>
                    </a:ln>
                  </pic:spPr>
                </pic:pic>
              </a:graphicData>
            </a:graphic>
          </wp:inline>
        </w:drawing>
      </w:r>
      <w:r w:rsidRPr="00060BA6">
        <w:rPr>
          <w:rFonts w:ascii="Times New Roman" w:eastAsia="宋体" w:hAnsi="Times New Roman" w:cs="宋体"/>
          <w:kern w:val="0"/>
          <w:szCs w:val="21"/>
          <w:lang w:bidi="ar"/>
        </w:rPr>
        <w:fldChar w:fldCharType="end"/>
      </w:r>
    </w:p>
    <w:p w:rsidR="00EF789B" w:rsidRPr="00060BA6" w:rsidRDefault="00EF789B" w:rsidP="00060BA6">
      <w:pPr>
        <w:widowControl/>
        <w:ind w:firstLineChars="200" w:firstLine="420"/>
        <w:jc w:val="center"/>
        <w:rPr>
          <w:rFonts w:ascii="Times New Roman" w:eastAsia="宋体" w:hAnsi="Times New Roman" w:cs="宋体"/>
          <w:kern w:val="0"/>
          <w:szCs w:val="21"/>
          <w:lang w:bidi="ar"/>
        </w:rPr>
      </w:pPr>
    </w:p>
    <w:p w:rsidR="00E046BA" w:rsidRPr="00060BA6" w:rsidRDefault="00E046BA" w:rsidP="00060BA6">
      <w:pPr>
        <w:widowControl/>
        <w:rPr>
          <w:rFonts w:ascii="Times New Roman" w:eastAsia="宋体" w:hAnsi="Times New Roman" w:cs="黑体"/>
          <w:b/>
          <w:kern w:val="0"/>
          <w:szCs w:val="21"/>
          <w:lang w:bidi="ar"/>
        </w:rPr>
      </w:pPr>
      <w:r w:rsidRPr="00060BA6">
        <w:rPr>
          <w:rFonts w:ascii="Times New Roman" w:eastAsia="宋体" w:hAnsi="Times New Roman" w:cs="黑体" w:hint="eastAsia"/>
          <w:b/>
          <w:kern w:val="0"/>
          <w:szCs w:val="21"/>
          <w:lang w:bidi="ar"/>
        </w:rPr>
        <w:t>四</w:t>
      </w:r>
      <w:r w:rsidRPr="00060BA6">
        <w:rPr>
          <w:rFonts w:ascii="Times New Roman" w:eastAsia="宋体" w:hAnsi="Times New Roman" w:cs="黑体" w:hint="eastAsia"/>
          <w:b/>
          <w:kern w:val="0"/>
          <w:szCs w:val="21"/>
          <w:lang w:bidi="ar"/>
        </w:rPr>
        <w:t>.</w:t>
      </w:r>
      <w:r w:rsidRPr="00060BA6">
        <w:rPr>
          <w:rFonts w:ascii="Times New Roman" w:eastAsia="宋体" w:hAnsi="Times New Roman" w:cs="黑体" w:hint="eastAsia"/>
          <w:b/>
          <w:kern w:val="0"/>
          <w:szCs w:val="21"/>
          <w:lang w:bidi="ar"/>
        </w:rPr>
        <w:t>（</w:t>
      </w:r>
      <w:r w:rsidR="00060BA6" w:rsidRPr="00060BA6">
        <w:rPr>
          <w:rFonts w:ascii="Times New Roman" w:eastAsia="宋体" w:hAnsi="Times New Roman" w:cs="黑体" w:hint="eastAsia"/>
          <w:b/>
          <w:kern w:val="0"/>
          <w:szCs w:val="21"/>
          <w:lang w:bidi="ar"/>
        </w:rPr>
        <w:t>本题共</w:t>
      </w:r>
      <w:r w:rsidRPr="00060BA6">
        <w:rPr>
          <w:rFonts w:ascii="Times New Roman" w:eastAsia="宋体" w:hAnsi="Times New Roman" w:cs="黑体" w:hint="eastAsia"/>
          <w:b/>
          <w:kern w:val="0"/>
          <w:szCs w:val="21"/>
          <w:lang w:bidi="ar"/>
        </w:rPr>
        <w:t>40</w:t>
      </w:r>
      <w:r w:rsidRPr="00060BA6">
        <w:rPr>
          <w:rFonts w:ascii="Times New Roman" w:eastAsia="宋体" w:hAnsi="Times New Roman" w:cs="黑体" w:hint="eastAsia"/>
          <w:b/>
          <w:kern w:val="0"/>
          <w:szCs w:val="21"/>
          <w:lang w:bidi="ar"/>
        </w:rPr>
        <w:t>分）</w:t>
      </w:r>
    </w:p>
    <w:p w:rsidR="00E046BA" w:rsidRPr="00060BA6" w:rsidRDefault="00E046BA" w:rsidP="00060BA6">
      <w:p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广袤无垠的宇宙空间并不是一片完全的真空，而是存在飘浮着的岩石颗粒与金属颗粒，被称为“宇宙尘埃”。人造卫星在运行中受到宇宙尘埃的影响，其运动轨道便会发生变化。一质量为</w:t>
      </w:r>
      <w:r w:rsidRPr="00060BA6">
        <w:rPr>
          <w:rFonts w:ascii="Times New Roman" w:eastAsia="宋体" w:hAnsi="Times New Roman" w:cs="黑体" w:hint="eastAsia"/>
          <w:position w:val="-6"/>
          <w:szCs w:val="21"/>
        </w:rPr>
        <w:object w:dxaOrig="260" w:dyaOrig="220">
          <v:shape id="_x0000_i1064" type="#_x0000_t75" style="width:12.75pt;height:10.5pt" o:ole="">
            <v:imagedata r:id="rId103" o:title=""/>
          </v:shape>
          <o:OLEObject Type="Embed" ProgID="Equation.3" ShapeID="_x0000_i1064" DrawAspect="Content" ObjectID="_1592591974" r:id="rId104"/>
        </w:object>
      </w:r>
      <w:r w:rsidRPr="00060BA6">
        <w:rPr>
          <w:rFonts w:ascii="Times New Roman" w:eastAsia="宋体" w:hAnsi="Times New Roman" w:cs="黑体" w:hint="eastAsia"/>
          <w:szCs w:val="21"/>
        </w:rPr>
        <w:t>的人造卫星绕质量为</w:t>
      </w:r>
      <w:r w:rsidRPr="00060BA6">
        <w:rPr>
          <w:rFonts w:ascii="Times New Roman" w:eastAsia="宋体" w:hAnsi="Times New Roman" w:cs="黑体" w:hint="eastAsia"/>
          <w:position w:val="-4"/>
          <w:szCs w:val="21"/>
        </w:rPr>
        <w:object w:dxaOrig="320" w:dyaOrig="260">
          <v:shape id="_x0000_i1065" type="#_x0000_t75" style="width:15.75pt;height:12.75pt" o:ole="">
            <v:imagedata r:id="rId105" o:title=""/>
          </v:shape>
          <o:OLEObject Type="Embed" ProgID="Equation.3" ShapeID="_x0000_i1065" DrawAspect="Content" ObjectID="_1592591975" r:id="rId106"/>
        </w:object>
      </w:r>
      <w:r w:rsidRPr="00060BA6">
        <w:rPr>
          <w:rFonts w:ascii="Times New Roman" w:eastAsia="宋体" w:hAnsi="Times New Roman" w:cs="黑体" w:hint="eastAsia"/>
          <w:szCs w:val="21"/>
        </w:rPr>
        <w:t>的地球做椭圆运动（可近似认为地球静止不动），初态离心率为</w:t>
      </w:r>
      <w:r w:rsidRPr="00060BA6">
        <w:rPr>
          <w:rFonts w:ascii="Times New Roman" w:eastAsia="宋体" w:hAnsi="Times New Roman" w:cs="黑体" w:hint="eastAsia"/>
          <w:position w:val="-24"/>
          <w:szCs w:val="21"/>
        </w:rPr>
        <w:object w:dxaOrig="660" w:dyaOrig="620">
          <v:shape id="_x0000_i1066" type="#_x0000_t75" style="width:33pt;height:30.75pt" o:ole="">
            <v:imagedata r:id="rId107" o:title=""/>
          </v:shape>
          <o:OLEObject Type="Embed" ProgID="Equation.3" ShapeID="_x0000_i1066" DrawAspect="Content" ObjectID="_1592591976" r:id="rId108"/>
        </w:object>
      </w:r>
      <w:r w:rsidRPr="00060BA6">
        <w:rPr>
          <w:rFonts w:ascii="Times New Roman" w:eastAsia="宋体" w:hAnsi="Times New Roman" w:cs="黑体" w:hint="eastAsia"/>
          <w:szCs w:val="21"/>
        </w:rPr>
        <w:t>，半长轴为</w:t>
      </w:r>
      <w:r w:rsidRPr="00060BA6">
        <w:rPr>
          <w:rFonts w:ascii="Times New Roman" w:eastAsia="宋体" w:hAnsi="Times New Roman" w:cs="黑体" w:hint="eastAsia"/>
          <w:position w:val="-12"/>
          <w:szCs w:val="21"/>
        </w:rPr>
        <w:object w:dxaOrig="260" w:dyaOrig="360">
          <v:shape id="_x0000_i1067" type="#_x0000_t75" style="width:12.75pt;height:18pt" o:ole="">
            <v:imagedata r:id="rId109" o:title=""/>
          </v:shape>
          <o:OLEObject Type="Embed" ProgID="Equation.3" ShapeID="_x0000_i1067" DrawAspect="Content" ObjectID="_1592591977" r:id="rId110"/>
        </w:object>
      </w:r>
      <w:r w:rsidRPr="00060BA6">
        <w:rPr>
          <w:rFonts w:ascii="Times New Roman" w:eastAsia="宋体" w:hAnsi="Times New Roman" w:cs="黑体" w:hint="eastAsia"/>
          <w:szCs w:val="21"/>
        </w:rPr>
        <w:t>。已知宇宙尘埃对人造卫星的影响等效于施加给人造卫星一个阻力</w:t>
      </w:r>
      <w:r w:rsidRPr="00060BA6">
        <w:rPr>
          <w:rFonts w:ascii="Times New Roman" w:eastAsia="宋体" w:hAnsi="Times New Roman" w:cs="黑体" w:hint="eastAsia"/>
          <w:position w:val="-10"/>
          <w:szCs w:val="21"/>
        </w:rPr>
        <w:object w:dxaOrig="240" w:dyaOrig="320">
          <v:shape id="_x0000_i1068" type="#_x0000_t75" style="width:12pt;height:15.75pt" o:ole="">
            <v:imagedata r:id="rId111" o:title=""/>
          </v:shape>
          <o:OLEObject Type="Embed" ProgID="Equation.3" ShapeID="_x0000_i1068" DrawAspect="Content" ObjectID="_1592591978" r:id="rId112"/>
        </w:object>
      </w:r>
      <w:r w:rsidRPr="00060BA6">
        <w:rPr>
          <w:rFonts w:ascii="Times New Roman" w:eastAsia="宋体" w:hAnsi="Times New Roman" w:cs="黑体" w:hint="eastAsia"/>
          <w:szCs w:val="21"/>
        </w:rPr>
        <w:t>，方向与人造卫星的运动方向相反，大小满足</w:t>
      </w:r>
      <w:r w:rsidRPr="00060BA6">
        <w:rPr>
          <w:rFonts w:ascii="Times New Roman" w:eastAsia="宋体" w:hAnsi="Times New Roman" w:cs="黑体" w:hint="eastAsia"/>
          <w:position w:val="-10"/>
          <w:szCs w:val="21"/>
        </w:rPr>
        <w:object w:dxaOrig="700" w:dyaOrig="320">
          <v:shape id="_x0000_i1069" type="#_x0000_t75" style="width:35.25pt;height:15.75pt" o:ole="">
            <v:imagedata r:id="rId113" o:title=""/>
          </v:shape>
          <o:OLEObject Type="Embed" ProgID="Equation.3" ShapeID="_x0000_i1069" DrawAspect="Content" ObjectID="_1592591979" r:id="rId114"/>
        </w:object>
      </w:r>
      <w:r w:rsidRPr="00060BA6">
        <w:rPr>
          <w:rFonts w:ascii="Times New Roman" w:eastAsia="宋体" w:hAnsi="Times New Roman" w:cs="黑体" w:hint="eastAsia"/>
          <w:szCs w:val="21"/>
        </w:rPr>
        <w:t>（其中</w:t>
      </w:r>
      <w:r w:rsidRPr="00060BA6">
        <w:rPr>
          <w:rFonts w:ascii="Times New Roman" w:eastAsia="宋体" w:hAnsi="Times New Roman" w:cs="黑体" w:hint="eastAsia"/>
          <w:position w:val="-6"/>
          <w:szCs w:val="21"/>
        </w:rPr>
        <w:object w:dxaOrig="200" w:dyaOrig="279">
          <v:shape id="_x0000_i1070" type="#_x0000_t75" style="width:9.75pt;height:14.25pt" o:ole="">
            <v:imagedata r:id="rId115" o:title=""/>
          </v:shape>
          <o:OLEObject Type="Embed" ProgID="Equation.3" ShapeID="_x0000_i1070" DrawAspect="Content" ObjectID="_1592591980" r:id="rId116"/>
        </w:object>
      </w:r>
      <w:r w:rsidRPr="00060BA6">
        <w:rPr>
          <w:rFonts w:ascii="Times New Roman" w:eastAsia="宋体" w:hAnsi="Times New Roman" w:cs="黑体" w:hint="eastAsia"/>
          <w:szCs w:val="21"/>
        </w:rPr>
        <w:t>为一常数，</w:t>
      </w:r>
      <w:r w:rsidRPr="00060BA6">
        <w:rPr>
          <w:rFonts w:ascii="Times New Roman" w:eastAsia="宋体" w:hAnsi="Times New Roman" w:cs="黑体" w:hint="eastAsia"/>
          <w:position w:val="-6"/>
          <w:szCs w:val="21"/>
        </w:rPr>
        <w:object w:dxaOrig="180" w:dyaOrig="220">
          <v:shape id="_x0000_i1071" type="#_x0000_t75" style="width:9.75pt;height:10.5pt" o:ole="">
            <v:imagedata r:id="rId117" o:title=""/>
          </v:shape>
          <o:OLEObject Type="Embed" ProgID="Equation.3" ShapeID="_x0000_i1071" DrawAspect="Content" ObjectID="_1592591981" r:id="rId118"/>
        </w:object>
      </w:r>
      <w:r w:rsidRPr="00060BA6">
        <w:rPr>
          <w:rFonts w:ascii="Times New Roman" w:eastAsia="宋体" w:hAnsi="Times New Roman" w:cs="黑体" w:hint="eastAsia"/>
          <w:szCs w:val="21"/>
        </w:rPr>
        <w:t>为人造卫星的速度大小）。由于宇宙尘埃足够稀薄，因此</w:t>
      </w:r>
      <w:r w:rsidRPr="00060BA6">
        <w:rPr>
          <w:rFonts w:ascii="Times New Roman" w:eastAsia="宋体" w:hAnsi="Times New Roman" w:cs="黑体" w:hint="eastAsia"/>
          <w:position w:val="-6"/>
          <w:szCs w:val="21"/>
        </w:rPr>
        <w:object w:dxaOrig="200" w:dyaOrig="279">
          <v:shape id="_x0000_i1072" type="#_x0000_t75" style="width:9.75pt;height:14.25pt" o:ole="">
            <v:imagedata r:id="rId119" o:title=""/>
          </v:shape>
          <o:OLEObject Type="Embed" ProgID="Equation.3" ShapeID="_x0000_i1072" DrawAspect="Content" ObjectID="_1592591982" r:id="rId120"/>
        </w:object>
      </w:r>
      <w:r w:rsidRPr="00060BA6">
        <w:rPr>
          <w:rFonts w:ascii="Times New Roman" w:eastAsia="宋体" w:hAnsi="Times New Roman" w:cs="黑体" w:hint="eastAsia"/>
          <w:szCs w:val="21"/>
        </w:rPr>
        <w:t>很小，在人造卫星的一个运动周期内几乎看不出轨道的变化。已知万有引力常量为</w:t>
      </w:r>
      <w:r w:rsidRPr="00060BA6">
        <w:rPr>
          <w:rFonts w:ascii="Times New Roman" w:eastAsia="宋体" w:hAnsi="Times New Roman" w:cs="黑体" w:hint="eastAsia"/>
          <w:position w:val="-6"/>
          <w:szCs w:val="21"/>
        </w:rPr>
        <w:object w:dxaOrig="260" w:dyaOrig="279">
          <v:shape id="_x0000_i1073" type="#_x0000_t75" style="width:12.75pt;height:14.25pt" o:ole="">
            <v:imagedata r:id="rId121" o:title=""/>
          </v:shape>
          <o:OLEObject Type="Embed" ProgID="Equation.3" ShapeID="_x0000_i1073" DrawAspect="Content" ObjectID="_1592591983" r:id="rId122"/>
        </w:object>
      </w:r>
      <w:r w:rsidRPr="00060BA6">
        <w:rPr>
          <w:rFonts w:ascii="Times New Roman" w:eastAsia="宋体" w:hAnsi="Times New Roman" w:cs="黑体" w:hint="eastAsia"/>
          <w:szCs w:val="21"/>
        </w:rPr>
        <w:t>。</w:t>
      </w:r>
    </w:p>
    <w:p w:rsidR="00E046BA" w:rsidRDefault="00E046BA" w:rsidP="00060BA6">
      <w:pPr>
        <w:ind w:firstLineChars="200" w:firstLine="422"/>
        <w:rPr>
          <w:rFonts w:ascii="Times New Roman" w:eastAsia="宋体" w:hAnsi="Times New Roman" w:cs="黑体"/>
          <w:szCs w:val="21"/>
        </w:rPr>
      </w:pPr>
      <w:r w:rsidRPr="00060BA6">
        <w:rPr>
          <w:rFonts w:ascii="Times New Roman" w:eastAsia="宋体" w:hAnsi="Times New Roman" w:cs="黑体" w:hint="eastAsia"/>
          <w:b/>
          <w:bCs/>
          <w:szCs w:val="21"/>
        </w:rPr>
        <w:t>由位力定理推导可知人造卫星轨道离心率随时间的变化率对一个运动周期的平均值恒为零。</w:t>
      </w:r>
      <w:r w:rsidRPr="00060BA6">
        <w:rPr>
          <w:rFonts w:ascii="Times New Roman" w:eastAsia="宋体" w:hAnsi="Times New Roman" w:cs="黑体" w:hint="eastAsia"/>
          <w:szCs w:val="21"/>
        </w:rPr>
        <w:t>若</w:t>
      </w:r>
      <w:r w:rsidRPr="00060BA6">
        <w:rPr>
          <w:rFonts w:ascii="Times New Roman" w:eastAsia="宋体" w:hAnsi="Times New Roman" w:cs="黑体" w:hint="eastAsia"/>
          <w:position w:val="-10"/>
          <w:szCs w:val="21"/>
        </w:rPr>
        <w:object w:dxaOrig="1219" w:dyaOrig="320">
          <v:shape id="_x0000_i1074" type="#_x0000_t75" style="width:61.5pt;height:15.75pt" o:ole="">
            <v:imagedata r:id="rId123" o:title=""/>
          </v:shape>
          <o:OLEObject Type="Embed" ProgID="Equation.3" ShapeID="_x0000_i1074" DrawAspect="Content" ObjectID="_1592591984" r:id="rId124"/>
        </w:object>
      </w:r>
      <w:r w:rsidRPr="00060BA6">
        <w:rPr>
          <w:rFonts w:ascii="Times New Roman" w:eastAsia="宋体" w:hAnsi="Times New Roman" w:cs="黑体" w:hint="eastAsia"/>
          <w:szCs w:val="21"/>
        </w:rPr>
        <w:t>，</w:t>
      </w:r>
      <w:r w:rsidRPr="00060BA6">
        <w:rPr>
          <w:rFonts w:ascii="Times New Roman" w:eastAsia="宋体" w:hAnsi="Times New Roman" w:cs="黑体" w:hint="eastAsia"/>
          <w:position w:val="-10"/>
          <w:szCs w:val="21"/>
        </w:rPr>
        <w:object w:dxaOrig="1340" w:dyaOrig="360">
          <v:shape id="_x0000_i1075" type="#_x0000_t75" style="width:66.75pt;height:18pt" o:ole="">
            <v:imagedata r:id="rId125" o:title=""/>
          </v:shape>
          <o:OLEObject Type="Embed" ProgID="Equation.3" ShapeID="_x0000_i1075" DrawAspect="Content" ObjectID="_1592591985" r:id="rId126"/>
        </w:object>
      </w:r>
      <w:r w:rsidRPr="00060BA6">
        <w:rPr>
          <w:rFonts w:ascii="Times New Roman" w:eastAsia="宋体" w:hAnsi="Times New Roman" w:cs="黑体" w:hint="eastAsia"/>
          <w:szCs w:val="21"/>
        </w:rPr>
        <w:t>，求人造卫星轨道半长轴缩小为初态的一半所经过的时间。（答案以“年”为单位，</w:t>
      </w:r>
      <w:r w:rsidRPr="00060BA6">
        <w:rPr>
          <w:rFonts w:ascii="Times New Roman" w:eastAsia="宋体" w:hAnsi="Times New Roman" w:cs="黑体" w:hint="eastAsia"/>
          <w:szCs w:val="21"/>
        </w:rPr>
        <w:t>1</w:t>
      </w:r>
      <w:r w:rsidRPr="00060BA6">
        <w:rPr>
          <w:rFonts w:ascii="Times New Roman" w:eastAsia="宋体" w:hAnsi="Times New Roman" w:cs="黑体" w:hint="eastAsia"/>
          <w:szCs w:val="21"/>
        </w:rPr>
        <w:t>年</w:t>
      </w:r>
      <w:r w:rsidRPr="00060BA6">
        <w:rPr>
          <w:rFonts w:ascii="Times New Roman" w:eastAsia="宋体" w:hAnsi="Times New Roman" w:cs="黑体" w:hint="eastAsia"/>
          <w:szCs w:val="21"/>
        </w:rPr>
        <w:t>=365</w:t>
      </w:r>
      <w:r w:rsidRPr="00060BA6">
        <w:rPr>
          <w:rFonts w:ascii="Times New Roman" w:eastAsia="宋体" w:hAnsi="Times New Roman" w:cs="黑体" w:hint="eastAsia"/>
          <w:szCs w:val="21"/>
        </w:rPr>
        <w:t>天）</w:t>
      </w:r>
    </w:p>
    <w:p w:rsidR="00E046BA" w:rsidRPr="00060BA6" w:rsidRDefault="00E046BA" w:rsidP="00060BA6">
      <w:pPr>
        <w:ind w:firstLineChars="200" w:firstLine="420"/>
        <w:rPr>
          <w:rFonts w:ascii="Times New Roman" w:eastAsia="宋体" w:hAnsi="Times New Roman" w:cs="黑体"/>
          <w:szCs w:val="21"/>
        </w:rPr>
      </w:pPr>
    </w:p>
    <w:p w:rsidR="00E046BA" w:rsidRPr="00EF789B" w:rsidRDefault="00E046BA" w:rsidP="00EF789B">
      <w:pPr>
        <w:widowControl/>
        <w:rPr>
          <w:rFonts w:ascii="Times New Roman" w:eastAsia="宋体" w:hAnsi="Times New Roman" w:cs="黑体"/>
          <w:b/>
          <w:kern w:val="0"/>
          <w:szCs w:val="21"/>
          <w:lang w:bidi="ar"/>
        </w:rPr>
      </w:pPr>
      <w:r w:rsidRPr="00EF789B">
        <w:rPr>
          <w:rFonts w:ascii="Times New Roman" w:eastAsia="宋体" w:hAnsi="Times New Roman" w:cs="黑体" w:hint="eastAsia"/>
          <w:b/>
          <w:kern w:val="0"/>
          <w:szCs w:val="21"/>
          <w:lang w:bidi="ar"/>
        </w:rPr>
        <w:t>五</w:t>
      </w:r>
      <w:r w:rsidRPr="00EF789B">
        <w:rPr>
          <w:rFonts w:ascii="Times New Roman" w:eastAsia="宋体" w:hAnsi="Times New Roman" w:cs="黑体" w:hint="eastAsia"/>
          <w:b/>
          <w:kern w:val="0"/>
          <w:szCs w:val="21"/>
          <w:lang w:bidi="ar"/>
        </w:rPr>
        <w:t>.</w:t>
      </w:r>
      <w:r w:rsidRPr="00EF789B">
        <w:rPr>
          <w:rFonts w:ascii="Times New Roman" w:eastAsia="宋体" w:hAnsi="Times New Roman" w:cs="黑体" w:hint="eastAsia"/>
          <w:b/>
          <w:kern w:val="0"/>
          <w:szCs w:val="21"/>
          <w:lang w:bidi="ar"/>
        </w:rPr>
        <w:t>（</w:t>
      </w:r>
      <w:r w:rsidR="00EF789B">
        <w:rPr>
          <w:rFonts w:ascii="Times New Roman" w:eastAsia="宋体" w:hAnsi="Times New Roman" w:cs="黑体" w:hint="eastAsia"/>
          <w:b/>
          <w:kern w:val="0"/>
          <w:szCs w:val="21"/>
          <w:lang w:bidi="ar"/>
        </w:rPr>
        <w:t>本题共</w:t>
      </w:r>
      <w:r w:rsidRPr="00EF789B">
        <w:rPr>
          <w:rFonts w:ascii="Times New Roman" w:eastAsia="宋体" w:hAnsi="Times New Roman" w:cs="黑体" w:hint="eastAsia"/>
          <w:b/>
          <w:kern w:val="0"/>
          <w:szCs w:val="21"/>
          <w:lang w:bidi="ar"/>
        </w:rPr>
        <w:t>40</w:t>
      </w:r>
      <w:r w:rsidRPr="00EF789B">
        <w:rPr>
          <w:rFonts w:ascii="Times New Roman" w:eastAsia="宋体" w:hAnsi="Times New Roman" w:cs="黑体" w:hint="eastAsia"/>
          <w:b/>
          <w:kern w:val="0"/>
          <w:szCs w:val="21"/>
          <w:lang w:bidi="ar"/>
        </w:rPr>
        <w:t>分）</w:t>
      </w:r>
    </w:p>
    <w:p w:rsidR="00E046BA" w:rsidRPr="00060BA6" w:rsidRDefault="00E046BA" w:rsidP="00060BA6">
      <w:p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在自由真空中建立空间直角坐标系</w:t>
      </w:r>
      <w:r w:rsidRPr="00060BA6">
        <w:rPr>
          <w:rFonts w:ascii="Times New Roman" w:eastAsia="宋体" w:hAnsi="Times New Roman" w:cs="黑体" w:hint="eastAsia"/>
          <w:position w:val="-10"/>
          <w:szCs w:val="21"/>
        </w:rPr>
        <w:object w:dxaOrig="780" w:dyaOrig="320">
          <v:shape id="_x0000_i1076" type="#_x0000_t75" style="width:39pt;height:15.75pt" o:ole="">
            <v:imagedata r:id="rId127" o:title=""/>
          </v:shape>
          <o:OLEObject Type="Embed" ProgID="Equation.3" ShapeID="_x0000_i1076" DrawAspect="Content" ObjectID="_1592591986" r:id="rId128"/>
        </w:object>
      </w:r>
      <w:r w:rsidRPr="00060BA6">
        <w:rPr>
          <w:rFonts w:ascii="Times New Roman" w:eastAsia="宋体" w:hAnsi="Times New Roman" w:cs="黑体" w:hint="eastAsia"/>
          <w:szCs w:val="21"/>
        </w:rPr>
        <w:t>，存在空间范围足够大的静磁场</w:t>
      </w:r>
      <w:r w:rsidRPr="00060BA6">
        <w:rPr>
          <w:rFonts w:ascii="Times New Roman" w:eastAsia="宋体" w:hAnsi="Times New Roman" w:cs="黑体" w:hint="eastAsia"/>
          <w:position w:val="-10"/>
          <w:szCs w:val="21"/>
        </w:rPr>
        <w:object w:dxaOrig="1240" w:dyaOrig="380">
          <v:shape id="_x0000_i1077" type="#_x0000_t75" style="width:62.25pt;height:18.75pt" o:ole="">
            <v:imagedata r:id="rId129" o:title=""/>
          </v:shape>
          <o:OLEObject Type="Embed" ProgID="Equation.3" ShapeID="_x0000_i1077" DrawAspect="Content" ObjectID="_1592591987" r:id="rId130"/>
        </w:object>
      </w:r>
      <w:r w:rsidRPr="00060BA6">
        <w:rPr>
          <w:rFonts w:ascii="Times New Roman" w:eastAsia="宋体" w:hAnsi="Times New Roman" w:cs="黑体" w:hint="eastAsia"/>
          <w:szCs w:val="21"/>
        </w:rPr>
        <w:t>。一个本征质量为</w:t>
      </w:r>
      <w:r w:rsidRPr="00060BA6">
        <w:rPr>
          <w:rFonts w:ascii="Times New Roman" w:eastAsia="宋体" w:hAnsi="Times New Roman" w:cs="黑体" w:hint="eastAsia"/>
          <w:position w:val="-12"/>
          <w:szCs w:val="21"/>
        </w:rPr>
        <w:object w:dxaOrig="320" w:dyaOrig="360">
          <v:shape id="_x0000_i1078" type="#_x0000_t75" style="width:15.75pt;height:18pt" o:ole="">
            <v:imagedata r:id="rId131" o:title=""/>
          </v:shape>
          <o:OLEObject Type="Embed" ProgID="Equation.3" ShapeID="_x0000_i1078" DrawAspect="Content" ObjectID="_1592591988" r:id="rId132"/>
        </w:object>
      </w:r>
      <w:r w:rsidRPr="00060BA6">
        <w:rPr>
          <w:rFonts w:ascii="Times New Roman" w:eastAsia="宋体" w:hAnsi="Times New Roman" w:cs="黑体" w:hint="eastAsia"/>
          <w:szCs w:val="21"/>
        </w:rPr>
        <w:t>、带电荷量为</w:t>
      </w:r>
      <w:r w:rsidRPr="00060BA6">
        <w:rPr>
          <w:rFonts w:ascii="Times New Roman" w:eastAsia="宋体" w:hAnsi="Times New Roman" w:cs="黑体" w:hint="eastAsia"/>
          <w:position w:val="-6"/>
          <w:szCs w:val="21"/>
        </w:rPr>
        <w:object w:dxaOrig="180" w:dyaOrig="220">
          <v:shape id="_x0000_i1079" type="#_x0000_t75" style="width:9.75pt;height:10.5pt" o:ole="">
            <v:imagedata r:id="rId133" o:title=""/>
          </v:shape>
          <o:OLEObject Type="Embed" ProgID="Equation.3" ShapeID="_x0000_i1079" DrawAspect="Content" ObjectID="_1592591989" r:id="rId134"/>
        </w:object>
      </w:r>
      <w:r w:rsidRPr="00060BA6">
        <w:rPr>
          <w:rFonts w:ascii="Times New Roman" w:eastAsia="宋体" w:hAnsi="Times New Roman" w:cs="黑体" w:hint="eastAsia"/>
          <w:szCs w:val="21"/>
        </w:rPr>
        <w:t>的电子以初速度</w:t>
      </w:r>
      <w:r w:rsidRPr="00060BA6">
        <w:rPr>
          <w:rFonts w:ascii="Times New Roman" w:eastAsia="宋体" w:hAnsi="Times New Roman" w:cs="黑体" w:hint="eastAsia"/>
          <w:position w:val="-12"/>
          <w:szCs w:val="21"/>
        </w:rPr>
        <w:object w:dxaOrig="1200" w:dyaOrig="360">
          <v:shape id="_x0000_i1080" type="#_x0000_t75" style="width:60pt;height:18pt" o:ole="">
            <v:imagedata r:id="rId135" o:title=""/>
          </v:shape>
          <o:OLEObject Type="Embed" ProgID="Equation.3" ShapeID="_x0000_i1080" DrawAspect="Content" ObjectID="_1592591990" r:id="rId136"/>
        </w:object>
      </w:r>
      <w:r w:rsidRPr="00060BA6">
        <w:rPr>
          <w:rFonts w:ascii="Times New Roman" w:eastAsia="宋体" w:hAnsi="Times New Roman" w:cs="黑体" w:hint="eastAsia"/>
          <w:szCs w:val="21"/>
        </w:rPr>
        <w:t>从坐标原点开始运动。考虑狭义相对论效应。已知真空中的光速</w:t>
      </w:r>
      <w:r w:rsidRPr="00060BA6">
        <w:rPr>
          <w:rFonts w:ascii="Times New Roman" w:eastAsia="宋体" w:hAnsi="Times New Roman" w:cs="黑体" w:hint="eastAsia"/>
          <w:position w:val="-6"/>
          <w:szCs w:val="21"/>
        </w:rPr>
        <w:object w:dxaOrig="180" w:dyaOrig="220">
          <v:shape id="_x0000_i1081" type="#_x0000_t75" style="width:9.75pt;height:10.5pt" o:ole="">
            <v:imagedata r:id="rId137" o:title=""/>
          </v:shape>
          <o:OLEObject Type="Embed" ProgID="Equation.3" ShapeID="_x0000_i1081" DrawAspect="Content" ObjectID="_1592591991" r:id="rId138"/>
        </w:object>
      </w:r>
      <w:r w:rsidRPr="00060BA6">
        <w:rPr>
          <w:rFonts w:ascii="Times New Roman" w:eastAsia="宋体" w:hAnsi="Times New Roman" w:cs="黑体" w:hint="eastAsia"/>
          <w:szCs w:val="21"/>
        </w:rPr>
        <w:t>，记</w:t>
      </w:r>
      <w:r w:rsidRPr="00060BA6">
        <w:rPr>
          <w:rFonts w:ascii="Times New Roman" w:eastAsia="宋体" w:hAnsi="Times New Roman" w:cs="黑体" w:hint="eastAsia"/>
          <w:position w:val="-64"/>
          <w:szCs w:val="21"/>
        </w:rPr>
        <w:object w:dxaOrig="1200" w:dyaOrig="1020">
          <v:shape id="_x0000_i1082" type="#_x0000_t75" style="width:60pt;height:51pt" o:ole="">
            <v:imagedata r:id="rId139" o:title=""/>
          </v:shape>
          <o:OLEObject Type="Embed" ProgID="Equation.3" ShapeID="_x0000_i1082" DrawAspect="Content" ObjectID="_1592591992" r:id="rId140"/>
        </w:object>
      </w:r>
      <w:r w:rsidRPr="00060BA6">
        <w:rPr>
          <w:rFonts w:ascii="Times New Roman" w:eastAsia="宋体" w:hAnsi="Times New Roman" w:cs="黑体" w:hint="eastAsia"/>
          <w:szCs w:val="21"/>
        </w:rPr>
        <w:t>。</w:t>
      </w:r>
    </w:p>
    <w:p w:rsidR="00E046BA" w:rsidRPr="00060BA6" w:rsidRDefault="00E046BA" w:rsidP="00060BA6">
      <w:pPr>
        <w:numPr>
          <w:ilvl w:val="0"/>
          <w:numId w:val="3"/>
        </w:num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若</w:t>
      </w:r>
      <w:r w:rsidRPr="00060BA6">
        <w:rPr>
          <w:rFonts w:ascii="Times New Roman" w:eastAsia="宋体" w:hAnsi="Times New Roman" w:cs="黑体" w:hint="eastAsia"/>
          <w:position w:val="-12"/>
          <w:szCs w:val="21"/>
        </w:rPr>
        <w:object w:dxaOrig="780" w:dyaOrig="360">
          <v:shape id="_x0000_i1083" type="#_x0000_t75" style="width:39pt;height:18pt" o:ole="">
            <v:imagedata r:id="rId141" o:title=""/>
          </v:shape>
          <o:OLEObject Type="Embed" ProgID="Equation.3" ShapeID="_x0000_i1083" DrawAspect="Content" ObjectID="_1592591993" r:id="rId142"/>
        </w:object>
      </w:r>
      <w:r w:rsidRPr="00060BA6">
        <w:rPr>
          <w:rFonts w:ascii="Times New Roman" w:eastAsia="宋体" w:hAnsi="Times New Roman" w:cs="黑体" w:hint="eastAsia"/>
          <w:szCs w:val="21"/>
        </w:rPr>
        <w:t>，试求电子的轨迹方程；</w:t>
      </w:r>
    </w:p>
    <w:p w:rsidR="00E046BA" w:rsidRPr="00060BA6" w:rsidRDefault="00E046BA" w:rsidP="00060BA6">
      <w:pPr>
        <w:numPr>
          <w:ilvl w:val="0"/>
          <w:numId w:val="3"/>
        </w:num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若</w:t>
      </w:r>
      <w:r w:rsidRPr="00060BA6">
        <w:rPr>
          <w:rFonts w:ascii="Times New Roman" w:eastAsia="宋体" w:hAnsi="Times New Roman" w:cs="黑体" w:hint="eastAsia"/>
          <w:position w:val="-10"/>
          <w:szCs w:val="21"/>
        </w:rPr>
        <w:object w:dxaOrig="820" w:dyaOrig="340">
          <v:shape id="_x0000_i1084" type="#_x0000_t75" style="width:41.25pt;height:17.25pt" o:ole="">
            <v:imagedata r:id="rId143" o:title=""/>
          </v:shape>
          <o:OLEObject Type="Embed" ProgID="Equation.3" ShapeID="_x0000_i1084" DrawAspect="Content" ObjectID="_1592591994" r:id="rId144"/>
        </w:object>
      </w:r>
      <w:r w:rsidRPr="00060BA6">
        <w:rPr>
          <w:rFonts w:ascii="Times New Roman" w:eastAsia="宋体" w:hAnsi="Times New Roman" w:cs="黑体" w:hint="eastAsia"/>
          <w:szCs w:val="21"/>
        </w:rPr>
        <w:t>，试求从电子开始运动到电子</w:t>
      </w:r>
      <w:r w:rsidRPr="00060BA6">
        <w:rPr>
          <w:rFonts w:ascii="Times New Roman" w:eastAsia="宋体" w:hAnsi="Times New Roman" w:cs="黑体" w:hint="eastAsia"/>
          <w:position w:val="-6"/>
          <w:szCs w:val="21"/>
        </w:rPr>
        <w:object w:dxaOrig="200" w:dyaOrig="220">
          <v:shape id="_x0000_i1085" type="#_x0000_t75" style="width:9.75pt;height:10.5pt" o:ole="">
            <v:imagedata r:id="rId145" o:title=""/>
          </v:shape>
          <o:OLEObject Type="Embed" ProgID="Equation.3" ShapeID="_x0000_i1085" DrawAspect="Content" ObjectID="_1592591995" r:id="rId146"/>
        </w:object>
      </w:r>
      <w:r w:rsidRPr="00060BA6">
        <w:rPr>
          <w:rFonts w:ascii="Times New Roman" w:eastAsia="宋体" w:hAnsi="Times New Roman" w:cs="黑体" w:hint="eastAsia"/>
          <w:szCs w:val="21"/>
        </w:rPr>
        <w:t>坐标为</w:t>
      </w:r>
      <w:r w:rsidRPr="00060BA6">
        <w:rPr>
          <w:rFonts w:ascii="Times New Roman" w:eastAsia="宋体" w:hAnsi="Times New Roman" w:cs="黑体" w:hint="eastAsia"/>
          <w:position w:val="-30"/>
          <w:szCs w:val="21"/>
        </w:rPr>
        <w:object w:dxaOrig="1280" w:dyaOrig="740">
          <v:shape id="_x0000_i1086" type="#_x0000_t75" style="width:63.75pt;height:36.75pt" o:ole="">
            <v:imagedata r:id="rId147" o:title=""/>
          </v:shape>
          <o:OLEObject Type="Embed" ProgID="Equation.3" ShapeID="_x0000_i1086" DrawAspect="Content" ObjectID="_1592591996" r:id="rId148"/>
        </w:object>
      </w:r>
      <w:r w:rsidRPr="00060BA6">
        <w:rPr>
          <w:rFonts w:ascii="Times New Roman" w:eastAsia="宋体" w:hAnsi="Times New Roman" w:cs="黑体" w:hint="eastAsia"/>
          <w:szCs w:val="21"/>
        </w:rPr>
        <w:t>经过的时间。</w:t>
      </w:r>
    </w:p>
    <w:p w:rsidR="00E046BA" w:rsidRPr="00060BA6" w:rsidRDefault="00E046BA" w:rsidP="00060BA6">
      <w:pPr>
        <w:ind w:firstLineChars="200" w:firstLine="420"/>
        <w:rPr>
          <w:rFonts w:ascii="Times New Roman" w:eastAsia="宋体" w:hAnsi="Times New Roman" w:cs="黑体"/>
          <w:position w:val="-30"/>
          <w:szCs w:val="21"/>
        </w:rPr>
      </w:pPr>
      <w:r w:rsidRPr="00060BA6">
        <w:rPr>
          <w:rFonts w:ascii="Times New Roman" w:eastAsia="宋体" w:hAnsi="Times New Roman" w:cs="黑体" w:hint="eastAsia"/>
          <w:szCs w:val="21"/>
        </w:rPr>
        <w:t>提供数值积分：</w:t>
      </w:r>
      <w:r w:rsidRPr="00060BA6">
        <w:rPr>
          <w:rFonts w:ascii="Times New Roman" w:eastAsia="宋体" w:hAnsi="Times New Roman" w:cs="黑体" w:hint="eastAsia"/>
          <w:position w:val="-30"/>
          <w:szCs w:val="21"/>
        </w:rPr>
        <w:object w:dxaOrig="2160" w:dyaOrig="720">
          <v:shape id="_x0000_i1087" type="#_x0000_t75" style="width:108pt;height:36pt" o:ole="">
            <v:imagedata r:id="rId149" o:title=""/>
          </v:shape>
          <o:OLEObject Type="Embed" ProgID="Equation.3" ShapeID="_x0000_i1087" DrawAspect="Content" ObjectID="_1592591997" r:id="rId150"/>
        </w:object>
      </w:r>
    </w:p>
    <w:p w:rsidR="00E046BA" w:rsidRPr="00060BA6" w:rsidRDefault="00E046BA" w:rsidP="00EF789B">
      <w:pPr>
        <w:rPr>
          <w:rFonts w:ascii="Times New Roman" w:eastAsia="宋体" w:hAnsi="Times New Roman" w:cs="黑体"/>
          <w:b/>
          <w:szCs w:val="21"/>
        </w:rPr>
      </w:pPr>
      <w:r w:rsidRPr="00060BA6">
        <w:rPr>
          <w:rFonts w:ascii="Times New Roman" w:eastAsia="宋体" w:hAnsi="Times New Roman" w:cs="黑体" w:hint="eastAsia"/>
          <w:b/>
          <w:szCs w:val="21"/>
        </w:rPr>
        <w:lastRenderedPageBreak/>
        <w:t>六</w:t>
      </w:r>
      <w:r w:rsidRPr="00060BA6">
        <w:rPr>
          <w:rFonts w:ascii="Times New Roman" w:eastAsia="宋体" w:hAnsi="Times New Roman" w:cs="黑体" w:hint="eastAsia"/>
          <w:b/>
          <w:szCs w:val="21"/>
        </w:rPr>
        <w:t>.</w:t>
      </w:r>
      <w:r w:rsidRPr="00060BA6">
        <w:rPr>
          <w:rFonts w:ascii="Times New Roman" w:eastAsia="宋体" w:hAnsi="Times New Roman" w:cs="黑体" w:hint="eastAsia"/>
          <w:b/>
          <w:szCs w:val="21"/>
        </w:rPr>
        <w:t>（</w:t>
      </w:r>
      <w:r w:rsidR="00060BA6" w:rsidRPr="00060BA6">
        <w:rPr>
          <w:rFonts w:ascii="Times New Roman" w:eastAsia="宋体" w:hAnsi="Times New Roman" w:cs="黑体" w:hint="eastAsia"/>
          <w:b/>
          <w:szCs w:val="21"/>
        </w:rPr>
        <w:t>本题共</w:t>
      </w:r>
      <w:r w:rsidRPr="00060BA6">
        <w:rPr>
          <w:rFonts w:ascii="Times New Roman" w:eastAsia="宋体" w:hAnsi="Times New Roman" w:cs="黑体" w:hint="eastAsia"/>
          <w:b/>
          <w:szCs w:val="21"/>
        </w:rPr>
        <w:t>40</w:t>
      </w:r>
      <w:r w:rsidRPr="00060BA6">
        <w:rPr>
          <w:rFonts w:ascii="Times New Roman" w:eastAsia="宋体" w:hAnsi="Times New Roman" w:cs="黑体" w:hint="eastAsia"/>
          <w:b/>
          <w:szCs w:val="21"/>
        </w:rPr>
        <w:t>分）</w:t>
      </w:r>
    </w:p>
    <w:p w:rsidR="00E046BA" w:rsidRPr="00060BA6" w:rsidRDefault="00E046BA" w:rsidP="00060BA6">
      <w:p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有一种新式高斯电磁驱动型狙击步枪“</w:t>
      </w:r>
      <w:r w:rsidRPr="00060BA6">
        <w:rPr>
          <w:rFonts w:ascii="Times New Roman" w:eastAsia="宋体" w:hAnsi="Times New Roman" w:cs="黑体" w:hint="eastAsia"/>
          <w:szCs w:val="21"/>
        </w:rPr>
        <w:t>Barret M82A1</w:t>
      </w:r>
      <w:r w:rsidRPr="00060BA6">
        <w:rPr>
          <w:rFonts w:ascii="Times New Roman" w:eastAsia="宋体" w:hAnsi="Times New Roman" w:cs="黑体" w:hint="eastAsia"/>
          <w:szCs w:val="21"/>
        </w:rPr>
        <w:t>—无尘”。“无尘”的射击原理与电磁轨道炮类似，即利用电流在磁场中受到的安培力将子弹推出。此外，“无尘”附带穿甲弹，因而具有较高的实战价值。整个枪支的模型原理图如下所示，主体为两段不等宽的两根平行金属导轨，宽段的间距为</w:t>
      </w:r>
      <w:r w:rsidRPr="00060BA6">
        <w:rPr>
          <w:rFonts w:ascii="Times New Roman" w:eastAsia="宋体" w:hAnsi="Times New Roman" w:cs="黑体" w:hint="eastAsia"/>
          <w:position w:val="-4"/>
          <w:szCs w:val="21"/>
        </w:rPr>
        <w:object w:dxaOrig="340" w:dyaOrig="260">
          <v:shape id="_x0000_i1088" type="#_x0000_t75" style="width:17.25pt;height:12.75pt" o:ole="">
            <v:imagedata r:id="rId151" o:title=""/>
          </v:shape>
          <o:OLEObject Type="Embed" ProgID="Equation.3" ShapeID="_x0000_i1088" DrawAspect="Content" ObjectID="_1592591998" r:id="rId152"/>
        </w:object>
      </w:r>
      <w:r w:rsidRPr="00060BA6">
        <w:rPr>
          <w:rFonts w:ascii="Times New Roman" w:eastAsia="宋体" w:hAnsi="Times New Roman" w:cs="黑体" w:hint="eastAsia"/>
          <w:szCs w:val="21"/>
        </w:rPr>
        <w:t>，窄段的间距为</w:t>
      </w:r>
      <w:r w:rsidRPr="00060BA6">
        <w:rPr>
          <w:rFonts w:ascii="Times New Roman" w:eastAsia="宋体" w:hAnsi="Times New Roman" w:cs="黑体" w:hint="eastAsia"/>
          <w:position w:val="-4"/>
          <w:szCs w:val="21"/>
        </w:rPr>
        <w:object w:dxaOrig="220" w:dyaOrig="260">
          <v:shape id="_x0000_i1089" type="#_x0000_t75" style="width:10.5pt;height:12.75pt" o:ole="">
            <v:imagedata r:id="rId153" o:title=""/>
          </v:shape>
          <o:OLEObject Type="Embed" ProgID="Equation.3" ShapeID="_x0000_i1089" DrawAspect="Content" ObjectID="_1592591999" r:id="rId154"/>
        </w:object>
      </w:r>
      <w:r w:rsidRPr="00060BA6">
        <w:rPr>
          <w:rFonts w:ascii="Times New Roman" w:eastAsia="宋体" w:hAnsi="Times New Roman" w:cs="黑体" w:hint="eastAsia"/>
          <w:szCs w:val="21"/>
        </w:rPr>
        <w:t>,</w:t>
      </w:r>
      <w:r w:rsidRPr="00060BA6">
        <w:rPr>
          <w:rFonts w:ascii="Times New Roman" w:eastAsia="宋体" w:hAnsi="Times New Roman" w:cs="黑体" w:hint="eastAsia"/>
          <w:szCs w:val="21"/>
        </w:rPr>
        <w:t>电源的电动势为</w:t>
      </w:r>
      <w:r w:rsidRPr="00060BA6">
        <w:rPr>
          <w:rFonts w:ascii="Times New Roman" w:eastAsia="宋体" w:hAnsi="Times New Roman" w:cs="黑体" w:hint="eastAsia"/>
          <w:position w:val="-4"/>
          <w:szCs w:val="21"/>
        </w:rPr>
        <w:object w:dxaOrig="240" w:dyaOrig="260">
          <v:shape id="_x0000_i1090" type="#_x0000_t75" style="width:12pt;height:12.75pt" o:ole="">
            <v:imagedata r:id="rId155" o:title=""/>
          </v:shape>
          <o:OLEObject Type="Embed" ProgID="Equation.3" ShapeID="_x0000_i1090" DrawAspect="Content" ObjectID="_1592592000" r:id="rId156"/>
        </w:object>
      </w:r>
      <w:r w:rsidRPr="00060BA6">
        <w:rPr>
          <w:rFonts w:ascii="Times New Roman" w:eastAsia="宋体" w:hAnsi="Times New Roman" w:cs="黑体" w:hint="eastAsia"/>
          <w:szCs w:val="21"/>
        </w:rPr>
        <w:t>，电容器的电容为</w:t>
      </w:r>
      <w:r w:rsidRPr="00060BA6">
        <w:rPr>
          <w:rFonts w:ascii="Times New Roman" w:eastAsia="宋体" w:hAnsi="Times New Roman" w:cs="黑体" w:hint="eastAsia"/>
          <w:position w:val="-6"/>
          <w:szCs w:val="21"/>
        </w:rPr>
        <w:object w:dxaOrig="240" w:dyaOrig="279">
          <v:shape id="_x0000_i1091" type="#_x0000_t75" style="width:12pt;height:14.25pt" o:ole="">
            <v:imagedata r:id="rId157" o:title=""/>
          </v:shape>
          <o:OLEObject Type="Embed" ProgID="Equation.3" ShapeID="_x0000_i1091" DrawAspect="Content" ObjectID="_1592592001" r:id="rId158"/>
        </w:object>
      </w:r>
      <w:r w:rsidRPr="00060BA6">
        <w:rPr>
          <w:rFonts w:ascii="Times New Roman" w:eastAsia="宋体" w:hAnsi="Times New Roman" w:cs="黑体" w:hint="eastAsia"/>
          <w:szCs w:val="21"/>
        </w:rPr>
        <w:t>，</w:t>
      </w:r>
      <w:r w:rsidRPr="00060BA6">
        <w:rPr>
          <w:rFonts w:ascii="Times New Roman" w:eastAsia="宋体" w:hAnsi="Times New Roman" w:cs="黑体" w:hint="eastAsia"/>
          <w:position w:val="-6"/>
          <w:szCs w:val="21"/>
        </w:rPr>
        <w:object w:dxaOrig="220" w:dyaOrig="279">
          <v:shape id="_x0000_i1092" type="#_x0000_t75" style="width:10.5pt;height:14.25pt" o:ole="">
            <v:imagedata r:id="rId159" o:title=""/>
          </v:shape>
          <o:OLEObject Type="Embed" ProgID="Equation.3" ShapeID="_x0000_i1092" DrawAspect="Content" ObjectID="_1592592002" r:id="rId160"/>
        </w:object>
      </w:r>
      <w:r w:rsidRPr="00060BA6">
        <w:rPr>
          <w:rFonts w:ascii="Times New Roman" w:eastAsia="宋体" w:hAnsi="Times New Roman" w:cs="黑体" w:hint="eastAsia"/>
          <w:szCs w:val="21"/>
        </w:rPr>
        <w:t>是单刀双掷开关，两根质量均为</w:t>
      </w:r>
      <w:r w:rsidRPr="00060BA6">
        <w:rPr>
          <w:rFonts w:ascii="Times New Roman" w:eastAsia="宋体" w:hAnsi="Times New Roman" w:cs="黑体" w:hint="eastAsia"/>
          <w:position w:val="-6"/>
          <w:szCs w:val="21"/>
        </w:rPr>
        <w:object w:dxaOrig="260" w:dyaOrig="220">
          <v:shape id="_x0000_i1093" type="#_x0000_t75" style="width:12.75pt;height:10.5pt" o:ole="">
            <v:imagedata r:id="rId161" o:title=""/>
          </v:shape>
          <o:OLEObject Type="Embed" ProgID="Equation.3" ShapeID="_x0000_i1093" DrawAspect="Content" ObjectID="_1592592003" r:id="rId162"/>
        </w:object>
      </w:r>
      <w:r w:rsidRPr="00060BA6">
        <w:rPr>
          <w:rFonts w:ascii="Times New Roman" w:eastAsia="宋体" w:hAnsi="Times New Roman" w:cs="黑体" w:hint="eastAsia"/>
          <w:szCs w:val="21"/>
        </w:rPr>
        <w:t>、电阻均为</w:t>
      </w:r>
      <w:r w:rsidRPr="00060BA6">
        <w:rPr>
          <w:rFonts w:ascii="Times New Roman" w:eastAsia="宋体" w:hAnsi="Times New Roman" w:cs="黑体" w:hint="eastAsia"/>
          <w:position w:val="-4"/>
          <w:szCs w:val="21"/>
        </w:rPr>
        <w:object w:dxaOrig="240" w:dyaOrig="260">
          <v:shape id="_x0000_i1094" type="#_x0000_t75" style="width:12pt;height:12.75pt" o:ole="">
            <v:imagedata r:id="rId163" o:title=""/>
          </v:shape>
          <o:OLEObject Type="Embed" ProgID="Equation.3" ShapeID="_x0000_i1094" DrawAspect="Content" ObjectID="_1592592004" r:id="rId164"/>
        </w:object>
      </w:r>
      <w:r w:rsidRPr="00060BA6">
        <w:rPr>
          <w:rFonts w:ascii="Times New Roman" w:eastAsia="宋体" w:hAnsi="Times New Roman" w:cs="黑体" w:hint="eastAsia"/>
          <w:szCs w:val="21"/>
        </w:rPr>
        <w:t>的导体棒垂直跨放在导轨上与导轨电接触良好，整个装置处于方向垂直纸面向内、磁感应强度大小为</w:t>
      </w:r>
      <w:r w:rsidRPr="00060BA6">
        <w:rPr>
          <w:rFonts w:ascii="Times New Roman" w:eastAsia="宋体" w:hAnsi="Times New Roman" w:cs="黑体" w:hint="eastAsia"/>
          <w:position w:val="-4"/>
          <w:szCs w:val="21"/>
        </w:rPr>
        <w:object w:dxaOrig="240" w:dyaOrig="260">
          <v:shape id="_x0000_i1095" type="#_x0000_t75" style="width:12pt;height:12.75pt" o:ole="">
            <v:imagedata r:id="rId165" o:title=""/>
          </v:shape>
          <o:OLEObject Type="Embed" ProgID="Equation.3" ShapeID="_x0000_i1095" DrawAspect="Content" ObjectID="_1592592005" r:id="rId166"/>
        </w:object>
      </w:r>
      <w:r w:rsidRPr="00060BA6">
        <w:rPr>
          <w:rFonts w:ascii="Times New Roman" w:eastAsia="宋体" w:hAnsi="Times New Roman" w:cs="黑体" w:hint="eastAsia"/>
          <w:szCs w:val="21"/>
        </w:rPr>
        <w:t>的匀强磁场中。初始时刻两导体棒均静止，电容器极板上不带电，将开关</w:t>
      </w:r>
      <w:r w:rsidRPr="00060BA6">
        <w:rPr>
          <w:rFonts w:ascii="Times New Roman" w:eastAsia="宋体" w:hAnsi="Times New Roman" w:cs="黑体" w:hint="eastAsia"/>
          <w:position w:val="-6"/>
          <w:szCs w:val="21"/>
        </w:rPr>
        <w:object w:dxaOrig="220" w:dyaOrig="279">
          <v:shape id="_x0000_i1096" type="#_x0000_t75" style="width:10.5pt;height:14.25pt" o:ole="">
            <v:imagedata r:id="rId167" o:title=""/>
          </v:shape>
          <o:OLEObject Type="Embed" ProgID="Equation.3" ShapeID="_x0000_i1096" DrawAspect="Content" ObjectID="_1592592006" r:id="rId168"/>
        </w:object>
      </w:r>
      <w:r w:rsidRPr="00060BA6">
        <w:rPr>
          <w:rFonts w:ascii="Times New Roman" w:eastAsia="宋体" w:hAnsi="Times New Roman" w:cs="黑体" w:hint="eastAsia"/>
          <w:szCs w:val="21"/>
        </w:rPr>
        <w:t>先合向左接点，待电容器充电完成后再合向右接点，即可将两导体棒射出（一发为正弹，另一发为穿甲弹）。忽略其它一切电阻，不计阻尼。两段导轨均视为无限长。</w:t>
      </w:r>
    </w:p>
    <w:p w:rsidR="00E046BA" w:rsidRPr="00060BA6" w:rsidRDefault="00E046BA" w:rsidP="00060BA6">
      <w:pPr>
        <w:numPr>
          <w:ilvl w:val="0"/>
          <w:numId w:val="4"/>
        </w:num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求经过无限长时间后，两导体棒各自的最终速度大小；</w:t>
      </w:r>
    </w:p>
    <w:p w:rsidR="00E046BA" w:rsidRPr="00060BA6" w:rsidRDefault="00E046BA" w:rsidP="00060BA6">
      <w:pPr>
        <w:numPr>
          <w:ilvl w:val="0"/>
          <w:numId w:val="4"/>
        </w:num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该狙击枪的射击能量效率定义为子弹最终动能之和与电源做功量的比值，若可更换使用各种不同型号（仅质量不同）的子弹，求射击能量效率的最大值；</w:t>
      </w:r>
    </w:p>
    <w:p w:rsidR="00E046BA" w:rsidRPr="00060BA6" w:rsidRDefault="00E046BA" w:rsidP="00060BA6">
      <w:pPr>
        <w:numPr>
          <w:ilvl w:val="0"/>
          <w:numId w:val="4"/>
        </w:num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求从开关合向右接点到导体棒达最终速度这一过程两根导体棒构成回路的磁通量变化量；</w:t>
      </w:r>
    </w:p>
    <w:p w:rsidR="00E046BA" w:rsidRPr="00060BA6" w:rsidRDefault="00E046BA" w:rsidP="00060BA6">
      <w:pPr>
        <w:numPr>
          <w:ilvl w:val="0"/>
          <w:numId w:val="4"/>
        </w:num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已知从开关合向右接点到导体棒达最终速度这一过程经过的时间为</w:t>
      </w:r>
      <w:r w:rsidRPr="00060BA6">
        <w:rPr>
          <w:rFonts w:ascii="Times New Roman" w:eastAsia="宋体" w:hAnsi="Times New Roman" w:cs="黑体" w:hint="eastAsia"/>
          <w:position w:val="-6"/>
          <w:szCs w:val="21"/>
        </w:rPr>
        <w:object w:dxaOrig="200" w:dyaOrig="220">
          <v:shape id="_x0000_i1097" type="#_x0000_t75" style="width:9.75pt;height:10.5pt" o:ole="">
            <v:imagedata r:id="rId169" o:title=""/>
          </v:shape>
          <o:OLEObject Type="Embed" ProgID="Equation.3" ShapeID="_x0000_i1097" DrawAspect="Content" ObjectID="_1592592007" r:id="rId170"/>
        </w:object>
      </w:r>
      <w:r w:rsidRPr="00060BA6">
        <w:rPr>
          <w:rFonts w:ascii="Times New Roman" w:eastAsia="宋体" w:hAnsi="Times New Roman" w:cs="黑体" w:hint="eastAsia"/>
          <w:szCs w:val="21"/>
        </w:rPr>
        <w:t>（无穷大量），求这一过程中置于窄段导轨上的导体棒的位移量大小。</w:t>
      </w:r>
    </w:p>
    <w:p w:rsidR="00E046BA" w:rsidRDefault="00E046BA" w:rsidP="00EF789B">
      <w:pPr>
        <w:ind w:firstLineChars="200" w:firstLine="420"/>
        <w:jc w:val="center"/>
        <w:rPr>
          <w:rFonts w:ascii="Times New Roman" w:eastAsia="宋体" w:hAnsi="Times New Roman" w:cs="黑体"/>
          <w:kern w:val="0"/>
          <w:szCs w:val="21"/>
          <w:lang w:bidi="ar"/>
        </w:rPr>
      </w:pPr>
      <w:r w:rsidRPr="00060BA6">
        <w:rPr>
          <w:rFonts w:ascii="Times New Roman" w:eastAsia="宋体" w:hAnsi="Times New Roman" w:cs="黑体" w:hint="eastAsia"/>
          <w:noProof/>
          <w:kern w:val="0"/>
          <w:szCs w:val="21"/>
        </w:rPr>
        <w:drawing>
          <wp:inline distT="0" distB="0" distL="114300" distR="114300" wp14:anchorId="703FE8E5" wp14:editId="5ED6939F">
            <wp:extent cx="2296795" cy="638810"/>
            <wp:effectExtent l="0" t="0" r="8255" b="8890"/>
            <wp:docPr id="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56"/>
                    <pic:cNvPicPr>
                      <a:picLocks noChangeAspect="1"/>
                    </pic:cNvPicPr>
                  </pic:nvPicPr>
                  <pic:blipFill>
                    <a:blip r:embed="rId171">
                      <a:clrChange>
                        <a:clrFrom>
                          <a:srgbClr val="FFFFFF"/>
                        </a:clrFrom>
                        <a:clrTo>
                          <a:srgbClr val="FFFFFF">
                            <a:alpha val="0"/>
                          </a:srgbClr>
                        </a:clrTo>
                      </a:clrChange>
                    </a:blip>
                    <a:stretch>
                      <a:fillRect/>
                    </a:stretch>
                  </pic:blipFill>
                  <pic:spPr>
                    <a:xfrm>
                      <a:off x="0" y="0"/>
                      <a:ext cx="2296795" cy="638810"/>
                    </a:xfrm>
                    <a:prstGeom prst="rect">
                      <a:avLst/>
                    </a:prstGeom>
                    <a:noFill/>
                    <a:ln w="9525">
                      <a:noFill/>
                    </a:ln>
                  </pic:spPr>
                </pic:pic>
              </a:graphicData>
            </a:graphic>
          </wp:inline>
        </w:drawing>
      </w:r>
    </w:p>
    <w:p w:rsidR="00EF789B" w:rsidRPr="00060BA6" w:rsidRDefault="00EF789B" w:rsidP="00EF789B">
      <w:pPr>
        <w:ind w:firstLineChars="200" w:firstLine="420"/>
        <w:jc w:val="center"/>
        <w:rPr>
          <w:rFonts w:ascii="Times New Roman" w:eastAsia="宋体" w:hAnsi="Times New Roman" w:cs="黑体"/>
          <w:kern w:val="0"/>
          <w:szCs w:val="21"/>
          <w:lang w:bidi="ar"/>
        </w:rPr>
      </w:pPr>
    </w:p>
    <w:p w:rsidR="00E046BA" w:rsidRPr="00060BA6" w:rsidRDefault="00E046BA" w:rsidP="00060BA6">
      <w:pPr>
        <w:ind w:firstLineChars="200" w:firstLine="422"/>
        <w:rPr>
          <w:rFonts w:ascii="Times New Roman" w:eastAsia="宋体" w:hAnsi="Times New Roman" w:cs="黑体"/>
          <w:b/>
          <w:kern w:val="0"/>
          <w:szCs w:val="21"/>
          <w:lang w:bidi="ar"/>
        </w:rPr>
      </w:pPr>
      <w:r w:rsidRPr="00060BA6">
        <w:rPr>
          <w:rFonts w:ascii="Times New Roman" w:eastAsia="宋体" w:hAnsi="Times New Roman" w:cs="黑体" w:hint="eastAsia"/>
          <w:b/>
          <w:kern w:val="0"/>
          <w:szCs w:val="21"/>
          <w:lang w:bidi="ar"/>
        </w:rPr>
        <w:t>七</w:t>
      </w:r>
      <w:r w:rsidRPr="00060BA6">
        <w:rPr>
          <w:rFonts w:ascii="Times New Roman" w:eastAsia="宋体" w:hAnsi="Times New Roman" w:cs="黑体" w:hint="eastAsia"/>
          <w:b/>
          <w:kern w:val="0"/>
          <w:szCs w:val="21"/>
          <w:lang w:bidi="ar"/>
        </w:rPr>
        <w:t>.</w:t>
      </w:r>
      <w:r w:rsidRPr="00060BA6">
        <w:rPr>
          <w:rFonts w:ascii="Times New Roman" w:eastAsia="宋体" w:hAnsi="Times New Roman" w:cs="黑体" w:hint="eastAsia"/>
          <w:b/>
          <w:kern w:val="0"/>
          <w:szCs w:val="21"/>
          <w:lang w:bidi="ar"/>
        </w:rPr>
        <w:t>（</w:t>
      </w:r>
      <w:r w:rsidR="00060BA6" w:rsidRPr="00060BA6">
        <w:rPr>
          <w:rFonts w:ascii="Times New Roman" w:eastAsia="宋体" w:hAnsi="Times New Roman" w:cs="黑体" w:hint="eastAsia"/>
          <w:b/>
          <w:kern w:val="0"/>
          <w:szCs w:val="21"/>
          <w:lang w:bidi="ar"/>
        </w:rPr>
        <w:t>本题共</w:t>
      </w:r>
      <w:r w:rsidRPr="00060BA6">
        <w:rPr>
          <w:rFonts w:ascii="Times New Roman" w:eastAsia="宋体" w:hAnsi="Times New Roman" w:cs="黑体" w:hint="eastAsia"/>
          <w:b/>
          <w:kern w:val="0"/>
          <w:szCs w:val="21"/>
          <w:lang w:bidi="ar"/>
        </w:rPr>
        <w:t>40</w:t>
      </w:r>
      <w:r w:rsidRPr="00060BA6">
        <w:rPr>
          <w:rFonts w:ascii="Times New Roman" w:eastAsia="宋体" w:hAnsi="Times New Roman" w:cs="黑体" w:hint="eastAsia"/>
          <w:b/>
          <w:kern w:val="0"/>
          <w:szCs w:val="21"/>
          <w:lang w:bidi="ar"/>
        </w:rPr>
        <w:t>分）</w:t>
      </w:r>
    </w:p>
    <w:p w:rsidR="00E046BA" w:rsidRPr="00060BA6" w:rsidRDefault="00E046BA" w:rsidP="00060BA6">
      <w:p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某研究性学习小组在用干涉法测量玻璃光劈夹角实验中观察到干涉条纹在离眼睛较远的地方逐渐弯曲成圆弧。为理解此现象，有同学提出是因为进入人眼的光线并不是全部严格地垂直于介质表面，因此实际观察到的干涉条纹并不是理论情况下的直线型。</w:t>
      </w:r>
    </w:p>
    <w:p w:rsidR="00E046BA" w:rsidRPr="00060BA6" w:rsidRDefault="00E046BA" w:rsidP="00060BA6">
      <w:p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w:t>
      </w:r>
      <w:r w:rsidRPr="00060BA6">
        <w:rPr>
          <w:rFonts w:ascii="Times New Roman" w:eastAsia="宋体" w:hAnsi="Times New Roman" w:cs="黑体" w:hint="eastAsia"/>
          <w:szCs w:val="21"/>
        </w:rPr>
        <w:t>1</w:t>
      </w:r>
      <w:r w:rsidRPr="00060BA6">
        <w:rPr>
          <w:rFonts w:ascii="Times New Roman" w:eastAsia="宋体" w:hAnsi="Times New Roman" w:cs="黑体" w:hint="eastAsia"/>
          <w:szCs w:val="21"/>
        </w:rPr>
        <w:t>）光线无法垂直进入人眼时，从几何光学的角度看，光线以和介质表面法线夹角为</w:t>
      </w:r>
      <w:r w:rsidRPr="00060BA6">
        <w:rPr>
          <w:rFonts w:ascii="Times New Roman" w:eastAsia="宋体" w:hAnsi="Times New Roman" w:cs="黑体" w:hint="eastAsia"/>
          <w:position w:val="-6"/>
          <w:szCs w:val="21"/>
        </w:rPr>
        <w:object w:dxaOrig="139" w:dyaOrig="260">
          <v:shape id="_x0000_i1098" type="#_x0000_t75" style="width:7.5pt;height:12.75pt" o:ole="">
            <v:imagedata r:id="rId172" o:title=""/>
          </v:shape>
          <o:OLEObject Type="Embed" ProgID="Equation.3" ShapeID="_x0000_i1098" DrawAspect="Content" ObjectID="_1592592008" r:id="rId173"/>
        </w:object>
      </w:r>
      <w:r w:rsidRPr="00060BA6">
        <w:rPr>
          <w:rFonts w:ascii="Times New Roman" w:eastAsia="宋体" w:hAnsi="Times New Roman" w:cs="黑体" w:hint="eastAsia"/>
          <w:szCs w:val="21"/>
        </w:rPr>
        <w:t>入射人眼。求图中所示光线</w:t>
      </w:r>
      <w:r w:rsidRPr="00060BA6">
        <w:rPr>
          <w:rFonts w:ascii="Times New Roman" w:eastAsia="宋体" w:hAnsi="Times New Roman" w:cs="黑体" w:hint="eastAsia"/>
          <w:szCs w:val="21"/>
        </w:rPr>
        <w:t>2</w:t>
      </w:r>
      <w:r w:rsidRPr="00060BA6">
        <w:rPr>
          <w:rFonts w:ascii="Times New Roman" w:eastAsia="宋体" w:hAnsi="Times New Roman" w:cs="黑体" w:hint="eastAsia"/>
          <w:szCs w:val="21"/>
        </w:rPr>
        <w:t>和光线</w:t>
      </w:r>
      <w:r w:rsidRPr="00060BA6">
        <w:rPr>
          <w:rFonts w:ascii="Times New Roman" w:eastAsia="宋体" w:hAnsi="Times New Roman" w:cs="黑体" w:hint="eastAsia"/>
          <w:szCs w:val="21"/>
        </w:rPr>
        <w:t>3</w:t>
      </w:r>
      <w:r w:rsidRPr="00060BA6">
        <w:rPr>
          <w:rFonts w:ascii="Times New Roman" w:eastAsia="宋体" w:hAnsi="Times New Roman" w:cs="黑体" w:hint="eastAsia"/>
          <w:szCs w:val="21"/>
        </w:rPr>
        <w:t>的相位差；（用</w:t>
      </w:r>
      <w:r w:rsidRPr="00060BA6">
        <w:rPr>
          <w:rFonts w:ascii="Times New Roman" w:eastAsia="宋体" w:hAnsi="Times New Roman" w:cs="黑体" w:hint="eastAsia"/>
          <w:noProof/>
          <w:position w:val="-10"/>
          <w:szCs w:val="21"/>
        </w:rPr>
        <w:drawing>
          <wp:inline distT="0" distB="0" distL="0" distR="0" wp14:anchorId="68EA3378" wp14:editId="7BC57455">
            <wp:extent cx="609600" cy="215900"/>
            <wp:effectExtent l="0" t="0" r="0" b="14605"/>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pic:cNvPicPr>
                  </pic:nvPicPr>
                  <pic:blipFill>
                    <a:blip r:embed="rId174" cstate="print">
                      <a:extLst>
                        <a:ext uri="{28A0092B-C50C-407E-A947-70E740481C1C}">
                          <a14:useLocalDpi xmlns:a14="http://schemas.microsoft.com/office/drawing/2010/main" val="0"/>
                        </a:ext>
                      </a:extLst>
                    </a:blip>
                    <a:srcRect/>
                    <a:stretch>
                      <a:fillRect/>
                    </a:stretch>
                  </pic:blipFill>
                  <pic:spPr>
                    <a:xfrm>
                      <a:off x="0" y="0"/>
                      <a:ext cx="609600" cy="215900"/>
                    </a:xfrm>
                    <a:prstGeom prst="rect">
                      <a:avLst/>
                    </a:prstGeom>
                    <a:ln>
                      <a:noFill/>
                    </a:ln>
                  </pic:spPr>
                </pic:pic>
              </a:graphicData>
            </a:graphic>
          </wp:inline>
        </w:drawing>
      </w:r>
      <w:r w:rsidRPr="00060BA6">
        <w:rPr>
          <w:rFonts w:ascii="Times New Roman" w:eastAsia="宋体" w:hAnsi="Times New Roman" w:cs="黑体" w:hint="eastAsia"/>
          <w:szCs w:val="21"/>
        </w:rPr>
        <w:t>表示）</w:t>
      </w:r>
    </w:p>
    <w:p w:rsidR="00E046BA" w:rsidRPr="00060BA6" w:rsidRDefault="00E046BA" w:rsidP="00060BA6">
      <w:p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w:t>
      </w:r>
      <w:r w:rsidRPr="00060BA6">
        <w:rPr>
          <w:rFonts w:ascii="Times New Roman" w:eastAsia="宋体" w:hAnsi="Times New Roman" w:cs="黑体" w:hint="eastAsia"/>
          <w:szCs w:val="21"/>
        </w:rPr>
        <w:t>2</w:t>
      </w:r>
      <w:r w:rsidRPr="00060BA6">
        <w:rPr>
          <w:rFonts w:ascii="Times New Roman" w:eastAsia="宋体" w:hAnsi="Times New Roman" w:cs="黑体" w:hint="eastAsia"/>
          <w:szCs w:val="21"/>
        </w:rPr>
        <w:t>）如图所示，假设人眼从厚度为零的点（以此为原点）正上方与原点相距</w:t>
      </w:r>
      <w:r w:rsidRPr="00060BA6">
        <w:rPr>
          <w:rFonts w:ascii="Times New Roman" w:eastAsia="宋体" w:hAnsi="Times New Roman" w:cs="黑体" w:hint="eastAsia"/>
          <w:position w:val="-6"/>
          <w:szCs w:val="21"/>
        </w:rPr>
        <w:object w:dxaOrig="200" w:dyaOrig="279">
          <v:shape id="_x0000_i1099" type="#_x0000_t75" style="width:9.75pt;height:14.25pt" o:ole="">
            <v:imagedata r:id="rId175" o:title=""/>
          </v:shape>
          <o:OLEObject Type="Embed" ProgID="Equation.3" ShapeID="_x0000_i1099" DrawAspect="Content" ObjectID="_1592592009" r:id="rId176"/>
        </w:object>
      </w:r>
      <w:r w:rsidRPr="00060BA6">
        <w:rPr>
          <w:rFonts w:ascii="Times New Roman" w:eastAsia="宋体" w:hAnsi="Times New Roman" w:cs="黑体" w:hint="eastAsia"/>
          <w:szCs w:val="21"/>
        </w:rPr>
        <w:t>处向下看，光劈的顶角</w:t>
      </w:r>
      <w:r w:rsidRPr="00060BA6">
        <w:rPr>
          <w:rFonts w:ascii="Times New Roman" w:eastAsia="宋体" w:hAnsi="Times New Roman" w:cs="黑体" w:hint="eastAsia"/>
          <w:position w:val="-6"/>
          <w:szCs w:val="21"/>
        </w:rPr>
        <w:object w:dxaOrig="740" w:dyaOrig="279">
          <v:shape id="_x0000_i1100" type="#_x0000_t75" style="width:36.75pt;height:14.25pt" o:ole="">
            <v:imagedata r:id="rId177" o:title=""/>
          </v:shape>
          <o:OLEObject Type="Embed" ProgID="Equation.3" ShapeID="_x0000_i1100" DrawAspect="Content" ObjectID="_1592592010" r:id="rId178"/>
        </w:object>
      </w:r>
      <w:r w:rsidRPr="00060BA6">
        <w:rPr>
          <w:rFonts w:ascii="Times New Roman" w:eastAsia="宋体" w:hAnsi="Times New Roman" w:cs="黑体" w:hint="eastAsia"/>
          <w:szCs w:val="21"/>
        </w:rPr>
        <w:t>，介质折射率为</w:t>
      </w:r>
      <w:r w:rsidRPr="00060BA6">
        <w:rPr>
          <w:rFonts w:ascii="Times New Roman" w:eastAsia="宋体" w:hAnsi="Times New Roman" w:cs="黑体" w:hint="eastAsia"/>
          <w:position w:val="-6"/>
          <w:szCs w:val="21"/>
        </w:rPr>
        <w:object w:dxaOrig="200" w:dyaOrig="220">
          <v:shape id="_x0000_i1101" type="#_x0000_t75" style="width:9.75pt;height:10.5pt" o:ole="">
            <v:imagedata r:id="rId179" o:title=""/>
          </v:shape>
          <o:OLEObject Type="Embed" ProgID="Equation.3" ShapeID="_x0000_i1101" DrawAspect="Content" ObjectID="_1592592011" r:id="rId180"/>
        </w:object>
      </w:r>
      <w:r w:rsidRPr="00060BA6">
        <w:rPr>
          <w:rFonts w:ascii="Times New Roman" w:eastAsia="宋体" w:hAnsi="Times New Roman" w:cs="黑体" w:hint="eastAsia"/>
          <w:szCs w:val="21"/>
        </w:rPr>
        <w:t>,</w:t>
      </w:r>
      <w:r w:rsidRPr="00060BA6">
        <w:rPr>
          <w:rFonts w:ascii="Times New Roman" w:eastAsia="宋体" w:hAnsi="Times New Roman" w:cs="黑体" w:hint="eastAsia"/>
          <w:szCs w:val="21"/>
        </w:rPr>
        <w:t>空气折射率近似为</w:t>
      </w:r>
      <w:r w:rsidRPr="00060BA6">
        <w:rPr>
          <w:rFonts w:ascii="Times New Roman" w:eastAsia="宋体" w:hAnsi="Times New Roman" w:cs="黑体" w:hint="eastAsia"/>
          <w:szCs w:val="21"/>
        </w:rPr>
        <w:t>1</w:t>
      </w:r>
      <w:r w:rsidRPr="00060BA6">
        <w:rPr>
          <w:rFonts w:ascii="Times New Roman" w:eastAsia="宋体" w:hAnsi="Times New Roman" w:cs="黑体" w:hint="eastAsia"/>
          <w:szCs w:val="21"/>
        </w:rPr>
        <w:t>，入射光波长为</w:t>
      </w:r>
      <w:r w:rsidRPr="00060BA6">
        <w:rPr>
          <w:rFonts w:ascii="Times New Roman" w:eastAsia="宋体" w:hAnsi="Times New Roman" w:cs="黑体" w:hint="eastAsia"/>
          <w:position w:val="-6"/>
          <w:szCs w:val="21"/>
        </w:rPr>
        <w:object w:dxaOrig="220" w:dyaOrig="279">
          <v:shape id="_x0000_i1102" type="#_x0000_t75" style="width:10.5pt;height:14.25pt" o:ole="">
            <v:imagedata r:id="rId181" o:title=""/>
          </v:shape>
          <o:OLEObject Type="Embed" ProgID="Equation.3" ShapeID="_x0000_i1102" DrawAspect="Content" ObjectID="_1592592012" r:id="rId182"/>
        </w:object>
      </w:r>
      <w:r w:rsidRPr="00060BA6">
        <w:rPr>
          <w:rFonts w:ascii="Times New Roman" w:eastAsia="宋体" w:hAnsi="Times New Roman" w:cs="黑体" w:hint="eastAsia"/>
          <w:szCs w:val="21"/>
        </w:rPr>
        <w:t>，求在如图所示的坐标系下第</w:t>
      </w:r>
      <w:r w:rsidRPr="00060BA6">
        <w:rPr>
          <w:rFonts w:ascii="Times New Roman" w:eastAsia="宋体" w:hAnsi="Times New Roman" w:cs="黑体" w:hint="eastAsia"/>
          <w:position w:val="-6"/>
          <w:szCs w:val="21"/>
        </w:rPr>
        <w:object w:dxaOrig="200" w:dyaOrig="279">
          <v:shape id="_x0000_i1103" type="#_x0000_t75" style="width:9.75pt;height:14.25pt" o:ole="">
            <v:imagedata r:id="rId183" o:title=""/>
          </v:shape>
          <o:OLEObject Type="Embed" ProgID="Equation.3" ShapeID="_x0000_i1103" DrawAspect="Content" ObjectID="_1592592013" r:id="rId184"/>
        </w:object>
      </w:r>
      <w:r w:rsidRPr="00060BA6">
        <w:rPr>
          <w:rFonts w:ascii="Times New Roman" w:eastAsia="宋体" w:hAnsi="Times New Roman" w:cs="黑体" w:hint="eastAsia"/>
          <w:szCs w:val="21"/>
        </w:rPr>
        <w:t>级暗纹的曲线方程，并求第</w:t>
      </w:r>
      <w:r w:rsidRPr="00060BA6">
        <w:rPr>
          <w:rFonts w:ascii="Times New Roman" w:eastAsia="宋体" w:hAnsi="Times New Roman" w:cs="黑体" w:hint="eastAsia"/>
          <w:position w:val="-6"/>
          <w:szCs w:val="21"/>
        </w:rPr>
        <w:object w:dxaOrig="200" w:dyaOrig="279">
          <v:shape id="_x0000_i1104" type="#_x0000_t75" style="width:9.75pt;height:14.25pt" o:ole="">
            <v:imagedata r:id="rId185" o:title=""/>
          </v:shape>
          <o:OLEObject Type="Embed" ProgID="Equation.3" ShapeID="_x0000_i1104" DrawAspect="Content" ObjectID="_1592592014" r:id="rId186"/>
        </w:object>
      </w:r>
      <w:r w:rsidRPr="00060BA6">
        <w:rPr>
          <w:rFonts w:ascii="Times New Roman" w:eastAsia="宋体" w:hAnsi="Times New Roman" w:cs="黑体" w:hint="eastAsia"/>
          <w:szCs w:val="21"/>
        </w:rPr>
        <w:t>级暗纹的纵坐标和其相邻一级暗条纹纵坐标的理想值（即认为所有光线均垂直进入观察者视野所得值）相等时对应的</w:t>
      </w:r>
      <w:r w:rsidRPr="00060BA6">
        <w:rPr>
          <w:rFonts w:ascii="Times New Roman" w:eastAsia="宋体" w:hAnsi="Times New Roman" w:cs="黑体" w:hint="eastAsia"/>
          <w:position w:val="-6"/>
          <w:szCs w:val="21"/>
        </w:rPr>
        <w:object w:dxaOrig="200" w:dyaOrig="220">
          <v:shape id="_x0000_i1105" type="#_x0000_t75" style="width:9.75pt;height:10.5pt" o:ole="">
            <v:imagedata r:id="rId187" o:title=""/>
          </v:shape>
          <o:OLEObject Type="Embed" ProgID="Equation.3" ShapeID="_x0000_i1105" DrawAspect="Content" ObjectID="_1592592015" r:id="rId188"/>
        </w:object>
      </w:r>
      <w:r w:rsidRPr="00060BA6">
        <w:rPr>
          <w:rFonts w:ascii="Times New Roman" w:eastAsia="宋体" w:hAnsi="Times New Roman" w:cs="黑体" w:hint="eastAsia"/>
          <w:szCs w:val="21"/>
        </w:rPr>
        <w:t>值；</w:t>
      </w:r>
    </w:p>
    <w:p w:rsidR="00E046BA" w:rsidRPr="00060BA6" w:rsidRDefault="00E046BA" w:rsidP="00060BA6">
      <w:p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w:t>
      </w:r>
      <w:r w:rsidRPr="00060BA6">
        <w:rPr>
          <w:rFonts w:ascii="Times New Roman" w:eastAsia="宋体" w:hAnsi="Times New Roman" w:cs="黑体" w:hint="eastAsia"/>
          <w:szCs w:val="21"/>
        </w:rPr>
        <w:t>3</w:t>
      </w:r>
      <w:r w:rsidRPr="00060BA6">
        <w:rPr>
          <w:rFonts w:ascii="Times New Roman" w:eastAsia="宋体" w:hAnsi="Times New Roman" w:cs="黑体" w:hint="eastAsia"/>
          <w:szCs w:val="21"/>
        </w:rPr>
        <w:t>）已知实验数据：</w:t>
      </w:r>
      <w:r w:rsidRPr="00060BA6">
        <w:rPr>
          <w:rFonts w:ascii="Times New Roman" w:eastAsia="宋体" w:hAnsi="Times New Roman" w:cs="黑体" w:hint="eastAsia"/>
          <w:position w:val="-6"/>
          <w:szCs w:val="21"/>
        </w:rPr>
        <w:object w:dxaOrig="1060" w:dyaOrig="279">
          <v:shape id="_x0000_i1106" type="#_x0000_t75" style="width:53.25pt;height:14.25pt" o:ole="">
            <v:imagedata r:id="rId189" o:title=""/>
          </v:shape>
          <o:OLEObject Type="Embed" ProgID="Equation.3" ShapeID="_x0000_i1106" DrawAspect="Content" ObjectID="_1592592016" r:id="rId190"/>
        </w:object>
      </w:r>
      <w:r w:rsidRPr="00060BA6">
        <w:rPr>
          <w:rFonts w:ascii="Times New Roman" w:eastAsia="宋体" w:hAnsi="Times New Roman" w:cs="黑体" w:hint="eastAsia"/>
          <w:szCs w:val="21"/>
        </w:rPr>
        <w:t>，</w:t>
      </w:r>
      <w:r w:rsidRPr="00060BA6">
        <w:rPr>
          <w:rFonts w:ascii="Times New Roman" w:eastAsia="宋体" w:hAnsi="Times New Roman" w:cs="黑体" w:hint="eastAsia"/>
          <w:position w:val="-6"/>
          <w:szCs w:val="21"/>
        </w:rPr>
        <w:object w:dxaOrig="1280" w:dyaOrig="279">
          <v:shape id="_x0000_i1107" type="#_x0000_t75" style="width:63.75pt;height:14.25pt" o:ole="">
            <v:imagedata r:id="rId191" o:title=""/>
          </v:shape>
          <o:OLEObject Type="Embed" ProgID="Equation.3" ShapeID="_x0000_i1107" DrawAspect="Content" ObjectID="_1592592017" r:id="rId192"/>
        </w:object>
      </w:r>
      <w:r w:rsidRPr="00060BA6">
        <w:rPr>
          <w:rFonts w:ascii="Times New Roman" w:eastAsia="宋体" w:hAnsi="Times New Roman" w:cs="黑体" w:hint="eastAsia"/>
          <w:szCs w:val="21"/>
        </w:rPr>
        <w:t>，</w:t>
      </w:r>
      <w:r w:rsidRPr="00060BA6">
        <w:rPr>
          <w:rFonts w:ascii="Times New Roman" w:eastAsia="宋体" w:hAnsi="Times New Roman" w:cs="黑体" w:hint="eastAsia"/>
          <w:position w:val="-6"/>
          <w:szCs w:val="21"/>
        </w:rPr>
        <w:object w:dxaOrig="780" w:dyaOrig="279">
          <v:shape id="_x0000_i1108" type="#_x0000_t75" style="width:39pt;height:14.25pt" o:ole="">
            <v:imagedata r:id="rId193" o:title=""/>
          </v:shape>
          <o:OLEObject Type="Embed" ProgID="Equation.3" ShapeID="_x0000_i1108" DrawAspect="Content" ObjectID="_1592592018" r:id="rId194"/>
        </w:object>
      </w:r>
      <w:r w:rsidRPr="00060BA6">
        <w:rPr>
          <w:rFonts w:ascii="Times New Roman" w:eastAsia="宋体" w:hAnsi="Times New Roman" w:cs="黑体" w:hint="eastAsia"/>
          <w:szCs w:val="21"/>
        </w:rPr>
        <w:t>，</w:t>
      </w:r>
      <w:r w:rsidRPr="00060BA6">
        <w:rPr>
          <w:rFonts w:ascii="Times New Roman" w:eastAsia="宋体" w:hAnsi="Times New Roman" w:cs="黑体" w:hint="eastAsia"/>
          <w:position w:val="-6"/>
          <w:szCs w:val="21"/>
        </w:rPr>
        <w:object w:dxaOrig="940" w:dyaOrig="279">
          <v:shape id="_x0000_i1109" type="#_x0000_t75" style="width:46.5pt;height:14.25pt" o:ole="">
            <v:imagedata r:id="rId195" o:title=""/>
          </v:shape>
          <o:OLEObject Type="Embed" ProgID="Equation.3" ShapeID="_x0000_i1109" DrawAspect="Content" ObjectID="_1592592019" r:id="rId196"/>
        </w:object>
      </w:r>
      <w:r w:rsidRPr="00060BA6">
        <w:rPr>
          <w:rFonts w:ascii="Times New Roman" w:eastAsia="宋体" w:hAnsi="Times New Roman" w:cs="黑体" w:hint="eastAsia"/>
          <w:szCs w:val="21"/>
        </w:rPr>
        <w:t>，</w:t>
      </w:r>
      <w:r w:rsidRPr="00060BA6">
        <w:rPr>
          <w:rFonts w:ascii="Times New Roman" w:eastAsia="宋体" w:hAnsi="Times New Roman" w:cs="黑体" w:hint="eastAsia"/>
          <w:position w:val="-6"/>
          <w:szCs w:val="21"/>
        </w:rPr>
        <w:object w:dxaOrig="1280" w:dyaOrig="279">
          <v:shape id="_x0000_i1110" type="#_x0000_t75" style="width:63.75pt;height:14.25pt" o:ole="">
            <v:imagedata r:id="rId197" o:title=""/>
          </v:shape>
          <o:OLEObject Type="Embed" ProgID="Equation.3" ShapeID="_x0000_i1110" DrawAspect="Content" ObjectID="_1592592020" r:id="rId198"/>
        </w:object>
      </w:r>
      <w:r w:rsidRPr="00060BA6">
        <w:rPr>
          <w:rFonts w:ascii="Times New Roman" w:eastAsia="宋体" w:hAnsi="Times New Roman" w:cs="黑体" w:hint="eastAsia"/>
          <w:szCs w:val="21"/>
        </w:rPr>
        <w:t>，</w:t>
      </w:r>
    </w:p>
    <w:p w:rsidR="00E046BA" w:rsidRPr="00060BA6" w:rsidRDefault="00E046BA" w:rsidP="00060BA6">
      <w:p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w:t>
      </w:r>
      <w:r w:rsidRPr="00060BA6">
        <w:rPr>
          <w:rFonts w:ascii="Times New Roman" w:eastAsia="宋体" w:hAnsi="Times New Roman" w:cs="黑体" w:hint="eastAsia"/>
          <w:szCs w:val="21"/>
        </w:rPr>
        <w:t>i</w:t>
      </w:r>
      <w:r w:rsidRPr="00060BA6">
        <w:rPr>
          <w:rFonts w:ascii="Times New Roman" w:eastAsia="宋体" w:hAnsi="Times New Roman" w:cs="黑体" w:hint="eastAsia"/>
          <w:szCs w:val="21"/>
        </w:rPr>
        <w:t>）求（</w:t>
      </w:r>
      <w:r w:rsidRPr="00060BA6">
        <w:rPr>
          <w:rFonts w:ascii="Times New Roman" w:eastAsia="宋体" w:hAnsi="Times New Roman" w:cs="黑体" w:hint="eastAsia"/>
          <w:szCs w:val="21"/>
        </w:rPr>
        <w:t>2</w:t>
      </w:r>
      <w:r w:rsidRPr="00060BA6">
        <w:rPr>
          <w:rFonts w:ascii="Times New Roman" w:eastAsia="宋体" w:hAnsi="Times New Roman" w:cs="黑体" w:hint="eastAsia"/>
          <w:szCs w:val="21"/>
        </w:rPr>
        <w:t>）中所求得的</w:t>
      </w:r>
      <w:r w:rsidRPr="00060BA6">
        <w:rPr>
          <w:rFonts w:ascii="Times New Roman" w:eastAsia="宋体" w:hAnsi="Times New Roman" w:cs="黑体" w:hint="eastAsia"/>
          <w:position w:val="-6"/>
          <w:szCs w:val="21"/>
        </w:rPr>
        <w:object w:dxaOrig="200" w:dyaOrig="220">
          <v:shape id="_x0000_i1111" type="#_x0000_t75" style="width:9.75pt;height:10.5pt" o:ole="">
            <v:imagedata r:id="rId199" o:title=""/>
          </v:shape>
          <o:OLEObject Type="Embed" ProgID="Equation.3" ShapeID="_x0000_i1111" DrawAspect="Content" ObjectID="_1592592021" r:id="rId200"/>
        </w:object>
      </w:r>
      <w:r w:rsidRPr="00060BA6">
        <w:rPr>
          <w:rFonts w:ascii="Times New Roman" w:eastAsia="宋体" w:hAnsi="Times New Roman" w:cs="黑体" w:hint="eastAsia"/>
          <w:szCs w:val="21"/>
        </w:rPr>
        <w:t>的具体数值；</w:t>
      </w:r>
    </w:p>
    <w:p w:rsidR="00E046BA" w:rsidRPr="00060BA6" w:rsidRDefault="00E046BA" w:rsidP="00060BA6">
      <w:p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w:t>
      </w:r>
      <w:r w:rsidRPr="00060BA6">
        <w:rPr>
          <w:rFonts w:ascii="Times New Roman" w:eastAsia="宋体" w:hAnsi="Times New Roman" w:cs="黑体" w:hint="eastAsia"/>
          <w:szCs w:val="21"/>
        </w:rPr>
        <w:t>ii</w:t>
      </w:r>
      <w:r w:rsidRPr="00060BA6">
        <w:rPr>
          <w:rFonts w:ascii="Times New Roman" w:eastAsia="宋体" w:hAnsi="Times New Roman" w:cs="黑体" w:hint="eastAsia"/>
          <w:szCs w:val="21"/>
        </w:rPr>
        <w:t>）将相邻一级暗条纹纵坐标理想值换成（</w:t>
      </w:r>
      <w:r w:rsidRPr="00060BA6">
        <w:rPr>
          <w:rFonts w:ascii="Times New Roman" w:eastAsia="宋体" w:hAnsi="Times New Roman" w:cs="黑体" w:hint="eastAsia"/>
          <w:szCs w:val="21"/>
        </w:rPr>
        <w:t>2</w:t>
      </w:r>
      <w:r w:rsidRPr="00060BA6">
        <w:rPr>
          <w:rFonts w:ascii="Times New Roman" w:eastAsia="宋体" w:hAnsi="Times New Roman" w:cs="黑体" w:hint="eastAsia"/>
          <w:szCs w:val="21"/>
        </w:rPr>
        <w:t>）中所求得的相邻一级暗条纹在</w:t>
      </w:r>
      <w:r w:rsidRPr="00060BA6">
        <w:rPr>
          <w:rFonts w:ascii="Times New Roman" w:eastAsia="宋体" w:hAnsi="Times New Roman" w:cs="黑体" w:hint="eastAsia"/>
          <w:position w:val="-6"/>
          <w:szCs w:val="21"/>
        </w:rPr>
        <w:object w:dxaOrig="560" w:dyaOrig="279">
          <v:shape id="_x0000_i1112" type="#_x0000_t75" style="width:27.75pt;height:14.25pt" o:ole="">
            <v:imagedata r:id="rId201" o:title=""/>
          </v:shape>
          <o:OLEObject Type="Embed" ProgID="Equation.3" ShapeID="_x0000_i1112" DrawAspect="Content" ObjectID="_1592592022" r:id="rId202"/>
        </w:object>
      </w:r>
      <w:r w:rsidRPr="00060BA6">
        <w:rPr>
          <w:rFonts w:ascii="Times New Roman" w:eastAsia="宋体" w:hAnsi="Times New Roman" w:cs="黑体" w:hint="eastAsia"/>
          <w:szCs w:val="21"/>
        </w:rPr>
        <w:t>处的值，数值求解此时对应的</w:t>
      </w:r>
      <w:r w:rsidRPr="00060BA6">
        <w:rPr>
          <w:rFonts w:ascii="Times New Roman" w:eastAsia="宋体" w:hAnsi="Times New Roman" w:cs="黑体" w:hint="eastAsia"/>
          <w:position w:val="-6"/>
          <w:szCs w:val="21"/>
        </w:rPr>
        <w:object w:dxaOrig="260" w:dyaOrig="279">
          <v:shape id="_x0000_i1113" type="#_x0000_t75" style="width:12.75pt;height:14.25pt" o:ole="">
            <v:imagedata r:id="rId203" o:title=""/>
          </v:shape>
          <o:OLEObject Type="Embed" ProgID="Equation.3" ShapeID="_x0000_i1113" DrawAspect="Content" ObjectID="_1592592023" r:id="rId204"/>
        </w:object>
      </w:r>
      <w:r w:rsidRPr="00060BA6">
        <w:rPr>
          <w:rFonts w:ascii="Times New Roman" w:eastAsia="宋体" w:hAnsi="Times New Roman" w:cs="黑体" w:hint="eastAsia"/>
          <w:szCs w:val="21"/>
        </w:rPr>
        <w:t>，并以此为据论证这个小组的观察结果是否科学。</w:t>
      </w:r>
    </w:p>
    <w:p w:rsidR="00E046BA" w:rsidRPr="00060BA6" w:rsidRDefault="00E046BA" w:rsidP="00060BA6">
      <w:p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w:t>
      </w:r>
      <w:r w:rsidRPr="00060BA6">
        <w:rPr>
          <w:rFonts w:ascii="Times New Roman" w:eastAsia="宋体" w:hAnsi="Times New Roman" w:cs="黑体" w:hint="eastAsia"/>
          <w:szCs w:val="21"/>
        </w:rPr>
        <w:t>所有计算结果均须保留四位有效数字）</w:t>
      </w:r>
      <w:r w:rsidRPr="00060BA6">
        <w:rPr>
          <w:rFonts w:ascii="Times New Roman" w:eastAsia="宋体" w:hAnsi="Times New Roman" w:cs="黑体" w:hint="eastAsia"/>
          <w:szCs w:val="21"/>
        </w:rPr>
        <w:t xml:space="preserve"> </w:t>
      </w:r>
    </w:p>
    <w:p w:rsidR="00E046BA" w:rsidRPr="00060BA6" w:rsidRDefault="00E046BA" w:rsidP="00060BA6">
      <w:pPr>
        <w:ind w:firstLineChars="200" w:firstLine="420"/>
        <w:rPr>
          <w:rFonts w:ascii="Times New Roman" w:eastAsia="宋体" w:hAnsi="Times New Roman" w:cs="黑体"/>
          <w:szCs w:val="21"/>
        </w:rPr>
      </w:pPr>
      <w:r w:rsidRPr="00060BA6">
        <w:rPr>
          <w:rFonts w:ascii="Times New Roman" w:eastAsia="宋体" w:hAnsi="Times New Roman" w:hint="eastAsia"/>
          <w:noProof/>
          <w:szCs w:val="21"/>
        </w:rPr>
        <w:drawing>
          <wp:anchor distT="0" distB="0" distL="114300" distR="114300" simplePos="0" relativeHeight="251659264" behindDoc="1" locked="0" layoutInCell="1" allowOverlap="1" wp14:anchorId="610CD6BD" wp14:editId="44970639">
            <wp:simplePos x="0" y="0"/>
            <wp:positionH relativeFrom="column">
              <wp:posOffset>2809875</wp:posOffset>
            </wp:positionH>
            <wp:positionV relativeFrom="paragraph">
              <wp:posOffset>137160</wp:posOffset>
            </wp:positionV>
            <wp:extent cx="1847215" cy="1593850"/>
            <wp:effectExtent l="0" t="0" r="635" b="6350"/>
            <wp:wrapTight wrapText="bothSides">
              <wp:wrapPolygon edited="0">
                <wp:start x="0" y="0"/>
                <wp:lineTo x="0" y="21428"/>
                <wp:lineTo x="21385" y="21428"/>
                <wp:lineTo x="21385" y="0"/>
                <wp:lineTo x="0" y="0"/>
              </wp:wrapPolygon>
            </wp:wrapTight>
            <wp:docPr id="8" name="Image1" descr="QQ图片2018061720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QQ图片20180617202413"/>
                    <pic:cNvPicPr>
                      <a:picLocks noChangeAspect="1"/>
                    </pic:cNvPicPr>
                  </pic:nvPicPr>
                  <pic:blipFill>
                    <a:blip r:embed="rId205" cstate="print">
                      <a:extLst>
                        <a:ext uri="{28A0092B-C50C-407E-A947-70E740481C1C}">
                          <a14:useLocalDpi xmlns:a14="http://schemas.microsoft.com/office/drawing/2010/main" val="0"/>
                        </a:ext>
                      </a:extLst>
                    </a:blip>
                    <a:srcRect/>
                    <a:stretch>
                      <a:fillRect/>
                    </a:stretch>
                  </pic:blipFill>
                  <pic:spPr>
                    <a:xfrm>
                      <a:off x="0" y="0"/>
                      <a:ext cx="1847215" cy="1593850"/>
                    </a:xfrm>
                    <a:prstGeom prst="rect">
                      <a:avLst/>
                    </a:prstGeom>
                  </pic:spPr>
                </pic:pic>
              </a:graphicData>
            </a:graphic>
          </wp:anchor>
        </w:drawing>
      </w:r>
      <w:r w:rsidRPr="00060BA6">
        <w:rPr>
          <w:rFonts w:ascii="Times New Roman" w:eastAsia="宋体" w:hAnsi="Times New Roman" w:hint="eastAsia"/>
          <w:noProof/>
          <w:szCs w:val="21"/>
        </w:rPr>
        <w:drawing>
          <wp:anchor distT="0" distB="0" distL="114300" distR="114300" simplePos="0" relativeHeight="251660288" behindDoc="1" locked="0" layoutInCell="1" allowOverlap="1" wp14:anchorId="70D69252" wp14:editId="72B836EB">
            <wp:simplePos x="0" y="0"/>
            <wp:positionH relativeFrom="column">
              <wp:posOffset>559435</wp:posOffset>
            </wp:positionH>
            <wp:positionV relativeFrom="paragraph">
              <wp:posOffset>152400</wp:posOffset>
            </wp:positionV>
            <wp:extent cx="1714500" cy="1184910"/>
            <wp:effectExtent l="0" t="0" r="0" b="15240"/>
            <wp:wrapTight wrapText="bothSides">
              <wp:wrapPolygon edited="0">
                <wp:start x="0" y="0"/>
                <wp:lineTo x="0" y="21183"/>
                <wp:lineTo x="21360" y="21183"/>
                <wp:lineTo x="21360" y="0"/>
                <wp:lineTo x="0" y="0"/>
              </wp:wrapPolygon>
            </wp:wrapTight>
            <wp:docPr id="7" name="Image1" descr="QQ图片2018061719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QQ图片20180617195952"/>
                    <pic:cNvPicPr>
                      <a:picLocks noChangeAspect="1"/>
                    </pic:cNvPicPr>
                  </pic:nvPicPr>
                  <pic:blipFill>
                    <a:blip r:embed="rId206" cstate="print">
                      <a:extLst>
                        <a:ext uri="{28A0092B-C50C-407E-A947-70E740481C1C}">
                          <a14:useLocalDpi xmlns:a14="http://schemas.microsoft.com/office/drawing/2010/main" val="0"/>
                        </a:ext>
                      </a:extLst>
                    </a:blip>
                    <a:srcRect/>
                    <a:stretch>
                      <a:fillRect/>
                    </a:stretch>
                  </pic:blipFill>
                  <pic:spPr>
                    <a:xfrm>
                      <a:off x="0" y="0"/>
                      <a:ext cx="1714500" cy="1184910"/>
                    </a:xfrm>
                    <a:prstGeom prst="rect">
                      <a:avLst/>
                    </a:prstGeom>
                  </pic:spPr>
                </pic:pic>
              </a:graphicData>
            </a:graphic>
          </wp:anchor>
        </w:drawing>
      </w:r>
    </w:p>
    <w:p w:rsidR="00E046BA" w:rsidRPr="00060BA6" w:rsidRDefault="00E046BA" w:rsidP="00060BA6">
      <w:pPr>
        <w:ind w:firstLineChars="200" w:firstLine="420"/>
        <w:rPr>
          <w:rFonts w:ascii="Times New Roman" w:eastAsia="宋体" w:hAnsi="Times New Roman" w:cs="黑体"/>
          <w:szCs w:val="21"/>
        </w:rPr>
      </w:pPr>
    </w:p>
    <w:p w:rsidR="00E046BA" w:rsidRPr="00060BA6" w:rsidRDefault="00E046BA" w:rsidP="00060BA6">
      <w:pPr>
        <w:ind w:firstLineChars="200" w:firstLine="420"/>
        <w:rPr>
          <w:rFonts w:ascii="Times New Roman" w:eastAsia="宋体" w:hAnsi="Times New Roman" w:cs="黑体"/>
          <w:szCs w:val="21"/>
        </w:rPr>
      </w:pPr>
    </w:p>
    <w:p w:rsidR="00E046BA" w:rsidRPr="00060BA6" w:rsidRDefault="00E046BA" w:rsidP="00060BA6">
      <w:pPr>
        <w:ind w:firstLineChars="200" w:firstLine="420"/>
        <w:rPr>
          <w:rFonts w:ascii="Times New Roman" w:eastAsia="宋体" w:hAnsi="Times New Roman" w:cs="黑体"/>
          <w:szCs w:val="21"/>
        </w:rPr>
      </w:pPr>
    </w:p>
    <w:p w:rsidR="00E046BA" w:rsidRPr="00060BA6" w:rsidRDefault="00E046BA" w:rsidP="00060BA6">
      <w:pPr>
        <w:ind w:firstLineChars="200" w:firstLine="420"/>
        <w:rPr>
          <w:rFonts w:ascii="Times New Roman" w:eastAsia="宋体" w:hAnsi="Times New Roman" w:cs="黑体"/>
          <w:szCs w:val="21"/>
        </w:rPr>
      </w:pPr>
    </w:p>
    <w:p w:rsidR="00E046BA" w:rsidRPr="00060BA6" w:rsidRDefault="00E046BA" w:rsidP="00060BA6">
      <w:pPr>
        <w:ind w:firstLineChars="200" w:firstLine="420"/>
        <w:rPr>
          <w:rFonts w:ascii="Times New Roman" w:eastAsia="宋体" w:hAnsi="Times New Roman" w:cs="黑体"/>
          <w:szCs w:val="21"/>
        </w:rPr>
      </w:pPr>
    </w:p>
    <w:p w:rsidR="00E046BA" w:rsidRPr="00060BA6" w:rsidRDefault="00E046BA" w:rsidP="00060BA6">
      <w:pPr>
        <w:ind w:firstLineChars="200" w:firstLine="420"/>
        <w:rPr>
          <w:rFonts w:ascii="Times New Roman" w:eastAsia="宋体" w:hAnsi="Times New Roman" w:cs="黑体"/>
          <w:szCs w:val="21"/>
        </w:rPr>
      </w:pPr>
    </w:p>
    <w:p w:rsidR="00E046BA" w:rsidRPr="00060BA6" w:rsidRDefault="00E046BA" w:rsidP="00060BA6">
      <w:pPr>
        <w:ind w:firstLineChars="200" w:firstLine="420"/>
        <w:rPr>
          <w:rFonts w:ascii="Times New Roman" w:eastAsia="宋体" w:hAnsi="Times New Roman" w:cs="黑体"/>
          <w:szCs w:val="21"/>
        </w:rPr>
      </w:pPr>
    </w:p>
    <w:p w:rsidR="00E046BA" w:rsidRPr="00060BA6" w:rsidRDefault="00E046BA" w:rsidP="00EF789B">
      <w:pPr>
        <w:rPr>
          <w:rFonts w:ascii="Times New Roman" w:eastAsia="宋体" w:hAnsi="Times New Roman" w:cs="黑体"/>
          <w:b/>
          <w:szCs w:val="21"/>
        </w:rPr>
      </w:pPr>
      <w:r w:rsidRPr="00060BA6">
        <w:rPr>
          <w:rFonts w:ascii="Times New Roman" w:eastAsia="宋体" w:hAnsi="Times New Roman" w:cs="黑体" w:hint="eastAsia"/>
          <w:b/>
          <w:szCs w:val="21"/>
        </w:rPr>
        <w:lastRenderedPageBreak/>
        <w:t>八</w:t>
      </w:r>
      <w:r w:rsidRPr="00060BA6">
        <w:rPr>
          <w:rFonts w:ascii="Times New Roman" w:eastAsia="宋体" w:hAnsi="Times New Roman" w:cs="黑体" w:hint="eastAsia"/>
          <w:b/>
          <w:szCs w:val="21"/>
        </w:rPr>
        <w:t>.</w:t>
      </w:r>
      <w:r w:rsidRPr="00060BA6">
        <w:rPr>
          <w:rFonts w:ascii="Times New Roman" w:eastAsia="宋体" w:hAnsi="Times New Roman" w:cs="黑体" w:hint="eastAsia"/>
          <w:b/>
          <w:szCs w:val="21"/>
        </w:rPr>
        <w:t>（</w:t>
      </w:r>
      <w:r w:rsidR="00060BA6" w:rsidRPr="00060BA6">
        <w:rPr>
          <w:rFonts w:ascii="Times New Roman" w:eastAsia="宋体" w:hAnsi="Times New Roman" w:cs="黑体" w:hint="eastAsia"/>
          <w:b/>
          <w:szCs w:val="21"/>
        </w:rPr>
        <w:t>本题共</w:t>
      </w:r>
      <w:r w:rsidRPr="00060BA6">
        <w:rPr>
          <w:rFonts w:ascii="Times New Roman" w:eastAsia="宋体" w:hAnsi="Times New Roman" w:cs="黑体" w:hint="eastAsia"/>
          <w:b/>
          <w:szCs w:val="21"/>
        </w:rPr>
        <w:t>40</w:t>
      </w:r>
      <w:r w:rsidRPr="00060BA6">
        <w:rPr>
          <w:rFonts w:ascii="Times New Roman" w:eastAsia="宋体" w:hAnsi="Times New Roman" w:cs="黑体" w:hint="eastAsia"/>
          <w:b/>
          <w:szCs w:val="21"/>
        </w:rPr>
        <w:t>分）</w:t>
      </w:r>
    </w:p>
    <w:p w:rsidR="00E046BA" w:rsidRPr="00060BA6" w:rsidRDefault="00E046BA" w:rsidP="00060BA6">
      <w:p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温室效应是人类目前需要解决的环境难题之一，</w:t>
      </w:r>
      <w:r w:rsidRPr="00060BA6">
        <w:rPr>
          <w:rFonts w:ascii="Times New Roman" w:eastAsia="宋体" w:hAnsi="Times New Roman" w:cs="黑体" w:hint="eastAsia"/>
          <w:position w:val="-10"/>
          <w:szCs w:val="21"/>
        </w:rPr>
        <w:object w:dxaOrig="480" w:dyaOrig="340">
          <v:shape id="_x0000_i1114" type="#_x0000_t75" style="width:24pt;height:17.25pt" o:ole="">
            <v:imagedata r:id="rId207" o:title=""/>
          </v:shape>
          <o:OLEObject Type="Embed" ProgID="Equation.3" ShapeID="_x0000_i1114" DrawAspect="Content" ObjectID="_1592592024" r:id="rId208"/>
        </w:object>
      </w:r>
      <w:r w:rsidRPr="00060BA6">
        <w:rPr>
          <w:rFonts w:ascii="Times New Roman" w:eastAsia="宋体" w:hAnsi="Times New Roman" w:cs="黑体" w:hint="eastAsia"/>
          <w:szCs w:val="21"/>
        </w:rPr>
        <w:t>（二氧化碳）是引起温室效应的主要气体。研究</w:t>
      </w:r>
      <w:r w:rsidRPr="00060BA6">
        <w:rPr>
          <w:rFonts w:ascii="Times New Roman" w:eastAsia="宋体" w:hAnsi="Times New Roman" w:cs="黑体" w:hint="eastAsia"/>
          <w:position w:val="-10"/>
          <w:szCs w:val="21"/>
        </w:rPr>
        <w:object w:dxaOrig="480" w:dyaOrig="340">
          <v:shape id="_x0000_i1115" type="#_x0000_t75" style="width:24pt;height:17.25pt" o:ole="">
            <v:imagedata r:id="rId209" o:title=""/>
          </v:shape>
          <o:OLEObject Type="Embed" ProgID="Equation.3" ShapeID="_x0000_i1115" DrawAspect="Content" ObjectID="_1592592025" r:id="rId210"/>
        </w:object>
      </w:r>
      <w:r w:rsidRPr="00060BA6">
        <w:rPr>
          <w:rFonts w:ascii="Times New Roman" w:eastAsia="宋体" w:hAnsi="Times New Roman" w:cs="黑体" w:hint="eastAsia"/>
          <w:szCs w:val="21"/>
        </w:rPr>
        <w:t>的介电性质对</w:t>
      </w:r>
      <w:r w:rsidRPr="00060BA6">
        <w:rPr>
          <w:rFonts w:ascii="Times New Roman" w:eastAsia="宋体" w:hAnsi="Times New Roman" w:cs="黑体" w:hint="eastAsia"/>
          <w:position w:val="-10"/>
          <w:szCs w:val="21"/>
        </w:rPr>
        <w:object w:dxaOrig="480" w:dyaOrig="340">
          <v:shape id="_x0000_i1116" type="#_x0000_t75" style="width:24pt;height:17.25pt" o:ole="">
            <v:imagedata r:id="rId211" o:title=""/>
          </v:shape>
          <o:OLEObject Type="Embed" ProgID="Equation.3" ShapeID="_x0000_i1116" DrawAspect="Content" ObjectID="_1592592026" r:id="rId212"/>
        </w:object>
      </w:r>
      <w:r w:rsidRPr="00060BA6">
        <w:rPr>
          <w:rFonts w:ascii="Times New Roman" w:eastAsia="宋体" w:hAnsi="Times New Roman" w:cs="黑体" w:hint="eastAsia"/>
          <w:szCs w:val="21"/>
        </w:rPr>
        <w:t>的电化学应用有着重大意义。如图所示为</w:t>
      </w:r>
      <w:r w:rsidRPr="00060BA6">
        <w:rPr>
          <w:rFonts w:ascii="Times New Roman" w:eastAsia="宋体" w:hAnsi="Times New Roman" w:cs="黑体" w:hint="eastAsia"/>
          <w:position w:val="-10"/>
          <w:szCs w:val="21"/>
        </w:rPr>
        <w:object w:dxaOrig="480" w:dyaOrig="340">
          <v:shape id="_x0000_i1117" type="#_x0000_t75" style="width:24pt;height:17.25pt" o:ole="">
            <v:imagedata r:id="rId213" o:title=""/>
          </v:shape>
          <o:OLEObject Type="Embed" ProgID="Equation.3" ShapeID="_x0000_i1117" DrawAspect="Content" ObjectID="_1592592027" r:id="rId214"/>
        </w:object>
      </w:r>
      <w:r w:rsidRPr="00060BA6">
        <w:rPr>
          <w:rFonts w:ascii="Times New Roman" w:eastAsia="宋体" w:hAnsi="Times New Roman" w:cs="黑体" w:hint="eastAsia"/>
          <w:szCs w:val="21"/>
        </w:rPr>
        <w:t>分子的直线型结构模型，带电荷量为</w:t>
      </w:r>
      <w:r w:rsidRPr="00060BA6">
        <w:rPr>
          <w:rFonts w:ascii="Times New Roman" w:eastAsia="宋体" w:hAnsi="Times New Roman" w:cs="黑体" w:hint="eastAsia"/>
          <w:position w:val="-10"/>
          <w:szCs w:val="21"/>
        </w:rPr>
        <w:object w:dxaOrig="320" w:dyaOrig="320">
          <v:shape id="_x0000_i1118" type="#_x0000_t75" style="width:15.75pt;height:15.75pt" o:ole="">
            <v:imagedata r:id="rId215" o:title=""/>
          </v:shape>
          <o:OLEObject Type="Embed" ProgID="Equation.3" ShapeID="_x0000_i1118" DrawAspect="Content" ObjectID="_1592592028" r:id="rId216"/>
        </w:object>
      </w:r>
      <w:r w:rsidRPr="00060BA6">
        <w:rPr>
          <w:rFonts w:ascii="Times New Roman" w:eastAsia="宋体" w:hAnsi="Times New Roman" w:cs="黑体" w:hint="eastAsia"/>
          <w:szCs w:val="21"/>
        </w:rPr>
        <w:t>的碳原子位于中间，带电荷量均为</w:t>
      </w:r>
      <w:r w:rsidRPr="00060BA6">
        <w:rPr>
          <w:rFonts w:ascii="Times New Roman" w:eastAsia="宋体" w:hAnsi="Times New Roman" w:cs="黑体" w:hint="eastAsia"/>
          <w:position w:val="-10"/>
          <w:szCs w:val="21"/>
        </w:rPr>
        <w:object w:dxaOrig="380" w:dyaOrig="260">
          <v:shape id="_x0000_i1119" type="#_x0000_t75" style="width:18.75pt;height:12.75pt" o:ole="">
            <v:imagedata r:id="rId217" o:title=""/>
          </v:shape>
          <o:OLEObject Type="Embed" ProgID="Equation.3" ShapeID="_x0000_i1119" DrawAspect="Content" ObjectID="_1592592029" r:id="rId218"/>
        </w:object>
      </w:r>
      <w:r w:rsidRPr="00060BA6">
        <w:rPr>
          <w:rFonts w:ascii="Times New Roman" w:eastAsia="宋体" w:hAnsi="Times New Roman" w:cs="黑体" w:hint="eastAsia"/>
          <w:szCs w:val="21"/>
        </w:rPr>
        <w:t>的两个氧原子分别位于碳原子两边且与碳原子的距离均为</w:t>
      </w:r>
      <w:r w:rsidRPr="00060BA6">
        <w:rPr>
          <w:rFonts w:ascii="Times New Roman" w:eastAsia="宋体" w:hAnsi="Times New Roman" w:cs="黑体" w:hint="eastAsia"/>
          <w:position w:val="-6"/>
          <w:szCs w:val="21"/>
        </w:rPr>
        <w:object w:dxaOrig="139" w:dyaOrig="279">
          <v:shape id="_x0000_i1120" type="#_x0000_t75" style="width:7.5pt;height:14.25pt" o:ole="">
            <v:imagedata r:id="rId219" o:title=""/>
          </v:shape>
          <o:OLEObject Type="Embed" ProgID="Equation.3" ShapeID="_x0000_i1120" DrawAspect="Content" ObjectID="_1592592030" r:id="rId220"/>
        </w:object>
      </w:r>
      <w:r w:rsidRPr="00060BA6">
        <w:rPr>
          <w:rFonts w:ascii="Times New Roman" w:eastAsia="宋体" w:hAnsi="Times New Roman" w:cs="黑体" w:hint="eastAsia"/>
          <w:szCs w:val="21"/>
        </w:rPr>
        <w:t>，碳原子和氧原子之间通过化学键（</w:t>
      </w:r>
      <w:r w:rsidRPr="00060BA6">
        <w:rPr>
          <w:rFonts w:ascii="Times New Roman" w:eastAsia="宋体" w:hAnsi="Times New Roman" w:cs="黑体" w:hint="eastAsia"/>
          <w:position w:val="-6"/>
          <w:szCs w:val="21"/>
        </w:rPr>
        <w:object w:dxaOrig="660" w:dyaOrig="279">
          <v:shape id="_x0000_i1121" type="#_x0000_t75" style="width:33pt;height:14.25pt" o:ole="">
            <v:imagedata r:id="rId221" o:title=""/>
          </v:shape>
          <o:OLEObject Type="Embed" ProgID="Equation.3" ShapeID="_x0000_i1121" DrawAspect="Content" ObjectID="_1592592031" r:id="rId222"/>
        </w:object>
      </w:r>
      <w:r w:rsidRPr="00060BA6">
        <w:rPr>
          <w:rFonts w:ascii="Times New Roman" w:eastAsia="宋体" w:hAnsi="Times New Roman" w:cs="黑体" w:hint="eastAsia"/>
          <w:szCs w:val="21"/>
        </w:rPr>
        <w:t>共价键）相互作用。已知真空介电常数</w:t>
      </w:r>
      <w:r w:rsidRPr="00060BA6">
        <w:rPr>
          <w:rFonts w:ascii="Times New Roman" w:eastAsia="宋体" w:hAnsi="Times New Roman" w:cs="黑体" w:hint="eastAsia"/>
          <w:position w:val="-12"/>
          <w:szCs w:val="21"/>
        </w:rPr>
        <w:object w:dxaOrig="260" w:dyaOrig="360">
          <v:shape id="_x0000_i1122" type="#_x0000_t75" style="width:12.75pt;height:18pt" o:ole="">
            <v:imagedata r:id="rId223" o:title=""/>
          </v:shape>
          <o:OLEObject Type="Embed" ProgID="Equation.3" ShapeID="_x0000_i1122" DrawAspect="Content" ObjectID="_1592592032" r:id="rId224"/>
        </w:object>
      </w:r>
      <w:r w:rsidRPr="00060BA6">
        <w:rPr>
          <w:rFonts w:ascii="Times New Roman" w:eastAsia="宋体" w:hAnsi="Times New Roman" w:cs="黑体" w:hint="eastAsia"/>
          <w:szCs w:val="21"/>
        </w:rPr>
        <w:t>。</w:t>
      </w:r>
    </w:p>
    <w:p w:rsidR="00E046BA" w:rsidRPr="00060BA6" w:rsidRDefault="00E046BA" w:rsidP="00060BA6">
      <w:pPr>
        <w:numPr>
          <w:ilvl w:val="0"/>
          <w:numId w:val="5"/>
        </w:num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将一个</w:t>
      </w:r>
      <w:r w:rsidRPr="00060BA6">
        <w:rPr>
          <w:rFonts w:ascii="Times New Roman" w:eastAsia="宋体" w:hAnsi="Times New Roman" w:cs="黑体" w:hint="eastAsia"/>
          <w:position w:val="-10"/>
          <w:szCs w:val="21"/>
        </w:rPr>
        <w:object w:dxaOrig="480" w:dyaOrig="340">
          <v:shape id="_x0000_i1123" type="#_x0000_t75" style="width:24pt;height:17.25pt" o:ole="">
            <v:imagedata r:id="rId225" o:title=""/>
          </v:shape>
          <o:OLEObject Type="Embed" ProgID="Equation.3" ShapeID="_x0000_i1123" DrawAspect="Content" ObjectID="_1592592033" r:id="rId226"/>
        </w:object>
      </w:r>
      <w:r w:rsidRPr="00060BA6">
        <w:rPr>
          <w:rFonts w:ascii="Times New Roman" w:eastAsia="宋体" w:hAnsi="Times New Roman" w:cs="黑体" w:hint="eastAsia"/>
          <w:szCs w:val="21"/>
        </w:rPr>
        <w:t>分子固定于空间某处，求空间中与碳原子的距离为</w:t>
      </w:r>
      <w:r w:rsidRPr="00060BA6">
        <w:rPr>
          <w:rFonts w:ascii="Times New Roman" w:eastAsia="宋体" w:hAnsi="Times New Roman" w:cs="黑体" w:hint="eastAsia"/>
          <w:position w:val="-6"/>
          <w:szCs w:val="21"/>
        </w:rPr>
        <w:object w:dxaOrig="200" w:dyaOrig="220">
          <v:shape id="_x0000_i1124" type="#_x0000_t75" style="width:9.75pt;height:10.5pt" o:ole="">
            <v:imagedata r:id="rId227" o:title=""/>
          </v:shape>
          <o:OLEObject Type="Embed" ProgID="Equation.3" ShapeID="_x0000_i1124" DrawAspect="Content" ObjectID="_1592592034" r:id="rId228"/>
        </w:object>
      </w:r>
      <w:r w:rsidRPr="00060BA6">
        <w:rPr>
          <w:rFonts w:ascii="Times New Roman" w:eastAsia="宋体" w:hAnsi="Times New Roman" w:cs="黑体" w:hint="eastAsia"/>
          <w:szCs w:val="21"/>
        </w:rPr>
        <w:t>（</w:t>
      </w:r>
      <w:r w:rsidRPr="00060BA6">
        <w:rPr>
          <w:rFonts w:ascii="Times New Roman" w:eastAsia="宋体" w:hAnsi="Times New Roman" w:cs="黑体" w:hint="eastAsia"/>
          <w:position w:val="-6"/>
          <w:szCs w:val="21"/>
        </w:rPr>
        <w:object w:dxaOrig="760" w:dyaOrig="279">
          <v:shape id="_x0000_i1125" type="#_x0000_t75" style="width:38.25pt;height:14.25pt" o:ole="">
            <v:imagedata r:id="rId229" o:title=""/>
          </v:shape>
          <o:OLEObject Type="Embed" ProgID="Equation.3" ShapeID="_x0000_i1125" DrawAspect="Content" ObjectID="_1592592035" r:id="rId230"/>
        </w:object>
      </w:r>
      <w:r w:rsidRPr="00060BA6">
        <w:rPr>
          <w:rFonts w:ascii="Times New Roman" w:eastAsia="宋体" w:hAnsi="Times New Roman" w:cs="黑体" w:hint="eastAsia"/>
          <w:szCs w:val="21"/>
        </w:rPr>
        <w:t>）且与</w:t>
      </w:r>
      <w:r w:rsidRPr="00060BA6">
        <w:rPr>
          <w:rFonts w:ascii="Times New Roman" w:eastAsia="宋体" w:hAnsi="Times New Roman" w:cs="黑体" w:hint="eastAsia"/>
          <w:position w:val="-10"/>
          <w:szCs w:val="21"/>
        </w:rPr>
        <w:object w:dxaOrig="480" w:dyaOrig="340">
          <v:shape id="_x0000_i1126" type="#_x0000_t75" style="width:24pt;height:17.25pt" o:ole="">
            <v:imagedata r:id="rId231" o:title=""/>
          </v:shape>
          <o:OLEObject Type="Embed" ProgID="Equation.3" ShapeID="_x0000_i1126" DrawAspect="Content" ObjectID="_1592592036" r:id="rId232"/>
        </w:object>
      </w:r>
      <w:r w:rsidRPr="00060BA6">
        <w:rPr>
          <w:rFonts w:ascii="Times New Roman" w:eastAsia="宋体" w:hAnsi="Times New Roman" w:cs="黑体" w:hint="eastAsia"/>
          <w:szCs w:val="21"/>
        </w:rPr>
        <w:t>分子共线的一点处的电势；（忽略</w:t>
      </w:r>
      <w:r w:rsidRPr="00060BA6">
        <w:rPr>
          <w:rFonts w:ascii="Times New Roman" w:eastAsia="宋体" w:hAnsi="Times New Roman" w:cs="黑体" w:hint="eastAsia"/>
          <w:position w:val="-28"/>
          <w:szCs w:val="21"/>
        </w:rPr>
        <w:object w:dxaOrig="540" w:dyaOrig="740">
          <v:shape id="_x0000_i1127" type="#_x0000_t75" style="width:27.75pt;height:36.75pt" o:ole="">
            <v:imagedata r:id="rId233" o:title=""/>
          </v:shape>
          <o:OLEObject Type="Embed" ProgID="Equation.3" ShapeID="_x0000_i1127" DrawAspect="Content" ObjectID="_1592592037" r:id="rId234"/>
        </w:object>
      </w:r>
      <w:r w:rsidRPr="00060BA6">
        <w:rPr>
          <w:rFonts w:ascii="Times New Roman" w:eastAsia="宋体" w:hAnsi="Times New Roman" w:cs="黑体" w:hint="eastAsia"/>
          <w:szCs w:val="21"/>
        </w:rPr>
        <w:t>项及更高阶的小量）</w:t>
      </w:r>
    </w:p>
    <w:p w:rsidR="00E046BA" w:rsidRPr="00060BA6" w:rsidRDefault="00E046BA" w:rsidP="00060BA6">
      <w:pPr>
        <w:numPr>
          <w:ilvl w:val="0"/>
          <w:numId w:val="5"/>
        </w:num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将一个</w:t>
      </w:r>
      <w:r w:rsidRPr="00060BA6">
        <w:rPr>
          <w:rFonts w:ascii="Times New Roman" w:eastAsia="宋体" w:hAnsi="Times New Roman" w:cs="黑体" w:hint="eastAsia"/>
          <w:position w:val="-10"/>
          <w:szCs w:val="21"/>
        </w:rPr>
        <w:object w:dxaOrig="480" w:dyaOrig="340">
          <v:shape id="_x0000_i1128" type="#_x0000_t75" style="width:24pt;height:17.25pt" o:ole="">
            <v:imagedata r:id="rId225" o:title=""/>
          </v:shape>
          <o:OLEObject Type="Embed" ProgID="Equation.3" ShapeID="_x0000_i1128" DrawAspect="Content" ObjectID="_1592592038" r:id="rId235"/>
        </w:object>
      </w:r>
      <w:r w:rsidRPr="00060BA6">
        <w:rPr>
          <w:rFonts w:ascii="Times New Roman" w:eastAsia="宋体" w:hAnsi="Times New Roman" w:cs="黑体" w:hint="eastAsia"/>
          <w:szCs w:val="21"/>
        </w:rPr>
        <w:t>分子固定于空间某处，求空间中与碳原子的距离为</w:t>
      </w:r>
      <w:r w:rsidRPr="00060BA6">
        <w:rPr>
          <w:rFonts w:ascii="Times New Roman" w:eastAsia="宋体" w:hAnsi="Times New Roman" w:cs="黑体" w:hint="eastAsia"/>
          <w:position w:val="-6"/>
          <w:szCs w:val="21"/>
        </w:rPr>
        <w:object w:dxaOrig="200" w:dyaOrig="220">
          <v:shape id="_x0000_i1129" type="#_x0000_t75" style="width:9.75pt;height:10.5pt" o:ole="">
            <v:imagedata r:id="rId227" o:title=""/>
          </v:shape>
          <o:OLEObject Type="Embed" ProgID="Equation.3" ShapeID="_x0000_i1129" DrawAspect="Content" ObjectID="_1592592039" r:id="rId236"/>
        </w:object>
      </w:r>
      <w:r w:rsidRPr="00060BA6">
        <w:rPr>
          <w:rFonts w:ascii="Times New Roman" w:eastAsia="宋体" w:hAnsi="Times New Roman" w:cs="黑体" w:hint="eastAsia"/>
          <w:szCs w:val="21"/>
        </w:rPr>
        <w:t>（</w:t>
      </w:r>
      <w:r w:rsidRPr="00060BA6">
        <w:rPr>
          <w:rFonts w:ascii="Times New Roman" w:eastAsia="宋体" w:hAnsi="Times New Roman" w:cs="黑体" w:hint="eastAsia"/>
          <w:position w:val="-6"/>
          <w:szCs w:val="21"/>
        </w:rPr>
        <w:object w:dxaOrig="760" w:dyaOrig="279">
          <v:shape id="_x0000_i1130" type="#_x0000_t75" style="width:38.25pt;height:14.25pt" o:ole="">
            <v:imagedata r:id="rId229" o:title=""/>
          </v:shape>
          <o:OLEObject Type="Embed" ProgID="Equation.3" ShapeID="_x0000_i1130" DrawAspect="Content" ObjectID="_1592592040" r:id="rId237"/>
        </w:object>
      </w:r>
      <w:r w:rsidRPr="00060BA6">
        <w:rPr>
          <w:rFonts w:ascii="Times New Roman" w:eastAsia="宋体" w:hAnsi="Times New Roman" w:cs="黑体" w:hint="eastAsia"/>
          <w:szCs w:val="21"/>
        </w:rPr>
        <w:t>）且与</w:t>
      </w:r>
      <w:r w:rsidRPr="00060BA6">
        <w:rPr>
          <w:rFonts w:ascii="Times New Roman" w:eastAsia="宋体" w:hAnsi="Times New Roman" w:cs="黑体" w:hint="eastAsia"/>
          <w:position w:val="-10"/>
          <w:szCs w:val="21"/>
        </w:rPr>
        <w:object w:dxaOrig="480" w:dyaOrig="340">
          <v:shape id="_x0000_i1131" type="#_x0000_t75" style="width:24pt;height:17.25pt" o:ole="">
            <v:imagedata r:id="rId231" o:title=""/>
          </v:shape>
          <o:OLEObject Type="Embed" ProgID="Equation.3" ShapeID="_x0000_i1131" DrawAspect="Content" ObjectID="_1592592041" r:id="rId238"/>
        </w:object>
      </w:r>
      <w:r w:rsidRPr="00060BA6">
        <w:rPr>
          <w:rFonts w:ascii="Times New Roman" w:eastAsia="宋体" w:hAnsi="Times New Roman" w:cs="黑体" w:hint="eastAsia"/>
          <w:szCs w:val="21"/>
        </w:rPr>
        <w:t>分子共线的一点处的电场强度大小；（忽略</w:t>
      </w:r>
      <w:r w:rsidRPr="00060BA6">
        <w:rPr>
          <w:rFonts w:ascii="Times New Roman" w:eastAsia="宋体" w:hAnsi="Times New Roman" w:cs="黑体" w:hint="eastAsia"/>
          <w:position w:val="-28"/>
          <w:szCs w:val="21"/>
        </w:rPr>
        <w:object w:dxaOrig="540" w:dyaOrig="740">
          <v:shape id="_x0000_i1132" type="#_x0000_t75" style="width:27.75pt;height:36.75pt" o:ole="">
            <v:imagedata r:id="rId239" o:title=""/>
          </v:shape>
          <o:OLEObject Type="Embed" ProgID="Equation.3" ShapeID="_x0000_i1132" DrawAspect="Content" ObjectID="_1592592042" r:id="rId240"/>
        </w:object>
      </w:r>
      <w:r w:rsidRPr="00060BA6">
        <w:rPr>
          <w:rFonts w:ascii="Times New Roman" w:eastAsia="宋体" w:hAnsi="Times New Roman" w:cs="黑体" w:hint="eastAsia"/>
          <w:szCs w:val="21"/>
        </w:rPr>
        <w:t>项及更高阶的小量）</w:t>
      </w:r>
    </w:p>
    <w:p w:rsidR="00E046BA" w:rsidRPr="00060BA6" w:rsidRDefault="00E046BA" w:rsidP="00060BA6">
      <w:pPr>
        <w:numPr>
          <w:ilvl w:val="0"/>
          <w:numId w:val="5"/>
        </w:num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将两个</w:t>
      </w:r>
      <w:r w:rsidRPr="00060BA6">
        <w:rPr>
          <w:rFonts w:ascii="Times New Roman" w:eastAsia="宋体" w:hAnsi="Times New Roman" w:cs="黑体" w:hint="eastAsia"/>
          <w:position w:val="-10"/>
          <w:szCs w:val="21"/>
        </w:rPr>
        <w:object w:dxaOrig="480" w:dyaOrig="340">
          <v:shape id="_x0000_i1133" type="#_x0000_t75" style="width:24pt;height:17.25pt" o:ole="">
            <v:imagedata r:id="rId241" o:title=""/>
          </v:shape>
          <o:OLEObject Type="Embed" ProgID="Equation.3" ShapeID="_x0000_i1133" DrawAspect="Content" ObjectID="_1592592043" r:id="rId242"/>
        </w:object>
      </w:r>
      <w:r w:rsidRPr="00060BA6">
        <w:rPr>
          <w:rFonts w:ascii="Times New Roman" w:eastAsia="宋体" w:hAnsi="Times New Roman" w:cs="黑体" w:hint="eastAsia"/>
          <w:szCs w:val="21"/>
        </w:rPr>
        <w:t>分子分别固定于空间某处，二者的碳原子之间的距离为</w:t>
      </w:r>
      <w:r w:rsidRPr="00060BA6">
        <w:rPr>
          <w:rFonts w:ascii="Times New Roman" w:eastAsia="宋体" w:hAnsi="Times New Roman" w:cs="黑体" w:hint="eastAsia"/>
          <w:position w:val="-6"/>
          <w:szCs w:val="21"/>
        </w:rPr>
        <w:object w:dxaOrig="200" w:dyaOrig="220">
          <v:shape id="_x0000_i1134" type="#_x0000_t75" style="width:9.75pt;height:10.5pt" o:ole="">
            <v:imagedata r:id="rId243" o:title=""/>
          </v:shape>
          <o:OLEObject Type="Embed" ProgID="Equation.3" ShapeID="_x0000_i1134" DrawAspect="Content" ObjectID="_1592592044" r:id="rId244"/>
        </w:object>
      </w:r>
      <w:r w:rsidRPr="00060BA6">
        <w:rPr>
          <w:rFonts w:ascii="Times New Roman" w:eastAsia="宋体" w:hAnsi="Times New Roman" w:cs="黑体" w:hint="eastAsia"/>
          <w:szCs w:val="21"/>
        </w:rPr>
        <w:t>（</w:t>
      </w:r>
      <w:r w:rsidRPr="00060BA6">
        <w:rPr>
          <w:rFonts w:ascii="Times New Roman" w:eastAsia="宋体" w:hAnsi="Times New Roman" w:cs="黑体" w:hint="eastAsia"/>
          <w:position w:val="-6"/>
          <w:szCs w:val="21"/>
        </w:rPr>
        <w:object w:dxaOrig="760" w:dyaOrig="279">
          <v:shape id="_x0000_i1135" type="#_x0000_t75" style="width:38.25pt;height:14.25pt" o:ole="">
            <v:imagedata r:id="rId229" o:title=""/>
          </v:shape>
          <o:OLEObject Type="Embed" ProgID="Equation.3" ShapeID="_x0000_i1135" DrawAspect="Content" ObjectID="_1592592045" r:id="rId245"/>
        </w:object>
      </w:r>
      <w:r w:rsidRPr="00060BA6">
        <w:rPr>
          <w:rFonts w:ascii="Times New Roman" w:eastAsia="宋体" w:hAnsi="Times New Roman" w:cs="黑体" w:hint="eastAsia"/>
          <w:szCs w:val="21"/>
        </w:rPr>
        <w:t>）且二者共线，不考虑因二者相互作用而导致化学键长度的变化，求二者之间的相互作用力大小；</w:t>
      </w:r>
    </w:p>
    <w:p w:rsidR="00E046BA" w:rsidRPr="00060BA6" w:rsidRDefault="00E046BA" w:rsidP="00060BA6">
      <w:p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（忽略</w:t>
      </w:r>
      <w:r w:rsidRPr="00060BA6">
        <w:rPr>
          <w:rFonts w:ascii="Times New Roman" w:eastAsia="宋体" w:hAnsi="Times New Roman" w:cs="黑体" w:hint="eastAsia"/>
          <w:position w:val="-28"/>
          <w:szCs w:val="21"/>
        </w:rPr>
        <w:object w:dxaOrig="540" w:dyaOrig="740">
          <v:shape id="_x0000_i1136" type="#_x0000_t75" style="width:27.75pt;height:36.75pt" o:ole="">
            <v:imagedata r:id="rId246" o:title=""/>
          </v:shape>
          <o:OLEObject Type="Embed" ProgID="Equation.3" ShapeID="_x0000_i1136" DrawAspect="Content" ObjectID="_1592592046" r:id="rId247"/>
        </w:object>
      </w:r>
      <w:r w:rsidRPr="00060BA6">
        <w:rPr>
          <w:rFonts w:ascii="Times New Roman" w:eastAsia="宋体" w:hAnsi="Times New Roman" w:cs="黑体" w:hint="eastAsia"/>
          <w:szCs w:val="21"/>
        </w:rPr>
        <w:t>项及更高阶的小量）</w:t>
      </w:r>
    </w:p>
    <w:p w:rsidR="00E046BA" w:rsidRPr="00060BA6" w:rsidRDefault="00E046BA" w:rsidP="00060BA6">
      <w:pPr>
        <w:numPr>
          <w:ilvl w:val="0"/>
          <w:numId w:val="5"/>
        </w:numPr>
        <w:ind w:firstLineChars="200" w:firstLine="420"/>
        <w:rPr>
          <w:rFonts w:ascii="Times New Roman" w:eastAsia="宋体" w:hAnsi="Times New Roman" w:cs="黑体"/>
          <w:szCs w:val="21"/>
        </w:rPr>
      </w:pPr>
      <w:r w:rsidRPr="00060BA6">
        <w:rPr>
          <w:rFonts w:ascii="Times New Roman" w:eastAsia="宋体" w:hAnsi="Times New Roman" w:cs="黑体" w:hint="eastAsia"/>
          <w:szCs w:val="21"/>
        </w:rPr>
        <w:t>在一维无限大</w:t>
      </w:r>
      <w:r w:rsidRPr="00060BA6">
        <w:rPr>
          <w:rFonts w:ascii="Times New Roman" w:eastAsia="宋体" w:hAnsi="Times New Roman" w:cs="黑体" w:hint="eastAsia"/>
          <w:position w:val="-10"/>
          <w:szCs w:val="21"/>
        </w:rPr>
        <w:object w:dxaOrig="480" w:dyaOrig="340">
          <v:shape id="_x0000_i1137" type="#_x0000_t75" style="width:24pt;height:17.25pt" o:ole="">
            <v:imagedata r:id="rId248" o:title=""/>
          </v:shape>
          <o:OLEObject Type="Embed" ProgID="Equation.3" ShapeID="_x0000_i1137" DrawAspect="Content" ObjectID="_1592592047" r:id="rId249"/>
        </w:object>
      </w:r>
      <w:r w:rsidRPr="00060BA6">
        <w:rPr>
          <w:rFonts w:ascii="Times New Roman" w:eastAsia="宋体" w:hAnsi="Times New Roman" w:cs="黑体" w:hint="eastAsia"/>
          <w:szCs w:val="21"/>
        </w:rPr>
        <w:t>晶体介质中，无限多个</w:t>
      </w:r>
      <w:r w:rsidRPr="00060BA6">
        <w:rPr>
          <w:rFonts w:ascii="Times New Roman" w:eastAsia="宋体" w:hAnsi="Times New Roman" w:cs="黑体" w:hint="eastAsia"/>
          <w:position w:val="-10"/>
          <w:szCs w:val="21"/>
        </w:rPr>
        <w:object w:dxaOrig="480" w:dyaOrig="340">
          <v:shape id="_x0000_i1138" type="#_x0000_t75" style="width:24pt;height:17.25pt" o:ole="">
            <v:imagedata r:id="rId250" o:title=""/>
          </v:shape>
          <o:OLEObject Type="Embed" ProgID="Equation.3" ShapeID="_x0000_i1138" DrawAspect="Content" ObjectID="_1592592048" r:id="rId251"/>
        </w:object>
      </w:r>
      <w:r w:rsidRPr="00060BA6">
        <w:rPr>
          <w:rFonts w:ascii="Times New Roman" w:eastAsia="宋体" w:hAnsi="Times New Roman" w:cs="黑体" w:hint="eastAsia"/>
          <w:szCs w:val="21"/>
        </w:rPr>
        <w:t>分子等间距排布且共线，氧原子被化学机制固定，而该种化学机制对碳原子无影响，相邻两个碳原子之间的距离为</w:t>
      </w:r>
      <w:r w:rsidRPr="00060BA6">
        <w:rPr>
          <w:rFonts w:ascii="Times New Roman" w:eastAsia="宋体" w:hAnsi="Times New Roman" w:cs="黑体" w:hint="eastAsia"/>
          <w:position w:val="-6"/>
          <w:szCs w:val="21"/>
        </w:rPr>
        <w:object w:dxaOrig="200" w:dyaOrig="220">
          <v:shape id="_x0000_i1139" type="#_x0000_t75" style="width:9.75pt;height:10.5pt" o:ole="">
            <v:imagedata r:id="rId252" o:title=""/>
          </v:shape>
          <o:OLEObject Type="Embed" ProgID="Equation.3" ShapeID="_x0000_i1139" DrawAspect="Content" ObjectID="_1592592049" r:id="rId253"/>
        </w:object>
      </w:r>
      <w:r w:rsidRPr="00060BA6">
        <w:rPr>
          <w:rFonts w:ascii="Times New Roman" w:eastAsia="宋体" w:hAnsi="Times New Roman" w:cs="黑体" w:hint="eastAsia"/>
          <w:szCs w:val="21"/>
        </w:rPr>
        <w:t>（</w:t>
      </w:r>
      <w:r w:rsidRPr="00060BA6">
        <w:rPr>
          <w:rFonts w:ascii="Times New Roman" w:eastAsia="宋体" w:hAnsi="Times New Roman" w:cs="黑体" w:hint="eastAsia"/>
          <w:position w:val="-6"/>
          <w:szCs w:val="21"/>
        </w:rPr>
        <w:object w:dxaOrig="760" w:dyaOrig="279">
          <v:shape id="_x0000_i1140" type="#_x0000_t75" style="width:38.25pt;height:14.25pt" o:ole="">
            <v:imagedata r:id="rId254" o:title=""/>
          </v:shape>
          <o:OLEObject Type="Embed" ProgID="Equation.3" ShapeID="_x0000_i1140" DrawAspect="Content" ObjectID="_1592592050" r:id="rId255"/>
        </w:object>
      </w:r>
      <w:r w:rsidRPr="00060BA6">
        <w:rPr>
          <w:rFonts w:ascii="Times New Roman" w:eastAsia="宋体" w:hAnsi="Times New Roman" w:cs="黑体" w:hint="eastAsia"/>
          <w:szCs w:val="21"/>
        </w:rPr>
        <w:t>）。外加一方向与</w:t>
      </w:r>
      <w:r w:rsidRPr="00060BA6">
        <w:rPr>
          <w:rFonts w:ascii="Times New Roman" w:eastAsia="宋体" w:hAnsi="Times New Roman" w:cs="黑体" w:hint="eastAsia"/>
          <w:position w:val="-10"/>
          <w:szCs w:val="21"/>
        </w:rPr>
        <w:object w:dxaOrig="480" w:dyaOrig="340">
          <v:shape id="_x0000_i1141" type="#_x0000_t75" style="width:24pt;height:17.25pt" o:ole="">
            <v:imagedata r:id="rId256" o:title=""/>
          </v:shape>
          <o:OLEObject Type="Embed" ProgID="Equation.3" ShapeID="_x0000_i1141" DrawAspect="Content" ObjectID="_1592592051" r:id="rId257"/>
        </w:object>
      </w:r>
      <w:r w:rsidRPr="00060BA6">
        <w:rPr>
          <w:rFonts w:ascii="Times New Roman" w:eastAsia="宋体" w:hAnsi="Times New Roman" w:cs="黑体" w:hint="eastAsia"/>
          <w:szCs w:val="21"/>
        </w:rPr>
        <w:t>分子平行、大小为</w:t>
      </w:r>
      <w:r w:rsidRPr="00060BA6">
        <w:rPr>
          <w:rFonts w:ascii="Times New Roman" w:eastAsia="宋体" w:hAnsi="Times New Roman" w:cs="黑体" w:hint="eastAsia"/>
          <w:position w:val="-4"/>
          <w:szCs w:val="21"/>
        </w:rPr>
        <w:object w:dxaOrig="240" w:dyaOrig="260">
          <v:shape id="_x0000_i1142" type="#_x0000_t75" style="width:12pt;height:12.75pt" o:ole="">
            <v:imagedata r:id="rId258" o:title=""/>
          </v:shape>
          <o:OLEObject Type="Embed" ProgID="Equation.3" ShapeID="_x0000_i1142" DrawAspect="Content" ObjectID="_1592592052" r:id="rId259"/>
        </w:object>
      </w:r>
      <w:r w:rsidRPr="00060BA6">
        <w:rPr>
          <w:rFonts w:ascii="Times New Roman" w:eastAsia="宋体" w:hAnsi="Times New Roman" w:cs="黑体" w:hint="eastAsia"/>
          <w:szCs w:val="21"/>
        </w:rPr>
        <w:t>的匀强电场，则所有的</w:t>
      </w:r>
      <w:r w:rsidRPr="00060BA6">
        <w:rPr>
          <w:rFonts w:ascii="Times New Roman" w:eastAsia="宋体" w:hAnsi="Times New Roman" w:cs="黑体" w:hint="eastAsia"/>
          <w:position w:val="-10"/>
          <w:szCs w:val="21"/>
        </w:rPr>
        <w:object w:dxaOrig="480" w:dyaOrig="340">
          <v:shape id="_x0000_i1143" type="#_x0000_t75" style="width:24pt;height:17.25pt" o:ole="">
            <v:imagedata r:id="rId260" o:title=""/>
          </v:shape>
          <o:OLEObject Type="Embed" ProgID="Equation.3" ShapeID="_x0000_i1143" DrawAspect="Content" ObjectID="_1592592053" r:id="rId261"/>
        </w:object>
      </w:r>
      <w:r w:rsidRPr="00060BA6">
        <w:rPr>
          <w:rFonts w:ascii="Times New Roman" w:eastAsia="宋体" w:hAnsi="Times New Roman" w:cs="黑体" w:hint="eastAsia"/>
          <w:szCs w:val="21"/>
        </w:rPr>
        <w:t>分子均会在外场的作用下极化（即化学键长度发生变化）。已知化学键相当于劲度系数为</w:t>
      </w:r>
      <w:r w:rsidRPr="00060BA6">
        <w:rPr>
          <w:rFonts w:ascii="Times New Roman" w:eastAsia="宋体" w:hAnsi="Times New Roman" w:cs="黑体" w:hint="eastAsia"/>
          <w:position w:val="-6"/>
          <w:szCs w:val="21"/>
        </w:rPr>
        <w:object w:dxaOrig="200" w:dyaOrig="279">
          <v:shape id="_x0000_i1144" type="#_x0000_t75" style="width:9.75pt;height:14.25pt" o:ole="">
            <v:imagedata r:id="rId262" o:title=""/>
          </v:shape>
          <o:OLEObject Type="Embed" ProgID="Equation.3" ShapeID="_x0000_i1144" DrawAspect="Content" ObjectID="_1592592054" r:id="rId263"/>
        </w:object>
      </w:r>
      <w:r w:rsidRPr="00060BA6">
        <w:rPr>
          <w:rFonts w:ascii="Times New Roman" w:eastAsia="宋体" w:hAnsi="Times New Roman" w:cs="黑体" w:hint="eastAsia"/>
          <w:szCs w:val="21"/>
        </w:rPr>
        <w:t>的轻弹簧，化学键长度的变化量记为</w:t>
      </w:r>
      <w:r w:rsidRPr="00060BA6">
        <w:rPr>
          <w:rFonts w:ascii="Times New Roman" w:eastAsia="宋体" w:hAnsi="Times New Roman" w:cs="黑体" w:hint="eastAsia"/>
          <w:position w:val="-6"/>
          <w:szCs w:val="21"/>
        </w:rPr>
        <w:object w:dxaOrig="220" w:dyaOrig="279">
          <v:shape id="_x0000_i1145" type="#_x0000_t75" style="width:10.5pt;height:14.25pt" o:ole="">
            <v:imagedata r:id="rId264" o:title=""/>
          </v:shape>
          <o:OLEObject Type="Embed" ProgID="Equation.3" ShapeID="_x0000_i1145" DrawAspect="Content" ObjectID="_1592592055" r:id="rId265"/>
        </w:object>
      </w:r>
      <w:r w:rsidRPr="00060BA6">
        <w:rPr>
          <w:rFonts w:ascii="Times New Roman" w:eastAsia="宋体" w:hAnsi="Times New Roman" w:cs="黑体" w:hint="eastAsia"/>
          <w:szCs w:val="21"/>
        </w:rPr>
        <w:t>，且</w:t>
      </w:r>
      <w:r w:rsidRPr="00060BA6">
        <w:rPr>
          <w:rFonts w:ascii="Times New Roman" w:eastAsia="宋体" w:hAnsi="Times New Roman" w:cs="黑体" w:hint="eastAsia"/>
          <w:position w:val="-6"/>
          <w:szCs w:val="21"/>
        </w:rPr>
        <w:object w:dxaOrig="200" w:dyaOrig="279">
          <v:shape id="_x0000_i1146" type="#_x0000_t75" style="width:9.75pt;height:14.25pt" o:ole="">
            <v:imagedata r:id="rId266" o:title=""/>
          </v:shape>
          <o:OLEObject Type="Embed" ProgID="Equation.3" ShapeID="_x0000_i1146" DrawAspect="Content" ObjectID="_1592592056" r:id="rId267"/>
        </w:object>
      </w:r>
      <w:r w:rsidRPr="00060BA6">
        <w:rPr>
          <w:rFonts w:ascii="Times New Roman" w:eastAsia="宋体" w:hAnsi="Times New Roman" w:cs="黑体" w:hint="eastAsia"/>
          <w:szCs w:val="21"/>
        </w:rPr>
        <w:t>足够大使得</w:t>
      </w:r>
      <w:r w:rsidRPr="00060BA6">
        <w:rPr>
          <w:rFonts w:ascii="Times New Roman" w:eastAsia="宋体" w:hAnsi="Times New Roman" w:cs="黑体" w:hint="eastAsia"/>
          <w:position w:val="-24"/>
          <w:szCs w:val="21"/>
        </w:rPr>
        <w:object w:dxaOrig="260" w:dyaOrig="620">
          <v:shape id="_x0000_i1147" type="#_x0000_t75" style="width:12.75pt;height:30.75pt" o:ole="">
            <v:imagedata r:id="rId268" o:title=""/>
          </v:shape>
          <o:OLEObject Type="Embed" ProgID="Equation.3" ShapeID="_x0000_i1147" DrawAspect="Content" ObjectID="_1592592057" r:id="rId269"/>
        </w:object>
      </w:r>
      <w:r w:rsidRPr="00060BA6">
        <w:rPr>
          <w:rFonts w:ascii="Times New Roman" w:eastAsia="宋体" w:hAnsi="Times New Roman" w:cs="黑体" w:hint="eastAsia"/>
          <w:szCs w:val="21"/>
        </w:rPr>
        <w:t>和</w:t>
      </w:r>
      <w:r w:rsidRPr="00060BA6">
        <w:rPr>
          <w:rFonts w:ascii="Times New Roman" w:eastAsia="宋体" w:hAnsi="Times New Roman" w:cs="黑体" w:hint="eastAsia"/>
          <w:position w:val="-24"/>
          <w:szCs w:val="21"/>
        </w:rPr>
        <w:object w:dxaOrig="240" w:dyaOrig="620">
          <v:shape id="_x0000_i1148" type="#_x0000_t75" style="width:12pt;height:30.75pt" o:ole="">
            <v:imagedata r:id="rId270" o:title=""/>
          </v:shape>
          <o:OLEObject Type="Embed" ProgID="Equation.3" ShapeID="_x0000_i1148" DrawAspect="Content" ObjectID="_1592592058" r:id="rId271"/>
        </w:object>
      </w:r>
      <w:r w:rsidRPr="00060BA6">
        <w:rPr>
          <w:rFonts w:ascii="Times New Roman" w:eastAsia="宋体" w:hAnsi="Times New Roman" w:cs="黑体" w:hint="eastAsia"/>
          <w:szCs w:val="21"/>
        </w:rPr>
        <w:t>同量级。考虑</w:t>
      </w:r>
      <w:r w:rsidRPr="00060BA6">
        <w:rPr>
          <w:rFonts w:ascii="Times New Roman" w:eastAsia="宋体" w:hAnsi="Times New Roman" w:cs="黑体" w:hint="eastAsia"/>
          <w:position w:val="-10"/>
          <w:szCs w:val="21"/>
        </w:rPr>
        <w:object w:dxaOrig="480" w:dyaOrig="340">
          <v:shape id="_x0000_i1149" type="#_x0000_t75" style="width:24pt;height:17.25pt" o:ole="">
            <v:imagedata r:id="rId272" o:title=""/>
          </v:shape>
          <o:OLEObject Type="Embed" ProgID="Equation.3" ShapeID="_x0000_i1149" DrawAspect="Content" ObjectID="_1592592059" r:id="rId273"/>
        </w:object>
      </w:r>
      <w:r w:rsidRPr="00060BA6">
        <w:rPr>
          <w:rFonts w:ascii="Times New Roman" w:eastAsia="宋体" w:hAnsi="Times New Roman" w:cs="黑体" w:hint="eastAsia"/>
          <w:szCs w:val="21"/>
        </w:rPr>
        <w:t>分子相互作用对极化的贡献，求</w:t>
      </w:r>
      <w:r w:rsidRPr="00060BA6">
        <w:rPr>
          <w:rFonts w:ascii="Times New Roman" w:eastAsia="宋体" w:hAnsi="Times New Roman" w:cs="黑体" w:hint="eastAsia"/>
          <w:position w:val="-6"/>
          <w:szCs w:val="21"/>
        </w:rPr>
        <w:object w:dxaOrig="220" w:dyaOrig="279">
          <v:shape id="_x0000_i1150" type="#_x0000_t75" style="width:10.5pt;height:14.25pt" o:ole="">
            <v:imagedata r:id="rId274" o:title=""/>
          </v:shape>
          <o:OLEObject Type="Embed" ProgID="Equation.3" ShapeID="_x0000_i1150" DrawAspect="Content" ObjectID="_1592592060" r:id="rId275"/>
        </w:object>
      </w:r>
      <w:r w:rsidRPr="00060BA6">
        <w:rPr>
          <w:rFonts w:ascii="Times New Roman" w:eastAsia="宋体" w:hAnsi="Times New Roman" w:cs="黑体" w:hint="eastAsia"/>
          <w:szCs w:val="21"/>
        </w:rPr>
        <w:t>并求该</w:t>
      </w:r>
      <w:r w:rsidRPr="00060BA6">
        <w:rPr>
          <w:rFonts w:ascii="Times New Roman" w:eastAsia="宋体" w:hAnsi="Times New Roman" w:cs="黑体" w:hint="eastAsia"/>
          <w:position w:val="-10"/>
          <w:szCs w:val="21"/>
        </w:rPr>
        <w:object w:dxaOrig="480" w:dyaOrig="340">
          <v:shape id="_x0000_i1151" type="#_x0000_t75" style="width:24pt;height:17.25pt" o:ole="">
            <v:imagedata r:id="rId276" o:title=""/>
          </v:shape>
          <o:OLEObject Type="Embed" ProgID="Equation.3" ShapeID="_x0000_i1151" DrawAspect="Content" ObjectID="_1592592061" r:id="rId277"/>
        </w:object>
      </w:r>
      <w:r w:rsidRPr="00060BA6">
        <w:rPr>
          <w:rFonts w:ascii="Times New Roman" w:eastAsia="宋体" w:hAnsi="Times New Roman" w:cs="黑体" w:hint="eastAsia"/>
          <w:szCs w:val="21"/>
        </w:rPr>
        <w:t>晶体介质的相对介电常数</w:t>
      </w:r>
      <w:r w:rsidRPr="00060BA6">
        <w:rPr>
          <w:rFonts w:ascii="Times New Roman" w:eastAsia="宋体" w:hAnsi="Times New Roman" w:cs="黑体" w:hint="eastAsia"/>
          <w:position w:val="-10"/>
          <w:szCs w:val="21"/>
        </w:rPr>
        <w:object w:dxaOrig="260" w:dyaOrig="340">
          <v:shape id="_x0000_i1152" type="#_x0000_t75" style="width:12.75pt;height:17.25pt" o:ole="">
            <v:imagedata r:id="rId278" o:title=""/>
          </v:shape>
          <o:OLEObject Type="Embed" ProgID="Equation.3" ShapeID="_x0000_i1152" DrawAspect="Content" ObjectID="_1592592062" r:id="rId279"/>
        </w:object>
      </w:r>
      <w:r w:rsidRPr="00060BA6">
        <w:rPr>
          <w:rFonts w:ascii="Times New Roman" w:eastAsia="宋体" w:hAnsi="Times New Roman" w:cs="黑体" w:hint="eastAsia"/>
          <w:szCs w:val="21"/>
        </w:rPr>
        <w:t>。</w:t>
      </w:r>
    </w:p>
    <w:p w:rsidR="00E046BA" w:rsidRPr="00060BA6" w:rsidRDefault="00E046BA" w:rsidP="00EF789B">
      <w:pPr>
        <w:widowControl/>
        <w:ind w:firstLineChars="200" w:firstLine="420"/>
        <w:jc w:val="center"/>
        <w:rPr>
          <w:rFonts w:ascii="Times New Roman" w:eastAsia="宋体" w:hAnsi="Times New Roman" w:cs="宋体"/>
          <w:kern w:val="0"/>
          <w:szCs w:val="21"/>
          <w:lang w:bidi="ar"/>
        </w:rPr>
      </w:pPr>
      <w:r w:rsidRPr="00060BA6">
        <w:rPr>
          <w:rFonts w:ascii="Times New Roman" w:eastAsia="宋体" w:hAnsi="Times New Roman" w:cs="宋体"/>
          <w:noProof/>
          <w:kern w:val="0"/>
          <w:szCs w:val="21"/>
        </w:rPr>
        <w:drawing>
          <wp:inline distT="0" distB="0" distL="114300" distR="114300" wp14:anchorId="201FBB33" wp14:editId="7C5D67AB">
            <wp:extent cx="1162685" cy="306070"/>
            <wp:effectExtent l="0" t="0" r="0" b="0"/>
            <wp:docPr id="4" name="图片 1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3" descr="IMG_256"/>
                    <pic:cNvPicPr>
                      <a:picLocks noChangeAspect="1"/>
                    </pic:cNvPicPr>
                  </pic:nvPicPr>
                  <pic:blipFill>
                    <a:blip r:embed="rId280">
                      <a:clrChange>
                        <a:clrFrom>
                          <a:srgbClr val="FFFFFF"/>
                        </a:clrFrom>
                        <a:clrTo>
                          <a:srgbClr val="FFFFFF">
                            <a:alpha val="0"/>
                          </a:srgbClr>
                        </a:clrTo>
                      </a:clrChange>
                    </a:blip>
                    <a:stretch>
                      <a:fillRect/>
                    </a:stretch>
                  </pic:blipFill>
                  <pic:spPr>
                    <a:xfrm>
                      <a:off x="0" y="0"/>
                      <a:ext cx="1162685" cy="306070"/>
                    </a:xfrm>
                    <a:prstGeom prst="rect">
                      <a:avLst/>
                    </a:prstGeom>
                    <a:noFill/>
                    <a:ln w="9525">
                      <a:noFill/>
                    </a:ln>
                  </pic:spPr>
                </pic:pic>
              </a:graphicData>
            </a:graphic>
          </wp:inline>
        </w:drawing>
      </w:r>
    </w:p>
    <w:p w:rsidR="00E046BA" w:rsidRPr="00060BA6" w:rsidRDefault="00E046BA" w:rsidP="00EF789B">
      <w:pPr>
        <w:widowControl/>
        <w:ind w:firstLineChars="200" w:firstLine="420"/>
        <w:jc w:val="center"/>
        <w:rPr>
          <w:rFonts w:ascii="Times New Roman" w:eastAsia="宋体" w:hAnsi="Times New Roman"/>
          <w:szCs w:val="21"/>
        </w:rPr>
      </w:pPr>
      <w:r w:rsidRPr="00060BA6">
        <w:rPr>
          <w:rFonts w:ascii="Times New Roman" w:eastAsia="宋体" w:hAnsi="Times New Roman" w:cs="宋体"/>
          <w:noProof/>
          <w:kern w:val="0"/>
          <w:szCs w:val="21"/>
        </w:rPr>
        <w:drawing>
          <wp:inline distT="0" distB="0" distL="114300" distR="114300" wp14:anchorId="265F0AA7" wp14:editId="27286224">
            <wp:extent cx="2638425" cy="457200"/>
            <wp:effectExtent l="0" t="0" r="9525" b="0"/>
            <wp:docPr id="6" name="图片 1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4" descr="IMG_256"/>
                    <pic:cNvPicPr>
                      <a:picLocks noChangeAspect="1"/>
                    </pic:cNvPicPr>
                  </pic:nvPicPr>
                  <pic:blipFill>
                    <a:blip r:embed="rId281"/>
                    <a:stretch>
                      <a:fillRect/>
                    </a:stretch>
                  </pic:blipFill>
                  <pic:spPr>
                    <a:xfrm>
                      <a:off x="0" y="0"/>
                      <a:ext cx="2638425" cy="457200"/>
                    </a:xfrm>
                    <a:prstGeom prst="rect">
                      <a:avLst/>
                    </a:prstGeom>
                    <a:noFill/>
                    <a:ln w="9525">
                      <a:noFill/>
                    </a:ln>
                  </pic:spPr>
                </pic:pic>
              </a:graphicData>
            </a:graphic>
          </wp:inline>
        </w:drawing>
      </w:r>
    </w:p>
    <w:p w:rsidR="00E046BA" w:rsidRPr="00060BA6" w:rsidRDefault="00E046BA" w:rsidP="00060BA6">
      <w:pPr>
        <w:widowControl/>
        <w:ind w:firstLineChars="200" w:firstLine="420"/>
        <w:rPr>
          <w:rFonts w:ascii="Times New Roman" w:eastAsia="宋体" w:hAnsi="Times New Roman" w:cs="宋体"/>
          <w:kern w:val="0"/>
          <w:szCs w:val="21"/>
          <w:lang w:bidi="ar"/>
        </w:rPr>
      </w:pPr>
    </w:p>
    <w:p w:rsidR="00E046BA" w:rsidRPr="00E046BA" w:rsidRDefault="00E046BA">
      <w:pPr>
        <w:rPr>
          <w:rFonts w:ascii="宋体" w:eastAsia="宋体" w:hAnsi="宋体"/>
          <w:szCs w:val="21"/>
        </w:rPr>
      </w:pPr>
    </w:p>
    <w:sectPr w:rsidR="00E046BA" w:rsidRPr="00E046BA" w:rsidSect="00C20A72">
      <w:headerReference w:type="even" r:id="rId282"/>
      <w:headerReference w:type="default" r:id="rId283"/>
      <w:footerReference w:type="even" r:id="rId284"/>
      <w:footerReference w:type="default" r:id="rId285"/>
      <w:headerReference w:type="first" r:id="rId286"/>
      <w:footerReference w:type="first" r:id="rId287"/>
      <w:pgSz w:w="11906" w:h="16838"/>
      <w:pgMar w:top="1418" w:right="1134" w:bottom="1134"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897" w:rsidRDefault="002B6897" w:rsidP="00F030F2">
      <w:r>
        <w:separator/>
      </w:r>
    </w:p>
  </w:endnote>
  <w:endnote w:type="continuationSeparator" w:id="0">
    <w:p w:rsidR="002B6897" w:rsidRDefault="002B6897" w:rsidP="00F03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A72" w:rsidRDefault="00C20A7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07832"/>
      <w:docPartObj>
        <w:docPartGallery w:val="Page Numbers (Bottom of Page)"/>
        <w:docPartUnique/>
      </w:docPartObj>
    </w:sdtPr>
    <w:sdtEndPr>
      <w:rPr>
        <w:rFonts w:ascii="Times New Roman" w:hAnsi="Times New Roman" w:cs="Times New Roman"/>
      </w:rPr>
    </w:sdtEndPr>
    <w:sdtContent>
      <w:sdt>
        <w:sdtPr>
          <w:id w:val="-1705238520"/>
          <w:docPartObj>
            <w:docPartGallery w:val="Page Numbers (Top of Page)"/>
            <w:docPartUnique/>
          </w:docPartObj>
        </w:sdtPr>
        <w:sdtEndPr>
          <w:rPr>
            <w:rFonts w:ascii="Times New Roman" w:hAnsi="Times New Roman" w:cs="Times New Roman"/>
          </w:rPr>
        </w:sdtEndPr>
        <w:sdtContent>
          <w:p w:rsidR="00C20A72" w:rsidRPr="00C20A72" w:rsidRDefault="00C20A72" w:rsidP="00C20A72">
            <w:pPr>
              <w:pStyle w:val="a4"/>
              <w:jc w:val="center"/>
              <w:rPr>
                <w:rFonts w:ascii="Times New Roman" w:hAnsi="Times New Roman" w:cs="Times New Roman"/>
              </w:rPr>
            </w:pPr>
            <w:r>
              <w:rPr>
                <w:lang w:val="zh-CN"/>
              </w:rPr>
              <w:t xml:space="preserve"> </w:t>
            </w:r>
            <w:r w:rsidRPr="00C20A72">
              <w:rPr>
                <w:rFonts w:ascii="Times New Roman" w:hAnsi="Times New Roman" w:cs="Times New Roman"/>
                <w:bCs/>
              </w:rPr>
              <w:t>-</w:t>
            </w:r>
            <w:r w:rsidRPr="00C20A72">
              <w:rPr>
                <w:rFonts w:ascii="Times New Roman" w:hAnsi="Times New Roman" w:cs="Times New Roman"/>
                <w:bCs/>
              </w:rPr>
              <w:fldChar w:fldCharType="begin"/>
            </w:r>
            <w:r w:rsidRPr="00C20A72">
              <w:rPr>
                <w:rFonts w:ascii="Times New Roman" w:hAnsi="Times New Roman" w:cs="Times New Roman"/>
                <w:bCs/>
              </w:rPr>
              <w:instrText>PAGE</w:instrText>
            </w:r>
            <w:r w:rsidRPr="00C20A72">
              <w:rPr>
                <w:rFonts w:ascii="Times New Roman" w:hAnsi="Times New Roman" w:cs="Times New Roman"/>
                <w:bCs/>
              </w:rPr>
              <w:fldChar w:fldCharType="separate"/>
            </w:r>
            <w:r w:rsidR="00CD2686">
              <w:rPr>
                <w:rFonts w:ascii="Times New Roman" w:hAnsi="Times New Roman" w:cs="Times New Roman"/>
                <w:bCs/>
                <w:noProof/>
              </w:rPr>
              <w:t>4</w:t>
            </w:r>
            <w:r w:rsidRPr="00C20A72">
              <w:rPr>
                <w:rFonts w:ascii="Times New Roman" w:hAnsi="Times New Roman" w:cs="Times New Roman"/>
                <w:bCs/>
              </w:rPr>
              <w:fldChar w:fldCharType="end"/>
            </w:r>
            <w:r w:rsidRPr="00C20A72">
              <w:rPr>
                <w:rFonts w:ascii="Times New Roman" w:hAnsi="Times New Roman" w:cs="Times New Roman"/>
                <w:bCs/>
              </w:rPr>
              <w:t>-</w:t>
            </w:r>
            <w:r w:rsidRPr="00C20A72">
              <w:rPr>
                <w:rFonts w:ascii="Times New Roman" w:hAnsi="Times New Roman" w:cs="Times New Roman"/>
                <w:lang w:val="zh-CN"/>
              </w:rPr>
              <w:t xml:space="preserve"> / </w:t>
            </w:r>
            <w:r w:rsidRPr="00C20A72">
              <w:rPr>
                <w:rFonts w:ascii="Times New Roman" w:hAnsi="Times New Roman" w:cs="Times New Roman"/>
                <w:bCs/>
              </w:rPr>
              <w:fldChar w:fldCharType="begin"/>
            </w:r>
            <w:r w:rsidRPr="00C20A72">
              <w:rPr>
                <w:rFonts w:ascii="Times New Roman" w:hAnsi="Times New Roman" w:cs="Times New Roman"/>
                <w:bCs/>
              </w:rPr>
              <w:instrText>NUMPAGES</w:instrText>
            </w:r>
            <w:r w:rsidRPr="00C20A72">
              <w:rPr>
                <w:rFonts w:ascii="Times New Roman" w:hAnsi="Times New Roman" w:cs="Times New Roman"/>
                <w:bCs/>
              </w:rPr>
              <w:fldChar w:fldCharType="separate"/>
            </w:r>
            <w:r w:rsidR="00CD2686">
              <w:rPr>
                <w:rFonts w:ascii="Times New Roman" w:hAnsi="Times New Roman" w:cs="Times New Roman"/>
                <w:bCs/>
                <w:noProof/>
              </w:rPr>
              <w:t>4</w:t>
            </w:r>
            <w:r w:rsidRPr="00C20A72">
              <w:rPr>
                <w:rFonts w:ascii="Times New Roman" w:hAnsi="Times New Roman" w:cs="Times New Roman"/>
                <w:bCs/>
              </w:rPr>
              <w:fldChar w:fldCharType="end"/>
            </w:r>
          </w:p>
        </w:sdtContent>
      </w:sdt>
    </w:sdtContent>
  </w:sdt>
  <w:p w:rsidR="00F030F2" w:rsidRPr="00C20A72" w:rsidRDefault="00C20A72" w:rsidP="00C20A72">
    <w:pPr>
      <w:pStyle w:val="a4"/>
      <w:jc w:val="center"/>
      <w:rPr>
        <w:rFonts w:ascii="Times New Roman" w:eastAsia="宋体" w:hAnsi="Times New Roman"/>
      </w:rPr>
    </w:pPr>
    <w:r w:rsidRPr="00B26DBA">
      <w:rPr>
        <w:rFonts w:ascii="Times New Roman" w:eastAsia="宋体" w:hAnsi="Times New Roman" w:hint="eastAsia"/>
      </w:rPr>
      <w:t>-</w:t>
    </w:r>
    <w:r w:rsidRPr="00B26DBA">
      <w:rPr>
        <w:rFonts w:ascii="Times New Roman" w:eastAsia="宋体" w:hAnsi="Times New Roman" w:hint="eastAsia"/>
      </w:rPr>
      <w:t>培尖教育</w:t>
    </w:r>
    <w:r w:rsidRPr="00B26DBA">
      <w:rPr>
        <w:rFonts w:ascii="Times New Roman" w:eastAsia="宋体" w:hAnsi="Times New Roman" w:hint="eastAsia"/>
      </w:rPr>
      <w:t>2018</w:t>
    </w:r>
    <w:r w:rsidRPr="00B26DBA">
      <w:rPr>
        <w:rFonts w:ascii="Times New Roman" w:eastAsia="宋体" w:hAnsi="Times New Roman" w:hint="eastAsia"/>
      </w:rPr>
      <w:t>年学科竞赛夏令营杭州校区第一期物理刷题班</w:t>
    </w:r>
    <w:r w:rsidRPr="00B26DBA">
      <w:rPr>
        <w:rFonts w:ascii="Times New Roman" w:eastAsia="宋体" w:hAnsi="Times New Roman" w:hint="eastAsia"/>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A72" w:rsidRDefault="00C20A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897" w:rsidRDefault="002B6897" w:rsidP="00F030F2">
      <w:r>
        <w:separator/>
      </w:r>
    </w:p>
  </w:footnote>
  <w:footnote w:type="continuationSeparator" w:id="0">
    <w:p w:rsidR="002B6897" w:rsidRDefault="002B6897" w:rsidP="00F030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A72" w:rsidRDefault="002B689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0610579" o:spid="_x0000_s2050" type="#_x0000_t75" style="position:absolute;left:0;text-align:left;margin-left:0;margin-top:0;width:453.25pt;height:453.25pt;z-index:-251657216;mso-position-horizontal:center;mso-position-horizontal-relative:margin;mso-position-vertical:center;mso-position-vertical-relative:margin" o:allowincell="f">
          <v:imagedata r:id="rId1" o:title="水印"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0F2" w:rsidRDefault="002B689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0610580" o:spid="_x0000_s2051" type="#_x0000_t75" style="position:absolute;left:0;text-align:left;margin-left:0;margin-top:0;width:453.25pt;height:453.25pt;z-index:-251656192;mso-position-horizontal:center;mso-position-horizontal-relative:margin;mso-position-vertical:center;mso-position-vertical-relative:margin" o:allowincell="f">
          <v:imagedata r:id="rId1" o:title="水印" gain="19661f" blacklevel="22938f"/>
          <w10:wrap anchorx="margin" anchory="margin"/>
        </v:shape>
      </w:pict>
    </w:r>
    <w:r w:rsidR="00F030F2">
      <w:rPr>
        <w:noProof/>
      </w:rPr>
      <w:drawing>
        <wp:inline distT="0" distB="0" distL="0" distR="0" wp14:anchorId="6EA756D8" wp14:editId="24BB8140">
          <wp:extent cx="5274310" cy="331622"/>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74310" cy="331622"/>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A72" w:rsidRDefault="002B689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0610578" o:spid="_x0000_s2049" type="#_x0000_t75" style="position:absolute;left:0;text-align:left;margin-left:0;margin-top:0;width:453.25pt;height:453.25pt;z-index:-251658240;mso-position-horizontal:center;mso-position-horizontal-relative:margin;mso-position-vertical:center;mso-position-vertical-relative:margin" o:allowincell="f">
          <v:imagedata r:id="rId1" o:title="水印"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E02DE1"/>
    <w:multiLevelType w:val="singleLevel"/>
    <w:tmpl w:val="C1E02DE1"/>
    <w:lvl w:ilvl="0">
      <w:start w:val="1"/>
      <w:numFmt w:val="decimal"/>
      <w:suff w:val="nothing"/>
      <w:lvlText w:val="（%1）"/>
      <w:lvlJc w:val="left"/>
    </w:lvl>
  </w:abstractNum>
  <w:abstractNum w:abstractNumId="1">
    <w:nsid w:val="E772A995"/>
    <w:multiLevelType w:val="singleLevel"/>
    <w:tmpl w:val="E772A995"/>
    <w:lvl w:ilvl="0">
      <w:start w:val="1"/>
      <w:numFmt w:val="decimal"/>
      <w:suff w:val="nothing"/>
      <w:lvlText w:val="（%1）"/>
      <w:lvlJc w:val="left"/>
    </w:lvl>
  </w:abstractNum>
  <w:abstractNum w:abstractNumId="2">
    <w:nsid w:val="17238F2A"/>
    <w:multiLevelType w:val="singleLevel"/>
    <w:tmpl w:val="17238F2A"/>
    <w:lvl w:ilvl="0">
      <w:start w:val="1"/>
      <w:numFmt w:val="decimal"/>
      <w:suff w:val="nothing"/>
      <w:lvlText w:val="（%1）"/>
      <w:lvlJc w:val="left"/>
    </w:lvl>
  </w:abstractNum>
  <w:abstractNum w:abstractNumId="3">
    <w:nsid w:val="1CEC5CAB"/>
    <w:multiLevelType w:val="singleLevel"/>
    <w:tmpl w:val="1CEC5CAB"/>
    <w:lvl w:ilvl="0">
      <w:start w:val="1"/>
      <w:numFmt w:val="decimal"/>
      <w:suff w:val="nothing"/>
      <w:lvlText w:val="（%1）"/>
      <w:lvlJc w:val="left"/>
    </w:lvl>
  </w:abstractNum>
  <w:abstractNum w:abstractNumId="4">
    <w:nsid w:val="606DC499"/>
    <w:multiLevelType w:val="singleLevel"/>
    <w:tmpl w:val="606DC499"/>
    <w:lvl w:ilvl="0">
      <w:start w:val="1"/>
      <w:numFmt w:val="decimal"/>
      <w:suff w:val="nothing"/>
      <w:lvlText w:val="（%1）"/>
      <w:lvlJc w:val="left"/>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6BA"/>
    <w:rsid w:val="00060BA6"/>
    <w:rsid w:val="002B6897"/>
    <w:rsid w:val="00614298"/>
    <w:rsid w:val="007A5B54"/>
    <w:rsid w:val="00BB1597"/>
    <w:rsid w:val="00C20A72"/>
    <w:rsid w:val="00CD2686"/>
    <w:rsid w:val="00E046BA"/>
    <w:rsid w:val="00EF789B"/>
    <w:rsid w:val="00F03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AA5FF28-0BA6-46F7-8371-E7B5F542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30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30F2"/>
    <w:rPr>
      <w:sz w:val="18"/>
      <w:szCs w:val="18"/>
    </w:rPr>
  </w:style>
  <w:style w:type="paragraph" w:styleId="a4">
    <w:name w:val="footer"/>
    <w:basedOn w:val="a"/>
    <w:link w:val="Char0"/>
    <w:uiPriority w:val="99"/>
    <w:unhideWhenUsed/>
    <w:rsid w:val="00F030F2"/>
    <w:pPr>
      <w:tabs>
        <w:tab w:val="center" w:pos="4153"/>
        <w:tab w:val="right" w:pos="8306"/>
      </w:tabs>
      <w:snapToGrid w:val="0"/>
      <w:jc w:val="left"/>
    </w:pPr>
    <w:rPr>
      <w:sz w:val="18"/>
      <w:szCs w:val="18"/>
    </w:rPr>
  </w:style>
  <w:style w:type="character" w:customStyle="1" w:styleId="Char0">
    <w:name w:val="页脚 Char"/>
    <w:basedOn w:val="a0"/>
    <w:link w:val="a4"/>
    <w:uiPriority w:val="99"/>
    <w:rsid w:val="00F030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5.bin"/><Relationship Id="rId42" Type="http://schemas.openxmlformats.org/officeDocument/2006/relationships/image" Target="media/image19.wmf"/><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oleObject" Target="embeddings/oleObject65.bin"/><Relationship Id="rId159" Type="http://schemas.openxmlformats.org/officeDocument/2006/relationships/image" Target="media/image78.wmf"/><Relationship Id="rId170" Type="http://schemas.openxmlformats.org/officeDocument/2006/relationships/oleObject" Target="embeddings/oleObject81.bin"/><Relationship Id="rId191" Type="http://schemas.openxmlformats.org/officeDocument/2006/relationships/image" Target="media/image95.wmf"/><Relationship Id="rId205" Type="http://schemas.openxmlformats.org/officeDocument/2006/relationships/image" Target="media/image102.png"/><Relationship Id="rId226" Type="http://schemas.openxmlformats.org/officeDocument/2006/relationships/oleObject" Target="embeddings/oleObject107.bin"/><Relationship Id="rId247" Type="http://schemas.openxmlformats.org/officeDocument/2006/relationships/oleObject" Target="embeddings/oleObject120.bin"/><Relationship Id="rId107" Type="http://schemas.openxmlformats.org/officeDocument/2006/relationships/image" Target="media/image52.wmf"/><Relationship Id="rId268" Type="http://schemas.openxmlformats.org/officeDocument/2006/relationships/image" Target="media/image132.wmf"/><Relationship Id="rId289" Type="http://schemas.openxmlformats.org/officeDocument/2006/relationships/theme" Target="theme/theme1.xml"/><Relationship Id="rId11" Type="http://schemas.openxmlformats.org/officeDocument/2006/relationships/image" Target="media/image5.wmf"/><Relationship Id="rId32" Type="http://schemas.openxmlformats.org/officeDocument/2006/relationships/oleObject" Target="embeddings/oleObject12.bin"/><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oleObject" Target="embeddings/oleObject60.bin"/><Relationship Id="rId149" Type="http://schemas.openxmlformats.org/officeDocument/2006/relationships/image" Target="media/image73.wmf"/><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oleObject" Target="embeddings/oleObject76.bin"/><Relationship Id="rId181" Type="http://schemas.openxmlformats.org/officeDocument/2006/relationships/image" Target="media/image90.wmf"/><Relationship Id="rId216" Type="http://schemas.openxmlformats.org/officeDocument/2006/relationships/oleObject" Target="embeddings/oleObject102.bin"/><Relationship Id="rId237" Type="http://schemas.openxmlformats.org/officeDocument/2006/relationships/oleObject" Target="embeddings/oleObject114.bin"/><Relationship Id="rId258" Type="http://schemas.openxmlformats.org/officeDocument/2006/relationships/image" Target="media/image127.wmf"/><Relationship Id="rId279" Type="http://schemas.openxmlformats.org/officeDocument/2006/relationships/oleObject" Target="embeddings/oleObject136.bin"/><Relationship Id="rId22" Type="http://schemas.openxmlformats.org/officeDocument/2006/relationships/oleObject" Target="embeddings/oleObject6.bin"/><Relationship Id="rId43" Type="http://schemas.openxmlformats.org/officeDocument/2006/relationships/oleObject" Target="embeddings/oleObject18.bin"/><Relationship Id="rId64" Type="http://schemas.openxmlformats.org/officeDocument/2006/relationships/image" Target="media/image30.wmf"/><Relationship Id="rId118" Type="http://schemas.openxmlformats.org/officeDocument/2006/relationships/oleObject" Target="embeddings/oleObject55.bin"/><Relationship Id="rId139" Type="http://schemas.openxmlformats.org/officeDocument/2006/relationships/image" Target="media/image68.wmf"/><Relationship Id="rId85" Type="http://schemas.openxmlformats.org/officeDocument/2006/relationships/oleObject" Target="embeddings/oleObject39.bin"/><Relationship Id="rId150" Type="http://schemas.openxmlformats.org/officeDocument/2006/relationships/oleObject" Target="embeddings/oleObject71.bin"/><Relationship Id="rId171" Type="http://schemas.openxmlformats.org/officeDocument/2006/relationships/image" Target="media/image84.png"/><Relationship Id="rId192" Type="http://schemas.openxmlformats.org/officeDocument/2006/relationships/oleObject" Target="embeddings/oleObject91.bin"/><Relationship Id="rId206" Type="http://schemas.openxmlformats.org/officeDocument/2006/relationships/image" Target="media/image103.png"/><Relationship Id="rId227" Type="http://schemas.openxmlformats.org/officeDocument/2006/relationships/image" Target="media/image114.wmf"/><Relationship Id="rId248" Type="http://schemas.openxmlformats.org/officeDocument/2006/relationships/image" Target="media/image122.wmf"/><Relationship Id="rId269" Type="http://schemas.openxmlformats.org/officeDocument/2006/relationships/oleObject" Target="embeddings/oleObject131.bin"/><Relationship Id="rId12" Type="http://schemas.openxmlformats.org/officeDocument/2006/relationships/image" Target="media/image6.wmf"/><Relationship Id="rId33" Type="http://schemas.openxmlformats.org/officeDocument/2006/relationships/image" Target="media/image15.wmf"/><Relationship Id="rId108" Type="http://schemas.openxmlformats.org/officeDocument/2006/relationships/oleObject" Target="embeddings/oleObject50.bin"/><Relationship Id="rId129" Type="http://schemas.openxmlformats.org/officeDocument/2006/relationships/image" Target="media/image63.wmf"/><Relationship Id="rId280" Type="http://schemas.openxmlformats.org/officeDocument/2006/relationships/image" Target="media/image138.png"/><Relationship Id="rId54" Type="http://schemas.openxmlformats.org/officeDocument/2006/relationships/image" Target="media/image25.wmf"/><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oleObject" Target="embeddings/oleObject66.bin"/><Relationship Id="rId161" Type="http://schemas.openxmlformats.org/officeDocument/2006/relationships/image" Target="media/image79.wmf"/><Relationship Id="rId182" Type="http://schemas.openxmlformats.org/officeDocument/2006/relationships/oleObject" Target="embeddings/oleObject86.bin"/><Relationship Id="rId217" Type="http://schemas.openxmlformats.org/officeDocument/2006/relationships/image" Target="media/image109.wmf"/><Relationship Id="rId6" Type="http://schemas.openxmlformats.org/officeDocument/2006/relationships/endnotes" Target="endnotes.xml"/><Relationship Id="rId238" Type="http://schemas.openxmlformats.org/officeDocument/2006/relationships/oleObject" Target="embeddings/oleObject115.bin"/><Relationship Id="rId259" Type="http://schemas.openxmlformats.org/officeDocument/2006/relationships/oleObject" Target="embeddings/oleObject126.bin"/><Relationship Id="rId23" Type="http://schemas.openxmlformats.org/officeDocument/2006/relationships/oleObject" Target="embeddings/oleObject7.bin"/><Relationship Id="rId119" Type="http://schemas.openxmlformats.org/officeDocument/2006/relationships/image" Target="media/image58.wmf"/><Relationship Id="rId270" Type="http://schemas.openxmlformats.org/officeDocument/2006/relationships/image" Target="media/image133.wmf"/><Relationship Id="rId44" Type="http://schemas.openxmlformats.org/officeDocument/2006/relationships/image" Target="media/image20.wmf"/><Relationship Id="rId65" Type="http://schemas.openxmlformats.org/officeDocument/2006/relationships/oleObject" Target="embeddings/oleObject29.bin"/><Relationship Id="rId86" Type="http://schemas.openxmlformats.org/officeDocument/2006/relationships/image" Target="media/image41.wmf"/><Relationship Id="rId130" Type="http://schemas.openxmlformats.org/officeDocument/2006/relationships/oleObject" Target="embeddings/oleObject61.bin"/><Relationship Id="rId151" Type="http://schemas.openxmlformats.org/officeDocument/2006/relationships/image" Target="media/image74.wmf"/><Relationship Id="rId172" Type="http://schemas.openxmlformats.org/officeDocument/2006/relationships/image" Target="media/image85.wmf"/><Relationship Id="rId193" Type="http://schemas.openxmlformats.org/officeDocument/2006/relationships/image" Target="media/image96.wmf"/><Relationship Id="rId207" Type="http://schemas.openxmlformats.org/officeDocument/2006/relationships/image" Target="media/image104.wmf"/><Relationship Id="rId228" Type="http://schemas.openxmlformats.org/officeDocument/2006/relationships/oleObject" Target="embeddings/oleObject108.bin"/><Relationship Id="rId249" Type="http://schemas.openxmlformats.org/officeDocument/2006/relationships/oleObject" Target="embeddings/oleObject121.bin"/><Relationship Id="rId13" Type="http://schemas.openxmlformats.org/officeDocument/2006/relationships/image" Target="media/image7.wmf"/><Relationship Id="rId109" Type="http://schemas.openxmlformats.org/officeDocument/2006/relationships/image" Target="media/image53.wmf"/><Relationship Id="rId260" Type="http://schemas.openxmlformats.org/officeDocument/2006/relationships/image" Target="media/image128.wmf"/><Relationship Id="rId281" Type="http://schemas.openxmlformats.org/officeDocument/2006/relationships/image" Target="media/image139.png"/><Relationship Id="rId34" Type="http://schemas.openxmlformats.org/officeDocument/2006/relationships/oleObject" Target="embeddings/oleObject13.bin"/><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69.bin"/><Relationship Id="rId167" Type="http://schemas.openxmlformats.org/officeDocument/2006/relationships/image" Target="media/image82.wmf"/><Relationship Id="rId188" Type="http://schemas.openxmlformats.org/officeDocument/2006/relationships/oleObject" Target="embeddings/oleObject89.bin"/><Relationship Id="rId7" Type="http://schemas.openxmlformats.org/officeDocument/2006/relationships/image" Target="media/image1.png"/><Relationship Id="rId71" Type="http://schemas.openxmlformats.org/officeDocument/2006/relationships/oleObject" Target="embeddings/oleObject32.bin"/><Relationship Id="rId92" Type="http://schemas.openxmlformats.org/officeDocument/2006/relationships/image" Target="media/image44.wmf"/><Relationship Id="rId162" Type="http://schemas.openxmlformats.org/officeDocument/2006/relationships/oleObject" Target="embeddings/oleObject77.bin"/><Relationship Id="rId183" Type="http://schemas.openxmlformats.org/officeDocument/2006/relationships/image" Target="media/image91.wmf"/><Relationship Id="rId213" Type="http://schemas.openxmlformats.org/officeDocument/2006/relationships/image" Target="media/image107.wmf"/><Relationship Id="rId218" Type="http://schemas.openxmlformats.org/officeDocument/2006/relationships/oleObject" Target="embeddings/oleObject103.bin"/><Relationship Id="rId234" Type="http://schemas.openxmlformats.org/officeDocument/2006/relationships/oleObject" Target="embeddings/oleObject111.bin"/><Relationship Id="rId239" Type="http://schemas.openxmlformats.org/officeDocument/2006/relationships/image" Target="media/image118.wmf"/><Relationship Id="rId2" Type="http://schemas.openxmlformats.org/officeDocument/2006/relationships/styles" Target="styles.xml"/><Relationship Id="rId29" Type="http://schemas.openxmlformats.org/officeDocument/2006/relationships/image" Target="media/image13.wmf"/><Relationship Id="rId250" Type="http://schemas.openxmlformats.org/officeDocument/2006/relationships/image" Target="media/image123.wmf"/><Relationship Id="rId255" Type="http://schemas.openxmlformats.org/officeDocument/2006/relationships/oleObject" Target="embeddings/oleObject124.bin"/><Relationship Id="rId271" Type="http://schemas.openxmlformats.org/officeDocument/2006/relationships/oleObject" Target="embeddings/oleObject132.bin"/><Relationship Id="rId276" Type="http://schemas.openxmlformats.org/officeDocument/2006/relationships/image" Target="media/image136.wmf"/><Relationship Id="rId24" Type="http://schemas.openxmlformats.org/officeDocument/2006/relationships/oleObject" Target="embeddings/oleObject8.bin"/><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oleObject" Target="embeddings/oleObject51.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4.bin"/><Relationship Id="rId157" Type="http://schemas.openxmlformats.org/officeDocument/2006/relationships/image" Target="media/image77.wmf"/><Relationship Id="rId178" Type="http://schemas.openxmlformats.org/officeDocument/2006/relationships/oleObject" Target="embeddings/oleObject84.bin"/><Relationship Id="rId61" Type="http://schemas.openxmlformats.org/officeDocument/2006/relationships/oleObject" Target="embeddings/oleObject27.bin"/><Relationship Id="rId82" Type="http://schemas.openxmlformats.org/officeDocument/2006/relationships/image" Target="media/image39.wmf"/><Relationship Id="rId152" Type="http://schemas.openxmlformats.org/officeDocument/2006/relationships/oleObject" Target="embeddings/oleObject72.bin"/><Relationship Id="rId173" Type="http://schemas.openxmlformats.org/officeDocument/2006/relationships/oleObject" Target="embeddings/oleObject82.bin"/><Relationship Id="rId194" Type="http://schemas.openxmlformats.org/officeDocument/2006/relationships/oleObject" Target="embeddings/oleObject92.bin"/><Relationship Id="rId199" Type="http://schemas.openxmlformats.org/officeDocument/2006/relationships/image" Target="media/image99.wmf"/><Relationship Id="rId203" Type="http://schemas.openxmlformats.org/officeDocument/2006/relationships/image" Target="media/image101.wmf"/><Relationship Id="rId208" Type="http://schemas.openxmlformats.org/officeDocument/2006/relationships/oleObject" Target="embeddings/oleObject98.bin"/><Relationship Id="rId229" Type="http://schemas.openxmlformats.org/officeDocument/2006/relationships/image" Target="media/image115.wmf"/><Relationship Id="rId19" Type="http://schemas.openxmlformats.org/officeDocument/2006/relationships/oleObject" Target="embeddings/oleObject3.bin"/><Relationship Id="rId224" Type="http://schemas.openxmlformats.org/officeDocument/2006/relationships/oleObject" Target="embeddings/oleObject106.bin"/><Relationship Id="rId240" Type="http://schemas.openxmlformats.org/officeDocument/2006/relationships/oleObject" Target="embeddings/oleObject116.bin"/><Relationship Id="rId245" Type="http://schemas.openxmlformats.org/officeDocument/2006/relationships/oleObject" Target="embeddings/oleObject119.bin"/><Relationship Id="rId261" Type="http://schemas.openxmlformats.org/officeDocument/2006/relationships/oleObject" Target="embeddings/oleObject127.bin"/><Relationship Id="rId266" Type="http://schemas.openxmlformats.org/officeDocument/2006/relationships/image" Target="media/image131.wmf"/><Relationship Id="rId287" Type="http://schemas.openxmlformats.org/officeDocument/2006/relationships/footer" Target="footer3.xml"/><Relationship Id="rId14" Type="http://schemas.openxmlformats.org/officeDocument/2006/relationships/image" Target="media/image8.wmf"/><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image" Target="media/image51.wmf"/><Relationship Id="rId126" Type="http://schemas.openxmlformats.org/officeDocument/2006/relationships/oleObject" Target="embeddings/oleObject59.bin"/><Relationship Id="rId147" Type="http://schemas.openxmlformats.org/officeDocument/2006/relationships/image" Target="media/image72.wmf"/><Relationship Id="rId168" Type="http://schemas.openxmlformats.org/officeDocument/2006/relationships/oleObject" Target="embeddings/oleObject80.bin"/><Relationship Id="rId282"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image" Target="media/image59.wmf"/><Relationship Id="rId142" Type="http://schemas.openxmlformats.org/officeDocument/2006/relationships/oleObject" Target="embeddings/oleObject67.bin"/><Relationship Id="rId163" Type="http://schemas.openxmlformats.org/officeDocument/2006/relationships/image" Target="media/image80.wmf"/><Relationship Id="rId184" Type="http://schemas.openxmlformats.org/officeDocument/2006/relationships/oleObject" Target="embeddings/oleObject87.bin"/><Relationship Id="rId189" Type="http://schemas.openxmlformats.org/officeDocument/2006/relationships/image" Target="media/image94.wmf"/><Relationship Id="rId219" Type="http://schemas.openxmlformats.org/officeDocument/2006/relationships/image" Target="media/image110.wmf"/><Relationship Id="rId3" Type="http://schemas.openxmlformats.org/officeDocument/2006/relationships/settings" Target="settings.xml"/><Relationship Id="rId214" Type="http://schemas.openxmlformats.org/officeDocument/2006/relationships/oleObject" Target="embeddings/oleObject101.bin"/><Relationship Id="rId230" Type="http://schemas.openxmlformats.org/officeDocument/2006/relationships/oleObject" Target="embeddings/oleObject109.bin"/><Relationship Id="rId235" Type="http://schemas.openxmlformats.org/officeDocument/2006/relationships/oleObject" Target="embeddings/oleObject112.bin"/><Relationship Id="rId251" Type="http://schemas.openxmlformats.org/officeDocument/2006/relationships/oleObject" Target="embeddings/oleObject122.bin"/><Relationship Id="rId256" Type="http://schemas.openxmlformats.org/officeDocument/2006/relationships/image" Target="media/image126.wmf"/><Relationship Id="rId277" Type="http://schemas.openxmlformats.org/officeDocument/2006/relationships/oleObject" Target="embeddings/oleObject135.bin"/><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oleObject" Target="embeddings/oleObject54.bin"/><Relationship Id="rId137" Type="http://schemas.openxmlformats.org/officeDocument/2006/relationships/image" Target="media/image67.wmf"/><Relationship Id="rId158" Type="http://schemas.openxmlformats.org/officeDocument/2006/relationships/oleObject" Target="embeddings/oleObject75.bin"/><Relationship Id="rId272" Type="http://schemas.openxmlformats.org/officeDocument/2006/relationships/image" Target="media/image134.wmf"/><Relationship Id="rId20" Type="http://schemas.openxmlformats.org/officeDocument/2006/relationships/oleObject" Target="embeddings/oleObject4.bin"/><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image" Target="media/image54.wmf"/><Relationship Id="rId132" Type="http://schemas.openxmlformats.org/officeDocument/2006/relationships/oleObject" Target="embeddings/oleObject62.bin"/><Relationship Id="rId153" Type="http://schemas.openxmlformats.org/officeDocument/2006/relationships/image" Target="media/image75.wmf"/><Relationship Id="rId174" Type="http://schemas.openxmlformats.org/officeDocument/2006/relationships/image" Target="media/image86.wmf"/><Relationship Id="rId179" Type="http://schemas.openxmlformats.org/officeDocument/2006/relationships/image" Target="media/image89.wmf"/><Relationship Id="rId195" Type="http://schemas.openxmlformats.org/officeDocument/2006/relationships/image" Target="media/image97.wmf"/><Relationship Id="rId209" Type="http://schemas.openxmlformats.org/officeDocument/2006/relationships/image" Target="media/image105.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4.bin"/><Relationship Id="rId225" Type="http://schemas.openxmlformats.org/officeDocument/2006/relationships/image" Target="media/image113.wmf"/><Relationship Id="rId241" Type="http://schemas.openxmlformats.org/officeDocument/2006/relationships/image" Target="media/image119.wmf"/><Relationship Id="rId246" Type="http://schemas.openxmlformats.org/officeDocument/2006/relationships/image" Target="media/image121.wmf"/><Relationship Id="rId267" Type="http://schemas.openxmlformats.org/officeDocument/2006/relationships/oleObject" Target="embeddings/oleObject130.bin"/><Relationship Id="rId288" Type="http://schemas.openxmlformats.org/officeDocument/2006/relationships/fontTable" Target="fontTable.xml"/><Relationship Id="rId15" Type="http://schemas.openxmlformats.org/officeDocument/2006/relationships/image" Target="media/image9.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oleObject" Target="embeddings/oleObject49.bin"/><Relationship Id="rId127" Type="http://schemas.openxmlformats.org/officeDocument/2006/relationships/image" Target="media/image62.wmf"/><Relationship Id="rId262" Type="http://schemas.openxmlformats.org/officeDocument/2006/relationships/image" Target="media/image129.wmf"/><Relationship Id="rId283" Type="http://schemas.openxmlformats.org/officeDocument/2006/relationships/header" Target="header2.xml"/><Relationship Id="rId10" Type="http://schemas.openxmlformats.org/officeDocument/2006/relationships/image" Target="media/image4.wmf"/><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7.bin"/><Relationship Id="rId143" Type="http://schemas.openxmlformats.org/officeDocument/2006/relationships/image" Target="media/image70.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3.wmf"/><Relationship Id="rId185" Type="http://schemas.openxmlformats.org/officeDocument/2006/relationships/image" Target="media/image92.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85.bin"/><Relationship Id="rId210" Type="http://schemas.openxmlformats.org/officeDocument/2006/relationships/oleObject" Target="embeddings/oleObject99.bin"/><Relationship Id="rId215" Type="http://schemas.openxmlformats.org/officeDocument/2006/relationships/image" Target="media/image108.wmf"/><Relationship Id="rId236" Type="http://schemas.openxmlformats.org/officeDocument/2006/relationships/oleObject" Target="embeddings/oleObject113.bin"/><Relationship Id="rId257" Type="http://schemas.openxmlformats.org/officeDocument/2006/relationships/oleObject" Target="embeddings/oleObject125.bin"/><Relationship Id="rId278" Type="http://schemas.openxmlformats.org/officeDocument/2006/relationships/image" Target="media/image137.wmf"/><Relationship Id="rId26" Type="http://schemas.openxmlformats.org/officeDocument/2006/relationships/oleObject" Target="embeddings/oleObject9.bin"/><Relationship Id="rId231" Type="http://schemas.openxmlformats.org/officeDocument/2006/relationships/image" Target="media/image116.wmf"/><Relationship Id="rId252" Type="http://schemas.openxmlformats.org/officeDocument/2006/relationships/image" Target="media/image124.wmf"/><Relationship Id="rId273" Type="http://schemas.openxmlformats.org/officeDocument/2006/relationships/oleObject" Target="embeddings/oleObject133.bin"/><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oleObject" Target="embeddings/oleObject52.bin"/><Relationship Id="rId133" Type="http://schemas.openxmlformats.org/officeDocument/2006/relationships/image" Target="media/image65.wmf"/><Relationship Id="rId154" Type="http://schemas.openxmlformats.org/officeDocument/2006/relationships/oleObject" Target="embeddings/oleObject73.bin"/><Relationship Id="rId175" Type="http://schemas.openxmlformats.org/officeDocument/2006/relationships/image" Target="media/image87.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image" Target="media/image10.wmf"/><Relationship Id="rId221" Type="http://schemas.openxmlformats.org/officeDocument/2006/relationships/image" Target="media/image111.wmf"/><Relationship Id="rId242" Type="http://schemas.openxmlformats.org/officeDocument/2006/relationships/oleObject" Target="embeddings/oleObject117.bin"/><Relationship Id="rId263" Type="http://schemas.openxmlformats.org/officeDocument/2006/relationships/oleObject" Target="embeddings/oleObject128.bin"/><Relationship Id="rId284" Type="http://schemas.openxmlformats.org/officeDocument/2006/relationships/footer" Target="footer1.xml"/><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49.png"/><Relationship Id="rId123" Type="http://schemas.openxmlformats.org/officeDocument/2006/relationships/image" Target="media/image60.wmf"/><Relationship Id="rId144" Type="http://schemas.openxmlformats.org/officeDocument/2006/relationships/oleObject" Target="embeddings/oleObject68.bin"/><Relationship Id="rId90" Type="http://schemas.openxmlformats.org/officeDocument/2006/relationships/image" Target="media/image43.wmf"/><Relationship Id="rId165" Type="http://schemas.openxmlformats.org/officeDocument/2006/relationships/image" Target="media/image81.wmf"/><Relationship Id="rId186" Type="http://schemas.openxmlformats.org/officeDocument/2006/relationships/oleObject" Target="embeddings/oleObject88.bin"/><Relationship Id="rId211" Type="http://schemas.openxmlformats.org/officeDocument/2006/relationships/image" Target="media/image106.wmf"/><Relationship Id="rId232" Type="http://schemas.openxmlformats.org/officeDocument/2006/relationships/oleObject" Target="embeddings/oleObject110.bin"/><Relationship Id="rId253" Type="http://schemas.openxmlformats.org/officeDocument/2006/relationships/oleObject" Target="embeddings/oleObject123.bin"/><Relationship Id="rId274" Type="http://schemas.openxmlformats.org/officeDocument/2006/relationships/image" Target="media/image135.wmf"/><Relationship Id="rId27" Type="http://schemas.openxmlformats.org/officeDocument/2006/relationships/image" Target="media/image12.wmf"/><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image" Target="media/image55.wmf"/><Relationship Id="rId134" Type="http://schemas.openxmlformats.org/officeDocument/2006/relationships/oleObject" Target="embeddings/oleObject63.bin"/><Relationship Id="rId80" Type="http://schemas.openxmlformats.org/officeDocument/2006/relationships/image" Target="media/image38.wmf"/><Relationship Id="rId155" Type="http://schemas.openxmlformats.org/officeDocument/2006/relationships/image" Target="media/image76.wmf"/><Relationship Id="rId176" Type="http://schemas.openxmlformats.org/officeDocument/2006/relationships/oleObject" Target="embeddings/oleObject83.bin"/><Relationship Id="rId197" Type="http://schemas.openxmlformats.org/officeDocument/2006/relationships/image" Target="media/image98.wmf"/><Relationship Id="rId201" Type="http://schemas.openxmlformats.org/officeDocument/2006/relationships/image" Target="media/image100.wmf"/><Relationship Id="rId222" Type="http://schemas.openxmlformats.org/officeDocument/2006/relationships/oleObject" Target="embeddings/oleObject105.bin"/><Relationship Id="rId243" Type="http://schemas.openxmlformats.org/officeDocument/2006/relationships/image" Target="media/image120.wmf"/><Relationship Id="rId264" Type="http://schemas.openxmlformats.org/officeDocument/2006/relationships/image" Target="media/image130.wmf"/><Relationship Id="rId285" Type="http://schemas.openxmlformats.org/officeDocument/2006/relationships/footer" Target="footer2.xml"/><Relationship Id="rId17" Type="http://schemas.openxmlformats.org/officeDocument/2006/relationships/oleObject" Target="embeddings/oleObject1.bin"/><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image" Target="media/image50.wmf"/><Relationship Id="rId124" Type="http://schemas.openxmlformats.org/officeDocument/2006/relationships/oleObject" Target="embeddings/oleObject58.bin"/><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image" Target="media/image71.wmf"/><Relationship Id="rId166" Type="http://schemas.openxmlformats.org/officeDocument/2006/relationships/oleObject" Target="embeddings/oleObject79.bin"/><Relationship Id="rId187" Type="http://schemas.openxmlformats.org/officeDocument/2006/relationships/image" Target="media/image93.wmf"/><Relationship Id="rId1" Type="http://schemas.openxmlformats.org/officeDocument/2006/relationships/numbering" Target="numbering.xml"/><Relationship Id="rId212" Type="http://schemas.openxmlformats.org/officeDocument/2006/relationships/oleObject" Target="embeddings/oleObject100.bin"/><Relationship Id="rId233" Type="http://schemas.openxmlformats.org/officeDocument/2006/relationships/image" Target="media/image117.wmf"/><Relationship Id="rId254" Type="http://schemas.openxmlformats.org/officeDocument/2006/relationships/image" Target="media/image125.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oleObject" Target="embeddings/oleObject53.bin"/><Relationship Id="rId275" Type="http://schemas.openxmlformats.org/officeDocument/2006/relationships/oleObject" Target="embeddings/oleObject134.bin"/><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image" Target="media/image66.wmf"/><Relationship Id="rId156" Type="http://schemas.openxmlformats.org/officeDocument/2006/relationships/oleObject" Target="embeddings/oleObject74.bin"/><Relationship Id="rId177" Type="http://schemas.openxmlformats.org/officeDocument/2006/relationships/image" Target="media/image88.wmf"/><Relationship Id="rId198" Type="http://schemas.openxmlformats.org/officeDocument/2006/relationships/oleObject" Target="embeddings/oleObject94.bin"/><Relationship Id="rId202" Type="http://schemas.openxmlformats.org/officeDocument/2006/relationships/oleObject" Target="embeddings/oleObject96.bin"/><Relationship Id="rId223" Type="http://schemas.openxmlformats.org/officeDocument/2006/relationships/image" Target="media/image112.wmf"/><Relationship Id="rId244" Type="http://schemas.openxmlformats.org/officeDocument/2006/relationships/oleObject" Target="embeddings/oleObject118.bin"/><Relationship Id="rId18" Type="http://schemas.openxmlformats.org/officeDocument/2006/relationships/oleObject" Target="embeddings/oleObject2.bin"/><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40.jpeg"/></Relationships>
</file>

<file path=word/_rels/header2.xml.rels><?xml version="1.0" encoding="UTF-8" standalone="yes"?>
<Relationships xmlns="http://schemas.openxmlformats.org/package/2006/relationships"><Relationship Id="rId2" Type="http://schemas.openxmlformats.org/officeDocument/2006/relationships/image" Target="media/image141.png"/><Relationship Id="rId1" Type="http://schemas.openxmlformats.org/officeDocument/2006/relationships/image" Target="media/image140.jpeg"/></Relationships>
</file>

<file path=word/_rels/header3.xml.rels><?xml version="1.0" encoding="UTF-8" standalone="yes"?>
<Relationships xmlns="http://schemas.openxmlformats.org/package/2006/relationships"><Relationship Id="rId1" Type="http://schemas.openxmlformats.org/officeDocument/2006/relationships/image" Target="media/image14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李晗</dc:creator>
  <cp:keywords/>
  <dc:description/>
  <cp:lastModifiedBy>acer</cp:lastModifiedBy>
  <cp:revision>4</cp:revision>
  <dcterms:created xsi:type="dcterms:W3CDTF">2018-07-08T12:56:00Z</dcterms:created>
  <dcterms:modified xsi:type="dcterms:W3CDTF">2018-07-08T13:50:00Z</dcterms:modified>
</cp:coreProperties>
</file>