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C4B" w:rsidRDefault="00D13C46" w:rsidP="00D13C46">
      <w:pPr>
        <w:jc w:val="center"/>
        <w:rPr>
          <w:b/>
          <w:sz w:val="40"/>
        </w:rPr>
      </w:pPr>
      <w:r w:rsidRPr="00961F1C">
        <w:rPr>
          <w:rFonts w:ascii="Times New Roman" w:eastAsia="宋体" w:hAnsi="Times New Roman" w:cs="Times New Roman" w:hint="eastAsia"/>
          <w:b/>
          <w:bCs/>
          <w:noProof/>
          <w:color w:val="000000"/>
          <w:spacing w:val="20"/>
          <w:sz w:val="32"/>
          <w:szCs w:val="32"/>
        </w:rPr>
        <mc:AlternateContent>
          <mc:Choice Requires="wpg">
            <w:drawing>
              <wp:anchor distT="0" distB="0" distL="114300" distR="114300" simplePos="0" relativeHeight="251659264" behindDoc="0" locked="0" layoutInCell="1" allowOverlap="1" wp14:anchorId="12CE1B81" wp14:editId="0801D372">
                <wp:simplePos x="0" y="0"/>
                <wp:positionH relativeFrom="column">
                  <wp:posOffset>-971550</wp:posOffset>
                </wp:positionH>
                <wp:positionV relativeFrom="paragraph">
                  <wp:posOffset>-92075</wp:posOffset>
                </wp:positionV>
                <wp:extent cx="1074420" cy="8637905"/>
                <wp:effectExtent l="0" t="0" r="0" b="0"/>
                <wp:wrapNone/>
                <wp:docPr id="1" name="组合 1"/>
                <wp:cNvGraphicFramePr/>
                <a:graphic xmlns:a="http://schemas.openxmlformats.org/drawingml/2006/main">
                  <a:graphicData uri="http://schemas.microsoft.com/office/word/2010/wordprocessingGroup">
                    <wpg:wgp>
                      <wpg:cNvGrpSpPr/>
                      <wpg:grpSpPr>
                        <a:xfrm>
                          <a:off x="0" y="0"/>
                          <a:ext cx="1074420" cy="8637905"/>
                          <a:chOff x="0" y="0"/>
                          <a:chExt cx="1074420" cy="8637905"/>
                        </a:xfrm>
                      </wpg:grpSpPr>
                      <wps:wsp>
                        <wps:cNvPr id="5" name="文本框 5"/>
                        <wps:cNvSpPr txBox="1">
                          <a:spLocks noChangeArrowheads="1"/>
                        </wps:cNvSpPr>
                        <wps:spPr bwMode="auto">
                          <a:xfrm>
                            <a:off x="0" y="0"/>
                            <a:ext cx="1074420" cy="86379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13C46" w:rsidRDefault="00D13C46" w:rsidP="00D13C46">
                              <w:pPr>
                                <w:ind w:firstLineChars="600" w:firstLine="1260"/>
                                <w:rPr>
                                  <w:u w:val="single"/>
                                </w:rPr>
                              </w:pPr>
                              <w:r>
                                <w:rPr>
                                  <w:rFonts w:hint="eastAsia"/>
                                </w:rPr>
                                <w:t>学号：</w:t>
                              </w:r>
                              <w:r>
                                <w:rPr>
                                  <w:rFonts w:hint="eastAsia"/>
                                  <w:u w:val="single"/>
                                </w:rPr>
                                <w:t xml:space="preserve">                        </w:t>
                              </w:r>
                              <w:r>
                                <w:rPr>
                                  <w:rFonts w:hint="eastAsia"/>
                                </w:rPr>
                                <w:t xml:space="preserve">        </w:t>
                              </w:r>
                              <w:r>
                                <w:rPr>
                                  <w:rFonts w:hint="eastAsia"/>
                                </w:rPr>
                                <w:t>姓名：</w:t>
                              </w:r>
                              <w:r>
                                <w:rPr>
                                  <w:rFonts w:hint="eastAsia"/>
                                  <w:u w:val="single"/>
                                </w:rPr>
                                <w:t xml:space="preserve">                   </w:t>
                              </w:r>
                              <w:r>
                                <w:rPr>
                                  <w:rFonts w:hint="eastAsia"/>
                                </w:rPr>
                                <w:t xml:space="preserve">       </w:t>
                              </w:r>
                              <w:r>
                                <w:rPr>
                                  <w:rFonts w:hint="eastAsia"/>
                                </w:rPr>
                                <w:t>学校：</w:t>
                              </w:r>
                              <w:r>
                                <w:rPr>
                                  <w:rFonts w:hint="eastAsia"/>
                                  <w:u w:val="single"/>
                                </w:rPr>
                                <w:t xml:space="preserve">                        </w:t>
                              </w:r>
                            </w:p>
                            <w:p w:rsidR="00D13C46" w:rsidRPr="00B26DBA" w:rsidRDefault="00D13C46" w:rsidP="00D13C46">
                              <w:pPr>
                                <w:jc w:val="left"/>
                              </w:pPr>
                            </w:p>
                            <w:p w:rsidR="00D13C46" w:rsidRPr="00B26DBA" w:rsidRDefault="00D13C46" w:rsidP="00D13C46">
                              <w:pPr>
                                <w:jc w:val="left"/>
                              </w:pPr>
                              <w:r w:rsidRPr="00B26DBA">
                                <w:rPr>
                                  <w:rFonts w:hint="eastAsia"/>
                                </w:rPr>
                                <w:t>...............................................................................</w:t>
                              </w:r>
                              <w:r w:rsidRPr="00B26DBA">
                                <w:rPr>
                                  <w:rFonts w:hint="eastAsia"/>
                                </w:rPr>
                                <w:t>装</w:t>
                              </w:r>
                              <w:r w:rsidRPr="00B26DBA">
                                <w:rPr>
                                  <w:rFonts w:hint="eastAsia"/>
                                </w:rPr>
                                <w:t>................................................</w:t>
                              </w:r>
                              <w:r w:rsidRPr="00B26DBA">
                                <w:rPr>
                                  <w:rFonts w:hint="eastAsia"/>
                                </w:rPr>
                                <w:t>订</w:t>
                              </w:r>
                              <w:r w:rsidRPr="00B26DBA">
                                <w:rPr>
                                  <w:rFonts w:hint="eastAsia"/>
                                </w:rPr>
                                <w:t>...............................................</w:t>
                              </w:r>
                              <w:r w:rsidRPr="00B26DBA">
                                <w:rPr>
                                  <w:rFonts w:hint="eastAsia"/>
                                </w:rPr>
                                <w:t>线</w:t>
                              </w:r>
                              <w:r w:rsidRPr="00B26DBA">
                                <w:rPr>
                                  <w:rFonts w:hint="eastAsia"/>
                                </w:rPr>
                                <w:t>...........................................</w:t>
                              </w:r>
                              <w:r>
                                <w:rPr>
                                  <w:rFonts w:hint="eastAsia"/>
                                </w:rPr>
                                <w:t>...........</w:t>
                              </w:r>
                              <w:r w:rsidRPr="00B26DBA">
                                <w:rPr>
                                  <w:rFonts w:hint="eastAsia"/>
                                </w:rPr>
                                <w:t>.....</w:t>
                              </w:r>
                              <w:r>
                                <w:rPr>
                                  <w:rFonts w:hint="eastAsia"/>
                                </w:rPr>
                                <w:t>..</w:t>
                              </w:r>
                            </w:p>
                          </w:txbxContent>
                        </wps:txbx>
                        <wps:bodyPr rot="0" vert="vert270" wrap="square" lIns="91440" tIns="45720" rIns="91440" bIns="45720" anchor="t" anchorCtr="0" upright="1">
                          <a:noAutofit/>
                        </wps:bodyPr>
                      </wps:wsp>
                      <wps:wsp>
                        <wps:cNvPr id="6" name="直接连接符 6"/>
                        <wps:cNvCnPr/>
                        <wps:spPr>
                          <a:xfrm>
                            <a:off x="657339" y="378247"/>
                            <a:ext cx="0" cy="8208000"/>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12CE1B81" id="组合 1" o:spid="_x0000_s1026" style="position:absolute;left:0;text-align:left;margin-left:-76.5pt;margin-top:-7.25pt;width:84.6pt;height:680.15pt;z-index:251659264;mso-width-relative:margin;mso-height-relative:margin" coordsize="10744,86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">
                <v:shapetype id="_x0000_t202" coordsize="21600,21600" o:spt="202" path="m,l,21600r21600,l21600,xe">
                  <v:stroke joinstyle="miter"/>
                  <v:path gradientshapeok="t" o:connecttype="rect"/>
                </v:shapetype>
                <v:shape id="文本框 5" o:spid="_x0000_s1027" type="#_x0000_t202" style="position:absolute;width:10744;height:86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tFKMUA&#10;AADaAAAADwAAAGRycy9kb3ducmV2LnhtbESPQWvCQBSE70L/w/IKvZlNLRaJrqFUDHopGtuDt2f2&#10;mYRm38bsauK/7xYKPQ4z8w2zSAfTiBt1rras4DmKQRAXVtdcKvg8rMczEM4ja2wsk4I7OUiXD6MF&#10;Jtr2vKdb7ksRIOwSVFB53yZSuqIigy6yLXHwzrYz6IPsSqk77APcNHISx6/SYM1hocKW3isqvvOr&#10;UfB1+rg3+/blGNf9djdkl12+ykqlnh6HtzkIT4P/D/+1N1rBFH6vhBs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a0UoxQAAANoAAAAPAAAAAAAAAAAAAAAAAJgCAABkcnMv&#10;ZG93bnJldi54bWxQSwUGAAAAAAQABAD1AAAAigMAAAAA&#10;" filled="f" stroked="f">
                  <v:textbox style="layout-flow:vertical;mso-layout-flow-alt:bottom-to-top">
                    <w:txbxContent>
                      <w:p w:rsidR="00D13C46" w:rsidRDefault="00D13C46" w:rsidP="00D13C46">
                        <w:pPr>
                          <w:ind w:firstLineChars="600" w:firstLine="1260"/>
                          <w:rPr>
                            <w:u w:val="single"/>
                          </w:rPr>
                        </w:pPr>
                        <w:r>
                          <w:rPr>
                            <w:rFonts w:hint="eastAsia"/>
                          </w:rPr>
                          <w:t>学号：</w:t>
                        </w:r>
                        <w:r>
                          <w:rPr>
                            <w:rFonts w:hint="eastAsia"/>
                            <w:u w:val="single"/>
                          </w:rPr>
                          <w:t xml:space="preserve">                        </w:t>
                        </w:r>
                        <w:r>
                          <w:rPr>
                            <w:rFonts w:hint="eastAsia"/>
                          </w:rPr>
                          <w:t xml:space="preserve">        </w:t>
                        </w:r>
                        <w:r>
                          <w:rPr>
                            <w:rFonts w:hint="eastAsia"/>
                          </w:rPr>
                          <w:t>姓名：</w:t>
                        </w:r>
                        <w:r>
                          <w:rPr>
                            <w:rFonts w:hint="eastAsia"/>
                            <w:u w:val="single"/>
                          </w:rPr>
                          <w:t xml:space="preserve">                   </w:t>
                        </w:r>
                        <w:r>
                          <w:rPr>
                            <w:rFonts w:hint="eastAsia"/>
                          </w:rPr>
                          <w:t xml:space="preserve">       </w:t>
                        </w:r>
                        <w:r>
                          <w:rPr>
                            <w:rFonts w:hint="eastAsia"/>
                          </w:rPr>
                          <w:t>学校：</w:t>
                        </w:r>
                        <w:r>
                          <w:rPr>
                            <w:rFonts w:hint="eastAsia"/>
                            <w:u w:val="single"/>
                          </w:rPr>
                          <w:t xml:space="preserve">                        </w:t>
                        </w:r>
                      </w:p>
                      <w:p w:rsidR="00D13C46" w:rsidRPr="00B26DBA" w:rsidRDefault="00D13C46" w:rsidP="00D13C46">
                        <w:pPr>
                          <w:jc w:val="left"/>
                        </w:pPr>
                      </w:p>
                      <w:p w:rsidR="00D13C46" w:rsidRPr="00B26DBA" w:rsidRDefault="00D13C46" w:rsidP="00D13C46">
                        <w:pPr>
                          <w:jc w:val="left"/>
                        </w:pPr>
                        <w:r w:rsidRPr="00B26DBA">
                          <w:rPr>
                            <w:rFonts w:hint="eastAsia"/>
                          </w:rPr>
                          <w:t>...............................................................................</w:t>
                        </w:r>
                        <w:r w:rsidRPr="00B26DBA">
                          <w:rPr>
                            <w:rFonts w:hint="eastAsia"/>
                          </w:rPr>
                          <w:t>装</w:t>
                        </w:r>
                        <w:r w:rsidRPr="00B26DBA">
                          <w:rPr>
                            <w:rFonts w:hint="eastAsia"/>
                          </w:rPr>
                          <w:t>................................................</w:t>
                        </w:r>
                        <w:r w:rsidRPr="00B26DBA">
                          <w:rPr>
                            <w:rFonts w:hint="eastAsia"/>
                          </w:rPr>
                          <w:t>订</w:t>
                        </w:r>
                        <w:r w:rsidRPr="00B26DBA">
                          <w:rPr>
                            <w:rFonts w:hint="eastAsia"/>
                          </w:rPr>
                          <w:t>...............................................</w:t>
                        </w:r>
                        <w:r w:rsidRPr="00B26DBA">
                          <w:rPr>
                            <w:rFonts w:hint="eastAsia"/>
                          </w:rPr>
                          <w:t>线</w:t>
                        </w:r>
                        <w:r w:rsidRPr="00B26DBA">
                          <w:rPr>
                            <w:rFonts w:hint="eastAsia"/>
                          </w:rPr>
                          <w:t>...........................................</w:t>
                        </w:r>
                        <w:r>
                          <w:rPr>
                            <w:rFonts w:hint="eastAsia"/>
                          </w:rPr>
                          <w:t>...........</w:t>
                        </w:r>
                        <w:r w:rsidRPr="00B26DBA">
                          <w:rPr>
                            <w:rFonts w:hint="eastAsia"/>
                          </w:rPr>
                          <w:t>.....</w:t>
                        </w:r>
                        <w:r>
                          <w:rPr>
                            <w:rFonts w:hint="eastAsia"/>
                          </w:rPr>
                          <w:t>..</w:t>
                        </w:r>
                      </w:p>
                    </w:txbxContent>
                  </v:textbox>
                </v:shape>
                <v:line id="直接连接符 6" o:spid="_x0000_s1028" style="position:absolute;visibility:visible;mso-wrap-style:square" from="6573,3782" to="6573,85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hw+cMAAADaAAAADwAAAGRycy9kb3ducmV2LnhtbESPMWvDMBSE90D+g3iBbLHcDMa4kUNS&#10;CHToEMdZsr1ar7ap9WQkJXb+fVUodDzu7jtut5/NIB7kfG9ZwUuSgiBurO65VXCtT5schA/IGgfL&#10;pOBJHvblcrHDQtuJK3pcQisihH2BCroQxkJK33Rk0Cd2JI7el3UGQ5SuldrhFOFmkNs0zaTBnuNC&#10;hyO9ddR8X+5GwUfeTnl1u53DlH9uj3Vzrd0zVWq9mg+vIALN4T/8137XCjL4vRJv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YcPnDAAAA2gAAAA8AAAAAAAAAAAAA&#10;AAAAoQIAAGRycy9kb3ducmV2LnhtbFBLBQYAAAAABAAEAPkAAACRAwAAAAA=&#10;" strokecolor="windowText" strokeweight=".5pt">
                  <v:stroke joinstyle="miter"/>
                </v:line>
              </v:group>
            </w:pict>
          </mc:Fallback>
        </mc:AlternateContent>
      </w:r>
      <w:proofErr w:type="gramStart"/>
      <w:r w:rsidR="00F46E2D" w:rsidRPr="00C00E92">
        <w:rPr>
          <w:rFonts w:asciiTheme="majorEastAsia" w:eastAsiaTheme="majorEastAsia" w:hAnsiTheme="majorEastAsia" w:hint="eastAsia"/>
          <w:b/>
          <w:sz w:val="36"/>
          <w:szCs w:val="36"/>
        </w:rPr>
        <w:t>培尖教育</w:t>
      </w:r>
      <w:proofErr w:type="gramEnd"/>
      <w:r w:rsidR="00F46E2D" w:rsidRPr="00C00E92">
        <w:rPr>
          <w:rFonts w:asciiTheme="majorEastAsia" w:eastAsiaTheme="majorEastAsia" w:hAnsiTheme="majorEastAsia" w:hint="eastAsia"/>
          <w:b/>
          <w:sz w:val="36"/>
          <w:szCs w:val="36"/>
        </w:rPr>
        <w:t>2018年</w:t>
      </w:r>
      <w:r w:rsidR="00F46E2D" w:rsidRPr="00C00E92">
        <w:rPr>
          <w:rFonts w:asciiTheme="majorEastAsia" w:eastAsiaTheme="majorEastAsia" w:hAnsiTheme="majorEastAsia"/>
          <w:b/>
          <w:sz w:val="36"/>
          <w:szCs w:val="36"/>
        </w:rPr>
        <w:t>学科竞赛夏令营</w:t>
      </w:r>
      <w:r w:rsidR="00F46E2D" w:rsidRPr="00C00E92">
        <w:rPr>
          <w:rFonts w:asciiTheme="majorEastAsia" w:eastAsiaTheme="majorEastAsia" w:hAnsiTheme="majorEastAsia" w:hint="eastAsia"/>
          <w:b/>
          <w:sz w:val="36"/>
          <w:szCs w:val="36"/>
        </w:rPr>
        <w:t>物理</w:t>
      </w:r>
      <w:r w:rsidR="00F46E2D" w:rsidRPr="00C00E92">
        <w:rPr>
          <w:rFonts w:asciiTheme="majorEastAsia" w:eastAsiaTheme="majorEastAsia" w:hAnsiTheme="majorEastAsia"/>
          <w:b/>
          <w:sz w:val="36"/>
          <w:szCs w:val="36"/>
        </w:rPr>
        <w:t>模拟卷</w:t>
      </w:r>
      <w:r w:rsidR="00F46E2D" w:rsidRPr="00C00E92">
        <w:rPr>
          <w:rFonts w:asciiTheme="majorEastAsia" w:eastAsiaTheme="majorEastAsia" w:hAnsiTheme="majorEastAsia" w:hint="eastAsia"/>
          <w:b/>
          <w:sz w:val="36"/>
          <w:szCs w:val="36"/>
        </w:rPr>
        <w:t>（</w:t>
      </w:r>
      <w:r w:rsidR="00F46E2D">
        <w:rPr>
          <w:rFonts w:asciiTheme="majorEastAsia" w:eastAsiaTheme="majorEastAsia" w:hAnsiTheme="majorEastAsia" w:hint="eastAsia"/>
          <w:b/>
          <w:sz w:val="36"/>
          <w:szCs w:val="36"/>
        </w:rPr>
        <w:t>六</w:t>
      </w:r>
      <w:r w:rsidR="00F46E2D" w:rsidRPr="00C00E92">
        <w:rPr>
          <w:rFonts w:asciiTheme="majorEastAsia" w:eastAsiaTheme="majorEastAsia" w:hAnsiTheme="majorEastAsia" w:hint="eastAsia"/>
          <w:b/>
          <w:sz w:val="36"/>
          <w:szCs w:val="36"/>
        </w:rPr>
        <w:t>）</w:t>
      </w:r>
    </w:p>
    <w:p w:rsidR="00D13C46" w:rsidRPr="003C5FF1" w:rsidRDefault="00D13C46" w:rsidP="00D13C46">
      <w:pPr>
        <w:jc w:val="center"/>
        <w:rPr>
          <w:rFonts w:ascii="Times New Roman" w:eastAsia="宋体" w:hAnsi="Times New Roman" w:cs="Times New Roman"/>
          <w:b/>
          <w:bCs/>
          <w:color w:val="000000"/>
          <w:spacing w:val="20"/>
          <w:szCs w:val="21"/>
        </w:rPr>
      </w:pPr>
      <w:r w:rsidRPr="003C5FF1">
        <w:rPr>
          <w:rFonts w:ascii="Times New Roman" w:eastAsia="宋体" w:hAnsi="Times New Roman" w:cs="Times New Roman" w:hint="eastAsia"/>
          <w:b/>
          <w:bCs/>
          <w:color w:val="000000"/>
          <w:spacing w:val="20"/>
          <w:szCs w:val="21"/>
        </w:rPr>
        <w:t>考试时间：</w:t>
      </w:r>
      <w:r w:rsidRPr="003C5FF1">
        <w:rPr>
          <w:rFonts w:ascii="Times New Roman" w:eastAsia="宋体" w:hAnsi="Times New Roman" w:cs="Times New Roman" w:hint="eastAsia"/>
          <w:b/>
          <w:bCs/>
          <w:color w:val="000000"/>
          <w:spacing w:val="20"/>
          <w:szCs w:val="21"/>
        </w:rPr>
        <w:t>1</w:t>
      </w:r>
      <w:r w:rsidRPr="003C5FF1">
        <w:rPr>
          <w:rFonts w:ascii="Times New Roman" w:eastAsia="宋体" w:hAnsi="Times New Roman" w:cs="Times New Roman"/>
          <w:b/>
          <w:bCs/>
          <w:color w:val="000000"/>
          <w:spacing w:val="20"/>
          <w:szCs w:val="21"/>
        </w:rPr>
        <w:t>5</w:t>
      </w:r>
      <w:r w:rsidRPr="003C5FF1">
        <w:rPr>
          <w:rFonts w:ascii="Times New Roman" w:eastAsia="宋体" w:hAnsi="Times New Roman" w:cs="Times New Roman" w:hint="eastAsia"/>
          <w:b/>
          <w:bCs/>
          <w:color w:val="000000"/>
          <w:spacing w:val="20"/>
          <w:szCs w:val="21"/>
        </w:rPr>
        <w:t>0</w:t>
      </w:r>
      <w:r w:rsidRPr="003C5FF1">
        <w:rPr>
          <w:rFonts w:ascii="Times New Roman" w:eastAsia="宋体" w:hAnsi="Times New Roman" w:cs="Times New Roman" w:hint="eastAsia"/>
          <w:b/>
          <w:bCs/>
          <w:color w:val="000000"/>
          <w:spacing w:val="20"/>
          <w:szCs w:val="21"/>
        </w:rPr>
        <w:t>分钟</w:t>
      </w:r>
      <w:r w:rsidRPr="003C5FF1">
        <w:rPr>
          <w:rFonts w:ascii="Times New Roman" w:eastAsia="宋体" w:hAnsi="Times New Roman" w:cs="Times New Roman" w:hint="eastAsia"/>
          <w:b/>
          <w:bCs/>
          <w:color w:val="000000"/>
          <w:spacing w:val="20"/>
          <w:szCs w:val="21"/>
        </w:rPr>
        <w:t xml:space="preserve">  </w:t>
      </w:r>
      <w:r w:rsidRPr="003C5FF1">
        <w:rPr>
          <w:rFonts w:ascii="Times New Roman" w:eastAsia="宋体" w:hAnsi="Times New Roman" w:cs="Times New Roman" w:hint="eastAsia"/>
          <w:b/>
          <w:bCs/>
          <w:color w:val="000000"/>
          <w:spacing w:val="20"/>
          <w:szCs w:val="21"/>
        </w:rPr>
        <w:t>总分</w:t>
      </w:r>
      <w:r>
        <w:rPr>
          <w:rFonts w:ascii="Times New Roman" w:eastAsia="宋体" w:hAnsi="Times New Roman" w:cs="Times New Roman"/>
          <w:b/>
          <w:bCs/>
          <w:color w:val="000000"/>
          <w:spacing w:val="20"/>
          <w:szCs w:val="21"/>
        </w:rPr>
        <w:t>32</w:t>
      </w:r>
      <w:r w:rsidRPr="003C5FF1">
        <w:rPr>
          <w:rFonts w:ascii="Times New Roman" w:eastAsia="宋体" w:hAnsi="Times New Roman" w:cs="Times New Roman" w:hint="eastAsia"/>
          <w:b/>
          <w:bCs/>
          <w:color w:val="000000"/>
          <w:spacing w:val="20"/>
          <w:szCs w:val="21"/>
        </w:rPr>
        <w:t>0</w:t>
      </w:r>
      <w:r w:rsidRPr="003C5FF1">
        <w:rPr>
          <w:rFonts w:ascii="Times New Roman" w:eastAsia="宋体" w:hAnsi="Times New Roman" w:cs="Times New Roman" w:hint="eastAsia"/>
          <w:b/>
          <w:bCs/>
          <w:color w:val="000000"/>
          <w:spacing w:val="20"/>
          <w:szCs w:val="21"/>
        </w:rPr>
        <w:t>分</w:t>
      </w:r>
    </w:p>
    <w:p w:rsidR="00D13C46" w:rsidRPr="003C5FF1" w:rsidRDefault="00D13C46" w:rsidP="00D13C46">
      <w:pPr>
        <w:rPr>
          <w:rFonts w:ascii="Times New Roman" w:eastAsia="宋体" w:hAnsi="Times New Roman" w:cs="Times New Roman"/>
          <w:b/>
          <w:bCs/>
          <w:color w:val="000000"/>
          <w:spacing w:val="20"/>
          <w:szCs w:val="21"/>
        </w:rPr>
      </w:pPr>
    </w:p>
    <w:p w:rsidR="00D13C46" w:rsidRDefault="00D13C46" w:rsidP="00D13C46">
      <w:pPr>
        <w:ind w:firstLineChars="200" w:firstLine="502"/>
        <w:jc w:val="center"/>
        <w:rPr>
          <w:rFonts w:ascii="Times New Roman" w:eastAsia="宋体" w:hAnsi="Times New Roman" w:cs="Times New Roman"/>
          <w:b/>
          <w:bCs/>
          <w:color w:val="000000"/>
          <w:spacing w:val="20"/>
          <w:szCs w:val="21"/>
        </w:rPr>
      </w:pPr>
      <w:r w:rsidRPr="003C5FF1">
        <w:rPr>
          <w:rFonts w:ascii="Times New Roman" w:eastAsia="宋体" w:hAnsi="Times New Roman" w:cs="Times New Roman" w:hint="eastAsia"/>
          <w:b/>
          <w:bCs/>
          <w:color w:val="000000"/>
          <w:spacing w:val="20"/>
          <w:szCs w:val="21"/>
        </w:rPr>
        <w:t>（请在</w:t>
      </w:r>
      <w:r w:rsidRPr="003C5FF1">
        <w:rPr>
          <w:rFonts w:ascii="Times New Roman" w:eastAsia="宋体" w:hAnsi="Times New Roman" w:cs="Times New Roman"/>
          <w:b/>
          <w:bCs/>
          <w:color w:val="000000"/>
          <w:spacing w:val="20"/>
          <w:szCs w:val="21"/>
        </w:rPr>
        <w:t>答题</w:t>
      </w:r>
      <w:r w:rsidRPr="003C5FF1">
        <w:rPr>
          <w:rFonts w:ascii="Times New Roman" w:eastAsia="宋体" w:hAnsi="Times New Roman" w:cs="Times New Roman" w:hint="eastAsia"/>
          <w:b/>
          <w:bCs/>
          <w:color w:val="000000"/>
          <w:spacing w:val="20"/>
          <w:szCs w:val="21"/>
        </w:rPr>
        <w:t>卷</w:t>
      </w:r>
      <w:r w:rsidRPr="003C5FF1">
        <w:rPr>
          <w:rFonts w:ascii="Times New Roman" w:eastAsia="宋体" w:hAnsi="Times New Roman" w:cs="Times New Roman"/>
          <w:b/>
          <w:bCs/>
          <w:color w:val="000000"/>
          <w:spacing w:val="20"/>
          <w:szCs w:val="21"/>
        </w:rPr>
        <w:t>上作答）</w:t>
      </w:r>
    </w:p>
    <w:p w:rsidR="00D13C46" w:rsidRPr="00D13C46" w:rsidRDefault="00D13C46" w:rsidP="00D13C46">
      <w:pPr>
        <w:ind w:firstLineChars="200" w:firstLine="502"/>
        <w:jc w:val="center"/>
        <w:rPr>
          <w:rFonts w:ascii="Times New Roman" w:eastAsia="宋体" w:hAnsi="Times New Roman" w:cs="Times New Roman"/>
          <w:b/>
          <w:bCs/>
          <w:color w:val="000000"/>
          <w:spacing w:val="20"/>
          <w:szCs w:val="21"/>
        </w:rPr>
      </w:pPr>
    </w:p>
    <w:p w:rsidR="00903C0D" w:rsidRPr="00D13C46" w:rsidRDefault="00903C0D" w:rsidP="00D13C46">
      <w:pPr>
        <w:ind w:firstLineChars="200" w:firstLine="420"/>
        <w:rPr>
          <w:rFonts w:ascii="Times New Roman" w:eastAsia="宋体" w:hAnsi="Times New Roman" w:cs="楷体"/>
          <w:szCs w:val="21"/>
        </w:rPr>
      </w:pPr>
      <w:r w:rsidRPr="00D13C46">
        <w:rPr>
          <w:rFonts w:ascii="Times New Roman" w:eastAsia="宋体" w:hAnsi="Times New Roman" w:hint="eastAsia"/>
        </w:rPr>
        <w:t>1</w:t>
      </w:r>
      <w:r w:rsidR="00D13C46">
        <w:rPr>
          <w:rFonts w:ascii="Times New Roman" w:eastAsia="宋体" w:hAnsi="Times New Roman" w:hint="eastAsia"/>
        </w:rPr>
        <w:t>.</w:t>
      </w:r>
      <w:r w:rsidR="00D13C46">
        <w:rPr>
          <w:rFonts w:ascii="Times New Roman" w:eastAsia="宋体" w:hAnsi="Times New Roman"/>
        </w:rPr>
        <w:t xml:space="preserve"> </w:t>
      </w:r>
      <w:r w:rsidRPr="00D13C46">
        <w:rPr>
          <w:rFonts w:ascii="Times New Roman" w:eastAsia="宋体" w:hAnsi="Times New Roman" w:cs="楷体" w:hint="eastAsia"/>
          <w:szCs w:val="21"/>
        </w:rPr>
        <w:t>如图所示，将两个密度相同的正方形匀质薄板接触并放在光滑水平面上（大的在下，小的在上）。</w:t>
      </w:r>
      <w:proofErr w:type="gramStart"/>
      <w:r w:rsidRPr="00D13C46">
        <w:rPr>
          <w:rFonts w:ascii="Times New Roman" w:eastAsia="宋体" w:hAnsi="Times New Roman" w:cs="楷体" w:hint="eastAsia"/>
          <w:szCs w:val="21"/>
        </w:rPr>
        <w:t>两者中心</w:t>
      </w:r>
      <w:proofErr w:type="gramEnd"/>
      <w:r w:rsidRPr="00D13C46">
        <w:rPr>
          <w:rFonts w:ascii="Times New Roman" w:eastAsia="宋体" w:hAnsi="Times New Roman" w:cs="楷体" w:hint="eastAsia"/>
          <w:szCs w:val="21"/>
        </w:rPr>
        <w:t>被一根竖直轴</w:t>
      </w:r>
      <w:r w:rsidRPr="00D13C46">
        <w:rPr>
          <w:rFonts w:ascii="Times New Roman" w:eastAsia="宋体" w:hAnsi="Times New Roman" w:cs="楷体" w:hint="eastAsia"/>
          <w:position w:val="-6"/>
          <w:szCs w:val="21"/>
        </w:rPr>
        <w:object w:dxaOrig="2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4.25pt" o:ole="">
            <v:imagedata r:id="rId7" o:title=""/>
          </v:shape>
          <o:OLEObject Type="Embed" ProgID="Equation.3" ShapeID="_x0000_i1025" DrawAspect="Content" ObjectID="_1592592050" r:id="rId8"/>
        </w:object>
      </w:r>
      <w:r w:rsidRPr="00D13C46">
        <w:rPr>
          <w:rFonts w:ascii="Times New Roman" w:eastAsia="宋体" w:hAnsi="Times New Roman" w:cs="楷体" w:hint="eastAsia"/>
          <w:szCs w:val="21"/>
        </w:rPr>
        <w:t>穿起，可绕其无摩擦地转动。在四组顶点上连接四根劲度系数较小但为</w:t>
      </w:r>
      <w:r w:rsidRPr="00D13C46">
        <w:rPr>
          <w:rFonts w:ascii="Times New Roman" w:eastAsia="宋体" w:hAnsi="Times New Roman" w:cs="楷体" w:hint="eastAsia"/>
          <w:position w:val="-6"/>
          <w:szCs w:val="21"/>
        </w:rPr>
        <w:object w:dxaOrig="200" w:dyaOrig="279">
          <v:shape id="_x0000_i1026" type="#_x0000_t75" style="width:10.5pt;height:14.25pt" o:ole="">
            <v:imagedata r:id="rId9" o:title=""/>
          </v:shape>
          <o:OLEObject Type="Embed" ProgID="Equation.3" ShapeID="_x0000_i1026" DrawAspect="Content" ObjectID="_1592592051" r:id="rId10"/>
        </w:object>
      </w:r>
      <w:r w:rsidRPr="00D13C46">
        <w:rPr>
          <w:rFonts w:ascii="Times New Roman" w:eastAsia="宋体" w:hAnsi="Times New Roman" w:cs="楷体" w:hint="eastAsia"/>
          <w:szCs w:val="21"/>
        </w:rPr>
        <w:t>的轻质弹簧。设小正方形边长为</w:t>
      </w:r>
      <w:r w:rsidRPr="00D13C46">
        <w:rPr>
          <w:rFonts w:ascii="Times New Roman" w:eastAsia="宋体" w:hAnsi="Times New Roman" w:cs="楷体" w:hint="eastAsia"/>
          <w:position w:val="-6"/>
          <w:szCs w:val="21"/>
        </w:rPr>
        <w:object w:dxaOrig="200" w:dyaOrig="220">
          <v:shape id="_x0000_i1027" type="#_x0000_t75" style="width:10.5pt;height:10.5pt" o:ole="">
            <v:imagedata r:id="rId11" o:title=""/>
          </v:shape>
          <o:OLEObject Type="Embed" ProgID="Equation.3" ShapeID="_x0000_i1027" DrawAspect="Content" ObjectID="_1592592052" r:id="rId12"/>
        </w:object>
      </w:r>
      <w:r w:rsidRPr="00D13C46">
        <w:rPr>
          <w:rFonts w:ascii="Times New Roman" w:eastAsia="宋体" w:hAnsi="Times New Roman" w:cs="楷体" w:hint="eastAsia"/>
          <w:szCs w:val="21"/>
        </w:rPr>
        <w:t>，质量为</w:t>
      </w:r>
      <w:r w:rsidRPr="00D13C46">
        <w:rPr>
          <w:rFonts w:ascii="Times New Roman" w:eastAsia="宋体" w:hAnsi="Times New Roman" w:cs="楷体" w:hint="eastAsia"/>
          <w:position w:val="-6"/>
          <w:szCs w:val="21"/>
        </w:rPr>
        <w:object w:dxaOrig="260" w:dyaOrig="220">
          <v:shape id="_x0000_i1028" type="#_x0000_t75" style="width:12.75pt;height:10.5pt" o:ole="">
            <v:imagedata r:id="rId13" o:title=""/>
          </v:shape>
          <o:OLEObject Type="Embed" ProgID="Equation.3" ShapeID="_x0000_i1028" DrawAspect="Content" ObjectID="_1592592053" r:id="rId14"/>
        </w:object>
      </w:r>
      <w:r w:rsidRPr="00D13C46">
        <w:rPr>
          <w:rFonts w:ascii="Times New Roman" w:eastAsia="宋体" w:hAnsi="Times New Roman" w:cs="楷体" w:hint="eastAsia"/>
          <w:szCs w:val="21"/>
        </w:rPr>
        <w:t>，大正方形边长为</w:t>
      </w:r>
      <w:r w:rsidRPr="00D13C46">
        <w:rPr>
          <w:rFonts w:ascii="Times New Roman" w:eastAsia="宋体" w:hAnsi="Times New Roman" w:cs="楷体" w:hint="eastAsia"/>
          <w:position w:val="-6"/>
          <w:szCs w:val="21"/>
        </w:rPr>
        <w:object w:dxaOrig="320" w:dyaOrig="279">
          <v:shape id="_x0000_i1029" type="#_x0000_t75" style="width:16.5pt;height:14.25pt" o:ole="">
            <v:imagedata r:id="rId15" o:title=""/>
          </v:shape>
          <o:OLEObject Type="Embed" ProgID="Equation.3" ShapeID="_x0000_i1029" DrawAspect="Content" ObjectID="_1592592054" r:id="rId16"/>
        </w:object>
      </w:r>
      <w:r w:rsidRPr="00D13C46">
        <w:rPr>
          <w:rFonts w:ascii="Times New Roman" w:eastAsia="宋体" w:hAnsi="Times New Roman" w:cs="楷体" w:hint="eastAsia"/>
          <w:szCs w:val="21"/>
        </w:rPr>
        <w:t>。下板固定，现用外力将上板逆时针扭转偏离平衡位置一个小角度</w:t>
      </w:r>
      <w:r w:rsidRPr="00D13C46">
        <w:rPr>
          <w:rFonts w:ascii="Times New Roman" w:eastAsia="宋体" w:hAnsi="Times New Roman" w:cs="楷体" w:hint="eastAsia"/>
          <w:position w:val="-12"/>
          <w:szCs w:val="21"/>
        </w:rPr>
        <w:object w:dxaOrig="260" w:dyaOrig="360">
          <v:shape id="_x0000_i1030" type="#_x0000_t75" style="width:12.75pt;height:18pt" o:ole="">
            <v:imagedata r:id="rId17" o:title=""/>
          </v:shape>
          <o:OLEObject Type="Embed" ProgID="Equation.3" ShapeID="_x0000_i1030" DrawAspect="Content" ObjectID="_1592592055" r:id="rId18"/>
        </w:object>
      </w:r>
      <w:r w:rsidRPr="00D13C46">
        <w:rPr>
          <w:rFonts w:ascii="Times New Roman" w:eastAsia="宋体" w:hAnsi="Times New Roman" w:cs="楷体" w:hint="eastAsia"/>
          <w:szCs w:val="21"/>
        </w:rPr>
        <w:t>，然后释放。</w:t>
      </w:r>
    </w:p>
    <w:p w:rsidR="00903C0D" w:rsidRPr="00D13C46" w:rsidRDefault="00903C0D" w:rsidP="00D13C46">
      <w:pPr>
        <w:numPr>
          <w:ilvl w:val="0"/>
          <w:numId w:val="1"/>
        </w:numPr>
        <w:ind w:firstLineChars="200" w:firstLine="420"/>
        <w:rPr>
          <w:rFonts w:ascii="Times New Roman" w:eastAsia="宋体" w:hAnsi="Times New Roman" w:cs="楷体"/>
          <w:szCs w:val="21"/>
        </w:rPr>
      </w:pPr>
      <w:r w:rsidRPr="00D13C46">
        <w:rPr>
          <w:rFonts w:ascii="Times New Roman" w:eastAsia="宋体" w:hAnsi="Times New Roman" w:cs="楷体" w:hint="eastAsia"/>
          <w:szCs w:val="21"/>
        </w:rPr>
        <w:t>若弹簧的自然长度可忽略不计，求上板的往复转动周期；</w:t>
      </w:r>
    </w:p>
    <w:p w:rsidR="00903C0D" w:rsidRPr="00D13C46" w:rsidRDefault="00903C0D" w:rsidP="00D13C46">
      <w:pPr>
        <w:numPr>
          <w:ilvl w:val="0"/>
          <w:numId w:val="1"/>
        </w:numPr>
        <w:ind w:firstLineChars="200" w:firstLine="420"/>
        <w:rPr>
          <w:rFonts w:ascii="Times New Roman" w:eastAsia="宋体" w:hAnsi="Times New Roman" w:cs="楷体"/>
          <w:szCs w:val="21"/>
        </w:rPr>
      </w:pPr>
      <w:r w:rsidRPr="00D13C46">
        <w:rPr>
          <w:rFonts w:ascii="Times New Roman" w:eastAsia="宋体" w:hAnsi="Times New Roman" w:cs="楷体" w:hint="eastAsia"/>
          <w:szCs w:val="21"/>
        </w:rPr>
        <w:t>若弹簧的自然长度为</w:t>
      </w:r>
      <w:r w:rsidRPr="00D13C46">
        <w:rPr>
          <w:rFonts w:ascii="Times New Roman" w:eastAsia="宋体" w:hAnsi="Times New Roman" w:cs="楷体" w:hint="eastAsia"/>
          <w:position w:val="-24"/>
          <w:szCs w:val="21"/>
        </w:rPr>
        <w:object w:dxaOrig="580" w:dyaOrig="680">
          <v:shape id="_x0000_i1031" type="#_x0000_t75" style="width:28.5pt;height:34.5pt" o:ole="">
            <v:imagedata r:id="rId19" o:title=""/>
          </v:shape>
          <o:OLEObject Type="Embed" ProgID="Equation.3" ShapeID="_x0000_i1031" DrawAspect="Content" ObjectID="_1592592056" r:id="rId20"/>
        </w:object>
      </w:r>
      <w:r w:rsidRPr="00D13C46">
        <w:rPr>
          <w:rFonts w:ascii="Times New Roman" w:eastAsia="宋体" w:hAnsi="Times New Roman" w:cs="楷体" w:hint="eastAsia"/>
          <w:szCs w:val="21"/>
        </w:rPr>
        <w:t>，求上板的往复转动周期；</w:t>
      </w:r>
    </w:p>
    <w:p w:rsidR="00903C0D" w:rsidRPr="00D13C46" w:rsidRDefault="00903C0D" w:rsidP="00D13C46">
      <w:pPr>
        <w:numPr>
          <w:ilvl w:val="0"/>
          <w:numId w:val="1"/>
        </w:numPr>
        <w:ind w:firstLineChars="200" w:firstLine="420"/>
        <w:rPr>
          <w:rFonts w:ascii="Times New Roman" w:eastAsia="宋体" w:hAnsi="Times New Roman" w:cs="楷体"/>
          <w:szCs w:val="21"/>
        </w:rPr>
      </w:pPr>
      <w:r w:rsidRPr="00D13C46">
        <w:rPr>
          <w:rFonts w:ascii="Times New Roman" w:eastAsia="宋体" w:hAnsi="Times New Roman" w:cs="楷体" w:hint="eastAsia"/>
          <w:szCs w:val="21"/>
        </w:rPr>
        <w:t>若弹簧的自然长度为</w:t>
      </w:r>
      <w:r w:rsidRPr="00D13C46">
        <w:rPr>
          <w:rFonts w:ascii="Times New Roman" w:eastAsia="宋体" w:hAnsi="Times New Roman" w:cs="楷体" w:hint="eastAsia"/>
          <w:position w:val="-24"/>
          <w:szCs w:val="21"/>
        </w:rPr>
        <w:object w:dxaOrig="580" w:dyaOrig="680">
          <v:shape id="_x0000_i1032" type="#_x0000_t75" style="width:28.5pt;height:34.5pt" o:ole="">
            <v:imagedata r:id="rId21" o:title=""/>
          </v:shape>
          <o:OLEObject Type="Embed" ProgID="Equation.3" ShapeID="_x0000_i1032" DrawAspect="Content" ObjectID="_1592592057" r:id="rId22"/>
        </w:object>
      </w:r>
      <w:r w:rsidRPr="00D13C46">
        <w:rPr>
          <w:rFonts w:ascii="Times New Roman" w:eastAsia="宋体" w:hAnsi="Times New Roman" w:cs="楷体" w:hint="eastAsia"/>
          <w:szCs w:val="21"/>
        </w:rPr>
        <w:t>，解除对下板的锁定，则下板也可绕轴</w:t>
      </w:r>
      <w:r w:rsidRPr="00D13C46">
        <w:rPr>
          <w:rFonts w:ascii="Times New Roman" w:eastAsia="宋体" w:hAnsi="Times New Roman" w:cs="楷体" w:hint="eastAsia"/>
          <w:position w:val="-6"/>
          <w:szCs w:val="21"/>
        </w:rPr>
        <w:object w:dxaOrig="240" w:dyaOrig="279">
          <v:shape id="_x0000_i1033" type="#_x0000_t75" style="width:12pt;height:14.25pt" o:ole="">
            <v:imagedata r:id="rId23" o:title=""/>
          </v:shape>
          <o:OLEObject Type="Embed" ProgID="Equation.3" ShapeID="_x0000_i1033" DrawAspect="Content" ObjectID="_1592592058" r:id="rId24"/>
        </w:object>
      </w:r>
      <w:r w:rsidRPr="00D13C46">
        <w:rPr>
          <w:rFonts w:ascii="Times New Roman" w:eastAsia="宋体" w:hAnsi="Times New Roman" w:cs="楷体" w:hint="eastAsia"/>
          <w:szCs w:val="21"/>
        </w:rPr>
        <w:t>自由转动，求上板的往复转动周期。</w:t>
      </w:r>
    </w:p>
    <w:p w:rsidR="00903C0D" w:rsidRPr="00D13C46" w:rsidRDefault="00903C0D" w:rsidP="00D13C46">
      <w:pPr>
        <w:ind w:firstLineChars="200" w:firstLine="420"/>
        <w:rPr>
          <w:rFonts w:ascii="Times New Roman" w:eastAsia="宋体" w:hAnsi="Times New Roman" w:cs="楷体"/>
          <w:szCs w:val="21"/>
        </w:rPr>
      </w:pPr>
      <w:r w:rsidRPr="00D13C46">
        <w:rPr>
          <w:rFonts w:ascii="Times New Roman" w:eastAsia="宋体" w:hAnsi="Times New Roman" w:cs="楷体" w:hint="eastAsia"/>
          <w:szCs w:val="21"/>
        </w:rPr>
        <w:t>已知数值积分：</w:t>
      </w:r>
      <w:r w:rsidRPr="00D13C46">
        <w:rPr>
          <w:rFonts w:ascii="Times New Roman" w:eastAsia="宋体" w:hAnsi="Times New Roman" w:cs="楷体" w:hint="eastAsia"/>
          <w:position w:val="-30"/>
          <w:szCs w:val="21"/>
        </w:rPr>
        <w:object w:dxaOrig="2000" w:dyaOrig="680">
          <v:shape id="_x0000_i1034" type="#_x0000_t75" style="width:99.75pt;height:34.5pt" o:ole="">
            <v:imagedata r:id="rId25" o:title=""/>
          </v:shape>
          <o:OLEObject Type="Embed" ProgID="Equation.3" ShapeID="_x0000_i1034" DrawAspect="Content" ObjectID="_1592592059" r:id="rId26"/>
        </w:object>
      </w:r>
    </w:p>
    <w:p w:rsidR="00903C0D" w:rsidRPr="00D13C46" w:rsidRDefault="00903C0D" w:rsidP="00D13C46">
      <w:pPr>
        <w:widowControl/>
        <w:ind w:firstLineChars="200" w:firstLine="360"/>
        <w:jc w:val="center"/>
        <w:rPr>
          <w:rFonts w:ascii="Times New Roman" w:eastAsia="宋体" w:hAnsi="Times New Roman" w:cs="楷体"/>
          <w:kern w:val="0"/>
          <w:sz w:val="18"/>
          <w:szCs w:val="18"/>
          <w:lang w:bidi="ar"/>
        </w:rPr>
      </w:pPr>
      <w:r w:rsidRPr="00D13C46">
        <w:rPr>
          <w:rFonts w:ascii="Times New Roman" w:eastAsia="宋体" w:hAnsi="Times New Roman" w:cs="楷体" w:hint="eastAsia"/>
          <w:noProof/>
          <w:kern w:val="0"/>
          <w:sz w:val="18"/>
          <w:szCs w:val="18"/>
        </w:rPr>
        <w:drawing>
          <wp:inline distT="0" distB="0" distL="114300" distR="114300" wp14:anchorId="292CE965" wp14:editId="3B0280A3">
            <wp:extent cx="1849120" cy="1553210"/>
            <wp:effectExtent l="0" t="0" r="0" b="8890"/>
            <wp:docPr id="613"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IMG_256"/>
                    <pic:cNvPicPr>
                      <a:picLocks noChangeAspect="1"/>
                    </pic:cNvPicPr>
                  </pic:nvPicPr>
                  <pic:blipFill>
                    <a:blip r:embed="rId27">
                      <a:clrChange>
                        <a:clrFrom>
                          <a:srgbClr val="FFFFFF"/>
                        </a:clrFrom>
                        <a:clrTo>
                          <a:srgbClr val="FFFFFF">
                            <a:alpha val="0"/>
                          </a:srgbClr>
                        </a:clrTo>
                      </a:clrChange>
                    </a:blip>
                    <a:stretch>
                      <a:fillRect/>
                    </a:stretch>
                  </pic:blipFill>
                  <pic:spPr>
                    <a:xfrm>
                      <a:off x="0" y="0"/>
                      <a:ext cx="1849120" cy="1553210"/>
                    </a:xfrm>
                    <a:prstGeom prst="rect">
                      <a:avLst/>
                    </a:prstGeom>
                    <a:noFill/>
                    <a:ln w="9525">
                      <a:noFill/>
                    </a:ln>
                  </pic:spPr>
                </pic:pic>
              </a:graphicData>
            </a:graphic>
          </wp:inline>
        </w:drawing>
      </w:r>
    </w:p>
    <w:p w:rsidR="00903C0D" w:rsidRPr="00D13C46" w:rsidRDefault="00903C0D" w:rsidP="00D13C46">
      <w:pPr>
        <w:widowControl/>
        <w:ind w:firstLineChars="200" w:firstLine="420"/>
        <w:rPr>
          <w:rFonts w:ascii="Times New Roman" w:eastAsia="宋体" w:hAnsi="Times New Roman" w:cs="楷体"/>
          <w:kern w:val="0"/>
          <w:szCs w:val="21"/>
          <w:lang w:bidi="ar"/>
        </w:rPr>
      </w:pPr>
      <w:r w:rsidRPr="00D13C46">
        <w:rPr>
          <w:rFonts w:ascii="Times New Roman" w:eastAsia="宋体" w:hAnsi="Times New Roman" w:hint="eastAsia"/>
        </w:rPr>
        <w:t>2</w:t>
      </w:r>
      <w:r w:rsidR="00D13C46">
        <w:rPr>
          <w:rFonts w:ascii="Times New Roman" w:eastAsia="宋体" w:hAnsi="Times New Roman" w:hint="eastAsia"/>
        </w:rPr>
        <w:t>.</w:t>
      </w:r>
      <w:r w:rsidRPr="00D13C46">
        <w:rPr>
          <w:rFonts w:ascii="Times New Roman" w:eastAsia="宋体" w:hAnsi="Times New Roman" w:cs="楷体" w:hint="eastAsia"/>
          <w:kern w:val="0"/>
          <w:szCs w:val="21"/>
          <w:lang w:bidi="ar"/>
        </w:rPr>
        <w:t>“激光炮轰</w:t>
      </w:r>
      <w:proofErr w:type="gramStart"/>
      <w:r w:rsidRPr="00D13C46">
        <w:rPr>
          <w:rFonts w:ascii="Times New Roman" w:eastAsia="宋体" w:hAnsi="Times New Roman" w:cs="楷体" w:hint="eastAsia"/>
          <w:kern w:val="0"/>
          <w:szCs w:val="21"/>
          <w:lang w:bidi="ar"/>
        </w:rPr>
        <w:t>击</w:t>
      </w:r>
      <w:proofErr w:type="gramEnd"/>
      <w:r w:rsidRPr="00D13C46">
        <w:rPr>
          <w:rFonts w:ascii="Times New Roman" w:eastAsia="宋体" w:hAnsi="Times New Roman" w:cs="楷体" w:hint="eastAsia"/>
          <w:kern w:val="0"/>
          <w:szCs w:val="21"/>
          <w:lang w:bidi="ar"/>
        </w:rPr>
        <w:t>定点变轨技术”是一种设想的未来航天器的调控方案：从地球赤道地面上向在赤道平面内运行的航天器径向发射直线型激光炮（即光的传播方向过地球球心），航天器上装有光子反射装置，可以将接收到的光子全部反弹，从而获得一定的冲量，实现变轨。假设位于赤道上的</w:t>
      </w:r>
      <w:r w:rsidRPr="00D13C46">
        <w:rPr>
          <w:rFonts w:ascii="Times New Roman" w:eastAsia="宋体" w:hAnsi="Times New Roman" w:cs="楷体" w:hint="eastAsia"/>
          <w:kern w:val="0"/>
          <w:szCs w:val="21"/>
          <w:lang w:bidi="ar"/>
        </w:rPr>
        <w:t>G</w:t>
      </w:r>
      <w:r w:rsidRPr="00D13C46">
        <w:rPr>
          <w:rFonts w:ascii="Times New Roman" w:eastAsia="宋体" w:hAnsi="Times New Roman" w:cs="楷体" w:hint="eastAsia"/>
          <w:kern w:val="0"/>
          <w:szCs w:val="21"/>
          <w:lang w:bidi="ar"/>
        </w:rPr>
        <w:t>国在</w:t>
      </w:r>
      <w:r w:rsidRPr="00D13C46">
        <w:rPr>
          <w:rFonts w:ascii="Times New Roman" w:eastAsia="宋体" w:hAnsi="Times New Roman" w:cs="楷体" w:hint="eastAsia"/>
          <w:kern w:val="0"/>
          <w:szCs w:val="21"/>
          <w:lang w:bidi="ar"/>
        </w:rPr>
        <w:t>22</w:t>
      </w:r>
      <w:r w:rsidRPr="00D13C46">
        <w:rPr>
          <w:rFonts w:ascii="Times New Roman" w:eastAsia="宋体" w:hAnsi="Times New Roman" w:cs="楷体" w:hint="eastAsia"/>
          <w:kern w:val="0"/>
          <w:szCs w:val="21"/>
          <w:lang w:bidi="ar"/>
        </w:rPr>
        <w:t>世纪掌握了这项技术，在某次的应用中，质量为</w:t>
      </w:r>
      <w:r w:rsidRPr="00D13C46">
        <w:rPr>
          <w:rFonts w:ascii="Times New Roman" w:eastAsia="宋体" w:hAnsi="Times New Roman" w:cs="楷体" w:hint="eastAsia"/>
          <w:kern w:val="0"/>
          <w:position w:val="-6"/>
          <w:szCs w:val="21"/>
          <w:lang w:bidi="ar"/>
        </w:rPr>
        <w:object w:dxaOrig="260" w:dyaOrig="220">
          <v:shape id="_x0000_i1035" type="#_x0000_t75" style="width:12.75pt;height:10.5pt" o:ole="">
            <v:imagedata r:id="rId28" o:title=""/>
          </v:shape>
          <o:OLEObject Type="Embed" ProgID="Equation.3" ShapeID="_x0000_i1035" DrawAspect="Content" ObjectID="_1592592060" r:id="rId29"/>
        </w:object>
      </w:r>
      <w:r w:rsidRPr="00D13C46">
        <w:rPr>
          <w:rFonts w:ascii="Times New Roman" w:eastAsia="宋体" w:hAnsi="Times New Roman" w:cs="楷体" w:hint="eastAsia"/>
          <w:kern w:val="0"/>
          <w:szCs w:val="21"/>
          <w:lang w:bidi="ar"/>
        </w:rPr>
        <w:t>的航天器在离地高度</w:t>
      </w:r>
      <w:r w:rsidRPr="00D13C46">
        <w:rPr>
          <w:rFonts w:ascii="Times New Roman" w:eastAsia="宋体" w:hAnsi="Times New Roman" w:cs="楷体" w:hint="eastAsia"/>
          <w:kern w:val="0"/>
          <w:position w:val="-6"/>
          <w:szCs w:val="21"/>
          <w:lang w:bidi="ar"/>
        </w:rPr>
        <w:object w:dxaOrig="200" w:dyaOrig="279">
          <v:shape id="_x0000_i1036" type="#_x0000_t75" style="width:10.5pt;height:14.25pt" o:ole="">
            <v:imagedata r:id="rId30" o:title=""/>
          </v:shape>
          <o:OLEObject Type="Embed" ProgID="Equation.3" ShapeID="_x0000_i1036" DrawAspect="Content" ObjectID="_1592592061" r:id="rId31"/>
        </w:object>
      </w:r>
      <w:r w:rsidRPr="00D13C46">
        <w:rPr>
          <w:rFonts w:ascii="Times New Roman" w:eastAsia="宋体" w:hAnsi="Times New Roman" w:cs="楷体" w:hint="eastAsia"/>
          <w:kern w:val="0"/>
          <w:szCs w:val="21"/>
          <w:lang w:bidi="ar"/>
        </w:rPr>
        <w:t>的圆轨道上运行，现向其发射激光炮，轰击时间</w:t>
      </w:r>
      <w:r w:rsidRPr="00D13C46">
        <w:rPr>
          <w:rFonts w:ascii="Times New Roman" w:eastAsia="宋体" w:hAnsi="Times New Roman" w:cs="楷体" w:hint="eastAsia"/>
          <w:kern w:val="0"/>
          <w:position w:val="-6"/>
          <w:szCs w:val="21"/>
          <w:lang w:bidi="ar"/>
        </w:rPr>
        <w:object w:dxaOrig="200" w:dyaOrig="220">
          <v:shape id="_x0000_i1037" type="#_x0000_t75" style="width:10.5pt;height:10.5pt" o:ole="">
            <v:imagedata r:id="rId32" o:title=""/>
          </v:shape>
          <o:OLEObject Type="Embed" ProgID="Equation.3" ShapeID="_x0000_i1037" DrawAspect="Content" ObjectID="_1592592062" r:id="rId33"/>
        </w:object>
      </w:r>
      <w:r w:rsidRPr="00D13C46">
        <w:rPr>
          <w:rFonts w:ascii="Times New Roman" w:eastAsia="宋体" w:hAnsi="Times New Roman" w:cs="楷体" w:hint="eastAsia"/>
          <w:kern w:val="0"/>
          <w:szCs w:val="21"/>
          <w:lang w:bidi="ar"/>
        </w:rPr>
        <w:t>很短，航天器上的光子反射板面积为</w:t>
      </w:r>
      <w:r w:rsidRPr="00D13C46">
        <w:rPr>
          <w:rFonts w:ascii="Times New Roman" w:eastAsia="宋体" w:hAnsi="Times New Roman" w:cs="楷体" w:hint="eastAsia"/>
          <w:kern w:val="0"/>
          <w:position w:val="-6"/>
          <w:szCs w:val="21"/>
          <w:lang w:bidi="ar"/>
        </w:rPr>
        <w:object w:dxaOrig="220" w:dyaOrig="279">
          <v:shape id="_x0000_i1038" type="#_x0000_t75" style="width:10.5pt;height:14.25pt" o:ole="">
            <v:imagedata r:id="rId34" o:title=""/>
          </v:shape>
          <o:OLEObject Type="Embed" ProgID="Equation.3" ShapeID="_x0000_i1038" DrawAspect="Content" ObjectID="_1592592063" r:id="rId35"/>
        </w:object>
      </w:r>
      <w:r w:rsidRPr="00D13C46">
        <w:rPr>
          <w:rFonts w:ascii="Times New Roman" w:eastAsia="宋体" w:hAnsi="Times New Roman" w:cs="楷体" w:hint="eastAsia"/>
          <w:kern w:val="0"/>
          <w:szCs w:val="21"/>
          <w:lang w:bidi="ar"/>
        </w:rPr>
        <w:t>（假设光子全部垂直于板面入射，经反弹后的运动方向与入射方向相反），轰击后航天器的轨道变为离心率</w:t>
      </w:r>
      <w:r w:rsidRPr="00D13C46">
        <w:rPr>
          <w:rFonts w:ascii="Times New Roman" w:eastAsia="宋体" w:hAnsi="Times New Roman" w:cs="楷体" w:hint="eastAsia"/>
          <w:kern w:val="0"/>
          <w:position w:val="-24"/>
          <w:szCs w:val="21"/>
          <w:lang w:bidi="ar"/>
        </w:rPr>
        <w:object w:dxaOrig="580" w:dyaOrig="620">
          <v:shape id="_x0000_i1039" type="#_x0000_t75" style="width:28.5pt;height:30.75pt" o:ole="">
            <v:imagedata r:id="rId36" o:title=""/>
          </v:shape>
          <o:OLEObject Type="Embed" ProgID="Equation.3" ShapeID="_x0000_i1039" DrawAspect="Content" ObjectID="_1592592064" r:id="rId37"/>
        </w:object>
      </w:r>
      <w:r w:rsidRPr="00D13C46">
        <w:rPr>
          <w:rFonts w:ascii="Times New Roman" w:eastAsia="宋体" w:hAnsi="Times New Roman" w:cs="楷体" w:hint="eastAsia"/>
          <w:kern w:val="0"/>
          <w:szCs w:val="21"/>
          <w:lang w:bidi="ar"/>
        </w:rPr>
        <w:t>的椭圆，为实现在</w:t>
      </w:r>
      <w:r w:rsidRPr="00D13C46">
        <w:rPr>
          <w:rFonts w:ascii="Times New Roman" w:eastAsia="宋体" w:hAnsi="Times New Roman" w:cs="楷体" w:hint="eastAsia"/>
          <w:kern w:val="0"/>
          <w:szCs w:val="21"/>
          <w:lang w:bidi="ar"/>
        </w:rPr>
        <w:t>12</w:t>
      </w:r>
      <w:r w:rsidRPr="00D13C46">
        <w:rPr>
          <w:rFonts w:ascii="Times New Roman" w:eastAsia="宋体" w:hAnsi="Times New Roman" w:cs="楷体" w:hint="eastAsia"/>
          <w:kern w:val="0"/>
          <w:szCs w:val="21"/>
          <w:lang w:bidi="ar"/>
        </w:rPr>
        <w:t>小时后可以再次对航天器发射激光炮（即</w:t>
      </w:r>
      <w:r w:rsidRPr="00D13C46">
        <w:rPr>
          <w:rFonts w:ascii="Times New Roman" w:eastAsia="宋体" w:hAnsi="Times New Roman" w:cs="楷体" w:hint="eastAsia"/>
          <w:kern w:val="0"/>
          <w:szCs w:val="21"/>
          <w:lang w:bidi="ar"/>
        </w:rPr>
        <w:t>12</w:t>
      </w:r>
      <w:r w:rsidRPr="00D13C46">
        <w:rPr>
          <w:rFonts w:ascii="Times New Roman" w:eastAsia="宋体" w:hAnsi="Times New Roman" w:cs="楷体" w:hint="eastAsia"/>
          <w:kern w:val="0"/>
          <w:szCs w:val="21"/>
          <w:lang w:bidi="ar"/>
        </w:rPr>
        <w:t>小时后航天器、地球上的炮台、地球球心再次三点一线），求第一次轰击所需的激光强度（激光强度定义为单位时间内单位面积上的激光能量）。已知地球自转周期</w:t>
      </w:r>
      <w:r w:rsidRPr="00D13C46">
        <w:rPr>
          <w:rFonts w:ascii="Times New Roman" w:eastAsia="宋体" w:hAnsi="Times New Roman" w:cs="楷体" w:hint="eastAsia"/>
          <w:kern w:val="0"/>
          <w:position w:val="-4"/>
          <w:szCs w:val="21"/>
          <w:lang w:bidi="ar"/>
        </w:rPr>
        <w:object w:dxaOrig="220" w:dyaOrig="260">
          <v:shape id="_x0000_i1040" type="#_x0000_t75" style="width:10.5pt;height:12.75pt" o:ole="">
            <v:imagedata r:id="rId38" o:title=""/>
          </v:shape>
          <o:OLEObject Type="Embed" ProgID="Equation.3" ShapeID="_x0000_i1040" DrawAspect="Content" ObjectID="_1592592065" r:id="rId39"/>
        </w:object>
      </w:r>
      <w:r w:rsidRPr="00D13C46">
        <w:rPr>
          <w:rFonts w:ascii="Times New Roman" w:eastAsia="宋体" w:hAnsi="Times New Roman" w:cs="楷体" w:hint="eastAsia"/>
          <w:kern w:val="0"/>
          <w:szCs w:val="21"/>
          <w:lang w:bidi="ar"/>
        </w:rPr>
        <w:t>（</w:t>
      </w:r>
      <w:r w:rsidRPr="00D13C46">
        <w:rPr>
          <w:rFonts w:ascii="Times New Roman" w:eastAsia="宋体" w:hAnsi="Times New Roman" w:cs="楷体" w:hint="eastAsia"/>
          <w:kern w:val="0"/>
          <w:position w:val="-4"/>
          <w:szCs w:val="21"/>
          <w:lang w:bidi="ar"/>
        </w:rPr>
        <w:object w:dxaOrig="700" w:dyaOrig="260">
          <v:shape id="_x0000_i1041" type="#_x0000_t75" style="width:35.25pt;height:12.75pt" o:ole="">
            <v:imagedata r:id="rId40" o:title=""/>
          </v:shape>
          <o:OLEObject Type="Embed" ProgID="Equation.3" ShapeID="_x0000_i1041" DrawAspect="Content" ObjectID="_1592592066" r:id="rId41"/>
        </w:object>
      </w:r>
      <w:r w:rsidRPr="00D13C46">
        <w:rPr>
          <w:rFonts w:ascii="Times New Roman" w:eastAsia="宋体" w:hAnsi="Times New Roman" w:cs="楷体" w:hint="eastAsia"/>
          <w:kern w:val="0"/>
          <w:szCs w:val="21"/>
          <w:lang w:bidi="ar"/>
        </w:rPr>
        <w:t>小时），地球半径</w:t>
      </w:r>
      <w:r w:rsidRPr="00D13C46">
        <w:rPr>
          <w:rFonts w:ascii="Times New Roman" w:eastAsia="宋体" w:hAnsi="Times New Roman" w:cs="楷体" w:hint="eastAsia"/>
          <w:kern w:val="0"/>
          <w:position w:val="-4"/>
          <w:szCs w:val="21"/>
          <w:lang w:bidi="ar"/>
        </w:rPr>
        <w:object w:dxaOrig="240" w:dyaOrig="260">
          <v:shape id="_x0000_i1042" type="#_x0000_t75" style="width:12pt;height:12.75pt" o:ole="">
            <v:imagedata r:id="rId42" o:title=""/>
          </v:shape>
          <o:OLEObject Type="Embed" ProgID="Equation.3" ShapeID="_x0000_i1042" DrawAspect="Content" ObjectID="_1592592067" r:id="rId43"/>
        </w:object>
      </w:r>
      <w:r w:rsidRPr="00D13C46">
        <w:rPr>
          <w:rFonts w:ascii="Times New Roman" w:eastAsia="宋体" w:hAnsi="Times New Roman" w:cs="楷体" w:hint="eastAsia"/>
          <w:kern w:val="0"/>
          <w:szCs w:val="21"/>
          <w:lang w:bidi="ar"/>
        </w:rPr>
        <w:t>，地球质量</w:t>
      </w:r>
      <w:r w:rsidRPr="00D13C46">
        <w:rPr>
          <w:rFonts w:ascii="Times New Roman" w:eastAsia="宋体" w:hAnsi="Times New Roman" w:cs="楷体" w:hint="eastAsia"/>
          <w:kern w:val="0"/>
          <w:position w:val="-4"/>
          <w:szCs w:val="21"/>
          <w:lang w:bidi="ar"/>
        </w:rPr>
        <w:object w:dxaOrig="320" w:dyaOrig="260">
          <v:shape id="_x0000_i1043" type="#_x0000_t75" style="width:16.5pt;height:12.75pt" o:ole="">
            <v:imagedata r:id="rId44" o:title=""/>
          </v:shape>
          <o:OLEObject Type="Embed" ProgID="Equation.3" ShapeID="_x0000_i1043" DrawAspect="Content" ObjectID="_1592592068" r:id="rId45"/>
        </w:object>
      </w:r>
      <w:r w:rsidRPr="00D13C46">
        <w:rPr>
          <w:rFonts w:ascii="Times New Roman" w:eastAsia="宋体" w:hAnsi="Times New Roman" w:cs="楷体" w:hint="eastAsia"/>
          <w:kern w:val="0"/>
          <w:szCs w:val="21"/>
          <w:lang w:bidi="ar"/>
        </w:rPr>
        <w:t>，万有引力常量</w:t>
      </w:r>
      <w:r w:rsidRPr="00D13C46">
        <w:rPr>
          <w:rFonts w:ascii="Times New Roman" w:eastAsia="宋体" w:hAnsi="Times New Roman" w:cs="楷体" w:hint="eastAsia"/>
          <w:kern w:val="0"/>
          <w:position w:val="-6"/>
          <w:szCs w:val="21"/>
          <w:lang w:bidi="ar"/>
        </w:rPr>
        <w:object w:dxaOrig="260" w:dyaOrig="279">
          <v:shape id="_x0000_i1044" type="#_x0000_t75" style="width:12.75pt;height:14.25pt" o:ole="">
            <v:imagedata r:id="rId46" o:title=""/>
          </v:shape>
          <o:OLEObject Type="Embed" ProgID="Equation.3" ShapeID="_x0000_i1044" DrawAspect="Content" ObjectID="_1592592069" r:id="rId47"/>
        </w:object>
      </w:r>
      <w:r w:rsidRPr="00D13C46">
        <w:rPr>
          <w:rFonts w:ascii="Times New Roman" w:eastAsia="宋体" w:hAnsi="Times New Roman" w:cs="楷体" w:hint="eastAsia"/>
          <w:kern w:val="0"/>
          <w:szCs w:val="21"/>
          <w:lang w:bidi="ar"/>
        </w:rPr>
        <w:t>，真空中的光速</w:t>
      </w:r>
      <w:r w:rsidRPr="00D13C46">
        <w:rPr>
          <w:rFonts w:ascii="Times New Roman" w:eastAsia="宋体" w:hAnsi="Times New Roman" w:cs="楷体" w:hint="eastAsia"/>
          <w:kern w:val="0"/>
          <w:position w:val="-6"/>
          <w:szCs w:val="21"/>
          <w:lang w:bidi="ar"/>
        </w:rPr>
        <w:object w:dxaOrig="180" w:dyaOrig="220">
          <v:shape id="_x0000_i1045" type="#_x0000_t75" style="width:9pt;height:10.5pt" o:ole="">
            <v:imagedata r:id="rId48" o:title=""/>
          </v:shape>
          <o:OLEObject Type="Embed" ProgID="Equation.3" ShapeID="_x0000_i1045" DrawAspect="Content" ObjectID="_1592592070" r:id="rId49"/>
        </w:object>
      </w:r>
      <w:r w:rsidRPr="00D13C46">
        <w:rPr>
          <w:rFonts w:ascii="Times New Roman" w:eastAsia="宋体" w:hAnsi="Times New Roman" w:cs="楷体" w:hint="eastAsia"/>
          <w:kern w:val="0"/>
          <w:szCs w:val="21"/>
          <w:lang w:bidi="ar"/>
        </w:rPr>
        <w:t>。</w:t>
      </w:r>
    </w:p>
    <w:p w:rsidR="00903C0D" w:rsidRPr="00D13C46" w:rsidRDefault="00903C0D" w:rsidP="00D13C46">
      <w:pPr>
        <w:widowControl/>
        <w:ind w:firstLineChars="200" w:firstLine="420"/>
        <w:rPr>
          <w:rFonts w:ascii="Times New Roman" w:eastAsia="宋体" w:hAnsi="Times New Roman" w:cs="楷体"/>
          <w:kern w:val="0"/>
          <w:szCs w:val="21"/>
          <w:lang w:bidi="ar"/>
        </w:rPr>
      </w:pPr>
      <w:r w:rsidRPr="00D13C46">
        <w:rPr>
          <w:rFonts w:ascii="Times New Roman" w:eastAsia="宋体" w:hAnsi="Times New Roman" w:cs="楷体" w:hint="eastAsia"/>
          <w:kern w:val="0"/>
          <w:szCs w:val="21"/>
          <w:lang w:bidi="ar"/>
        </w:rPr>
        <w:t>已知数值积分：</w:t>
      </w:r>
      <w:r w:rsidRPr="00D13C46">
        <w:rPr>
          <w:rFonts w:ascii="Times New Roman" w:eastAsia="宋体" w:hAnsi="Times New Roman" w:cs="楷体" w:hint="eastAsia"/>
          <w:kern w:val="0"/>
          <w:position w:val="-30"/>
          <w:szCs w:val="21"/>
          <w:lang w:bidi="ar"/>
        </w:rPr>
        <w:object w:dxaOrig="2520" w:dyaOrig="720">
          <v:shape id="_x0000_i1046" type="#_x0000_t75" style="width:126.75pt;height:36pt" o:ole="">
            <v:imagedata r:id="rId50" o:title=""/>
          </v:shape>
          <o:OLEObject Type="Embed" ProgID="Equation.3" ShapeID="_x0000_i1046" DrawAspect="Content" ObjectID="_1592592071" r:id="rId51"/>
        </w:object>
      </w:r>
    </w:p>
    <w:p w:rsidR="00903C0D" w:rsidRPr="00D13C46" w:rsidRDefault="00903C0D" w:rsidP="00D13C46">
      <w:pPr>
        <w:ind w:firstLineChars="200" w:firstLine="420"/>
        <w:rPr>
          <w:rFonts w:ascii="Times New Roman" w:eastAsia="宋体" w:hAnsi="Times New Roman" w:cs="楷体"/>
          <w:szCs w:val="21"/>
        </w:rPr>
      </w:pPr>
      <w:r w:rsidRPr="00D13C46">
        <w:rPr>
          <w:rFonts w:ascii="Times New Roman" w:eastAsia="宋体" w:hAnsi="Times New Roman" w:hint="eastAsia"/>
        </w:rPr>
        <w:lastRenderedPageBreak/>
        <w:t>3</w:t>
      </w:r>
      <w:r w:rsidR="00D13C46">
        <w:rPr>
          <w:rFonts w:ascii="Times New Roman" w:eastAsia="宋体" w:hAnsi="Times New Roman" w:hint="eastAsia"/>
        </w:rPr>
        <w:t>.</w:t>
      </w:r>
      <w:r w:rsidR="00D13C46">
        <w:rPr>
          <w:rFonts w:ascii="Times New Roman" w:eastAsia="宋体" w:hAnsi="Times New Roman"/>
        </w:rPr>
        <w:t xml:space="preserve"> </w:t>
      </w:r>
      <w:r w:rsidRPr="00D13C46">
        <w:rPr>
          <w:rFonts w:ascii="Times New Roman" w:eastAsia="宋体" w:hAnsi="Times New Roman" w:cs="楷体" w:hint="eastAsia"/>
          <w:szCs w:val="21"/>
        </w:rPr>
        <w:t>足够粗糙的水平地面上立放</w:t>
      </w:r>
      <w:proofErr w:type="gramStart"/>
      <w:r w:rsidRPr="00D13C46">
        <w:rPr>
          <w:rFonts w:ascii="Times New Roman" w:eastAsia="宋体" w:hAnsi="Times New Roman" w:cs="楷体" w:hint="eastAsia"/>
          <w:szCs w:val="21"/>
        </w:rPr>
        <w:t>一</w:t>
      </w:r>
      <w:proofErr w:type="gramEnd"/>
      <w:r w:rsidRPr="00D13C46">
        <w:rPr>
          <w:rFonts w:ascii="Times New Roman" w:eastAsia="宋体" w:hAnsi="Times New Roman" w:cs="楷体" w:hint="eastAsia"/>
          <w:szCs w:val="21"/>
        </w:rPr>
        <w:t>质量为</w:t>
      </w:r>
      <w:r w:rsidRPr="00D13C46">
        <w:rPr>
          <w:rFonts w:ascii="Times New Roman" w:eastAsia="宋体" w:hAnsi="Times New Roman" w:cs="楷体" w:hint="eastAsia"/>
          <w:position w:val="-6"/>
          <w:szCs w:val="21"/>
        </w:rPr>
        <w:object w:dxaOrig="260" w:dyaOrig="220">
          <v:shape id="_x0000_i1047" type="#_x0000_t75" style="width:12.75pt;height:10.5pt" o:ole="">
            <v:imagedata r:id="rId52" o:title=""/>
          </v:shape>
          <o:OLEObject Type="Embed" ProgID="Equation.3" ShapeID="_x0000_i1047" DrawAspect="Content" ObjectID="_1592592072" r:id="rId53"/>
        </w:object>
      </w:r>
      <w:r w:rsidRPr="00D13C46">
        <w:rPr>
          <w:rFonts w:ascii="Times New Roman" w:eastAsia="宋体" w:hAnsi="Times New Roman" w:cs="楷体" w:hint="eastAsia"/>
          <w:szCs w:val="21"/>
        </w:rPr>
        <w:t>、半径为</w:t>
      </w:r>
      <w:r w:rsidRPr="00D13C46">
        <w:rPr>
          <w:rFonts w:ascii="Times New Roman" w:eastAsia="宋体" w:hAnsi="Times New Roman" w:cs="楷体" w:hint="eastAsia"/>
          <w:position w:val="-4"/>
          <w:szCs w:val="21"/>
        </w:rPr>
        <w:object w:dxaOrig="180" w:dyaOrig="200">
          <v:shape id="_x0000_i1048" type="#_x0000_t75" style="width:9pt;height:10.5pt" o:ole="">
            <v:imagedata r:id="rId54" o:title=""/>
          </v:shape>
          <o:OLEObject Type="Embed" ProgID="Equation.3" ShapeID="_x0000_i1048" DrawAspect="Content" ObjectID="_1592592073" r:id="rId55"/>
        </w:object>
      </w:r>
      <w:r w:rsidRPr="00D13C46">
        <w:rPr>
          <w:rFonts w:ascii="Times New Roman" w:eastAsia="宋体" w:hAnsi="Times New Roman" w:cs="楷体" w:hint="eastAsia"/>
          <w:szCs w:val="21"/>
        </w:rPr>
        <w:t>的刚性圆盘，在圆盘</w:t>
      </w:r>
      <w:proofErr w:type="gramStart"/>
      <w:r w:rsidRPr="00D13C46">
        <w:rPr>
          <w:rFonts w:ascii="Times New Roman" w:eastAsia="宋体" w:hAnsi="Times New Roman" w:cs="楷体" w:hint="eastAsia"/>
          <w:szCs w:val="21"/>
        </w:rPr>
        <w:t>边缘固连一个</w:t>
      </w:r>
      <w:proofErr w:type="gramEnd"/>
      <w:r w:rsidRPr="00D13C46">
        <w:rPr>
          <w:rFonts w:ascii="Times New Roman" w:eastAsia="宋体" w:hAnsi="Times New Roman" w:cs="楷体" w:hint="eastAsia"/>
          <w:szCs w:val="21"/>
        </w:rPr>
        <w:t>几何尺寸可以忽略的轻质小滑轮，某时刻滑轮恰好处于水平位置。在滑轮右边距离滑轮为</w:t>
      </w:r>
      <w:r w:rsidRPr="00D13C46">
        <w:rPr>
          <w:rFonts w:ascii="Times New Roman" w:eastAsia="宋体" w:hAnsi="Times New Roman" w:cs="楷体" w:hint="eastAsia"/>
          <w:position w:val="-8"/>
          <w:szCs w:val="21"/>
        </w:rPr>
        <w:object w:dxaOrig="460" w:dyaOrig="360">
          <v:shape id="_x0000_i1049" type="#_x0000_t75" style="width:23.25pt;height:18pt" o:ole="">
            <v:imagedata r:id="rId56" o:title=""/>
          </v:shape>
          <o:OLEObject Type="Embed" ProgID="Equation.3" ShapeID="_x0000_i1049" DrawAspect="Content" ObjectID="_1592592074" r:id="rId57"/>
        </w:object>
      </w:r>
      <w:r w:rsidRPr="00D13C46">
        <w:rPr>
          <w:rFonts w:ascii="Times New Roman" w:eastAsia="宋体" w:hAnsi="Times New Roman" w:cs="楷体" w:hint="eastAsia"/>
          <w:szCs w:val="21"/>
        </w:rPr>
        <w:t>处有一高度为</w:t>
      </w:r>
      <w:r w:rsidRPr="00D13C46">
        <w:rPr>
          <w:rFonts w:ascii="Times New Roman" w:eastAsia="宋体" w:hAnsi="Times New Roman" w:cs="楷体" w:hint="eastAsia"/>
          <w:position w:val="-4"/>
          <w:szCs w:val="21"/>
        </w:rPr>
        <w:object w:dxaOrig="300" w:dyaOrig="260">
          <v:shape id="_x0000_i1050" type="#_x0000_t75" style="width:15pt;height:12.75pt" o:ole="">
            <v:imagedata r:id="rId58" o:title=""/>
          </v:shape>
          <o:OLEObject Type="Embed" ProgID="Equation.3" ShapeID="_x0000_i1050" DrawAspect="Content" ObjectID="_1592592075" r:id="rId59"/>
        </w:object>
      </w:r>
      <w:r w:rsidRPr="00D13C46">
        <w:rPr>
          <w:rFonts w:ascii="Times New Roman" w:eastAsia="宋体" w:hAnsi="Times New Roman" w:cs="楷体" w:hint="eastAsia"/>
          <w:szCs w:val="21"/>
        </w:rPr>
        <w:t>的墙，一根不可伸长的轻细绳一端固定在墙底，绕过滑轮，另一端由人从墙顶拉出。此时人以速度</w:t>
      </w:r>
      <w:r w:rsidRPr="00D13C46">
        <w:rPr>
          <w:rFonts w:ascii="Times New Roman" w:eastAsia="宋体" w:hAnsi="Times New Roman" w:cs="楷体" w:hint="eastAsia"/>
          <w:position w:val="-12"/>
          <w:szCs w:val="21"/>
        </w:rPr>
        <w:object w:dxaOrig="260" w:dyaOrig="360">
          <v:shape id="_x0000_i1051" type="#_x0000_t75" style="width:12.75pt;height:18pt" o:ole="">
            <v:imagedata r:id="rId60" o:title=""/>
          </v:shape>
          <o:OLEObject Type="Embed" ProgID="Equation.3" ShapeID="_x0000_i1051" DrawAspect="Content" ObjectID="_1592592076" r:id="rId61"/>
        </w:object>
      </w:r>
      <w:r w:rsidRPr="00D13C46">
        <w:rPr>
          <w:rFonts w:ascii="Times New Roman" w:eastAsia="宋体" w:hAnsi="Times New Roman" w:cs="楷体" w:hint="eastAsia"/>
          <w:szCs w:val="21"/>
        </w:rPr>
        <w:t>、加速度</w:t>
      </w:r>
      <w:r w:rsidRPr="00D13C46">
        <w:rPr>
          <w:rFonts w:ascii="Times New Roman" w:eastAsia="宋体" w:hAnsi="Times New Roman" w:cs="楷体" w:hint="eastAsia"/>
          <w:position w:val="-12"/>
          <w:szCs w:val="21"/>
        </w:rPr>
        <w:object w:dxaOrig="260" w:dyaOrig="360">
          <v:shape id="_x0000_i1052" type="#_x0000_t75" style="width:12.75pt;height:18pt" o:ole="">
            <v:imagedata r:id="rId62" o:title=""/>
          </v:shape>
          <o:OLEObject Type="Embed" ProgID="Equation.3" ShapeID="_x0000_i1052" DrawAspect="Content" ObjectID="_1592592077" r:id="rId63"/>
        </w:object>
      </w:r>
      <w:r w:rsidRPr="00D13C46">
        <w:rPr>
          <w:rFonts w:ascii="Times New Roman" w:eastAsia="宋体" w:hAnsi="Times New Roman" w:cs="楷体" w:hint="eastAsia"/>
          <w:szCs w:val="21"/>
        </w:rPr>
        <w:t>拉动绳子。求此时：</w:t>
      </w:r>
    </w:p>
    <w:p w:rsidR="00903C0D" w:rsidRPr="00D13C46" w:rsidRDefault="00903C0D" w:rsidP="00D13C46">
      <w:pPr>
        <w:numPr>
          <w:ilvl w:val="0"/>
          <w:numId w:val="2"/>
        </w:numPr>
        <w:ind w:firstLineChars="200" w:firstLine="420"/>
        <w:rPr>
          <w:rFonts w:ascii="Times New Roman" w:eastAsia="宋体" w:hAnsi="Times New Roman" w:cs="楷体"/>
          <w:szCs w:val="21"/>
        </w:rPr>
      </w:pPr>
      <w:r w:rsidRPr="00D13C46">
        <w:rPr>
          <w:rFonts w:ascii="Times New Roman" w:eastAsia="宋体" w:hAnsi="Times New Roman" w:cs="楷体" w:hint="eastAsia"/>
          <w:szCs w:val="21"/>
        </w:rPr>
        <w:t>圆盘的转动角速度大小；</w:t>
      </w:r>
    </w:p>
    <w:p w:rsidR="00903C0D" w:rsidRPr="00D13C46" w:rsidRDefault="00903C0D" w:rsidP="00D13C46">
      <w:pPr>
        <w:numPr>
          <w:ilvl w:val="0"/>
          <w:numId w:val="2"/>
        </w:numPr>
        <w:ind w:firstLineChars="200" w:firstLine="420"/>
        <w:rPr>
          <w:rFonts w:ascii="Times New Roman" w:eastAsia="宋体" w:hAnsi="Times New Roman" w:cs="楷体"/>
          <w:szCs w:val="21"/>
        </w:rPr>
      </w:pPr>
      <w:r w:rsidRPr="00D13C46">
        <w:rPr>
          <w:rFonts w:ascii="Times New Roman" w:eastAsia="宋体" w:hAnsi="Times New Roman" w:cs="楷体" w:hint="eastAsia"/>
          <w:szCs w:val="21"/>
        </w:rPr>
        <w:t>圆盘与地面之间的摩擦力大小；</w:t>
      </w:r>
    </w:p>
    <w:p w:rsidR="00903C0D" w:rsidRPr="00D13C46" w:rsidRDefault="00903C0D" w:rsidP="00D13C46">
      <w:pPr>
        <w:numPr>
          <w:ilvl w:val="0"/>
          <w:numId w:val="2"/>
        </w:numPr>
        <w:ind w:firstLineChars="200" w:firstLine="420"/>
        <w:rPr>
          <w:rFonts w:ascii="Times New Roman" w:eastAsia="宋体" w:hAnsi="Times New Roman" w:cs="楷体"/>
          <w:szCs w:val="21"/>
        </w:rPr>
      </w:pPr>
      <w:r w:rsidRPr="00D13C46">
        <w:rPr>
          <w:rFonts w:ascii="Times New Roman" w:eastAsia="宋体" w:hAnsi="Times New Roman" w:cs="楷体" w:hint="eastAsia"/>
          <w:szCs w:val="21"/>
        </w:rPr>
        <w:t>绳子上的张力大小。</w:t>
      </w:r>
    </w:p>
    <w:p w:rsidR="00D13C46" w:rsidRDefault="00903C0D" w:rsidP="00D13C46">
      <w:pPr>
        <w:ind w:firstLineChars="200" w:firstLine="420"/>
        <w:jc w:val="center"/>
        <w:rPr>
          <w:rFonts w:ascii="Times New Roman" w:eastAsia="宋体" w:hAnsi="Times New Roman" w:cs="楷体"/>
          <w:szCs w:val="21"/>
        </w:rPr>
      </w:pPr>
      <w:r w:rsidRPr="00D13C46">
        <w:rPr>
          <w:rFonts w:ascii="Times New Roman" w:eastAsia="宋体" w:hAnsi="Times New Roman" w:cs="楷体" w:hint="eastAsia"/>
          <w:noProof/>
          <w:kern w:val="0"/>
          <w:szCs w:val="21"/>
        </w:rPr>
        <w:drawing>
          <wp:inline distT="0" distB="0" distL="114300" distR="114300" wp14:anchorId="48626BEC" wp14:editId="02D31860">
            <wp:extent cx="1372235" cy="915035"/>
            <wp:effectExtent l="0" t="0" r="0" b="0"/>
            <wp:docPr id="626"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 descr="IMG_256"/>
                    <pic:cNvPicPr>
                      <a:picLocks noChangeAspect="1"/>
                    </pic:cNvPicPr>
                  </pic:nvPicPr>
                  <pic:blipFill>
                    <a:blip r:embed="rId64">
                      <a:clrChange>
                        <a:clrFrom>
                          <a:srgbClr val="FFFFFF"/>
                        </a:clrFrom>
                        <a:clrTo>
                          <a:srgbClr val="FFFFFF">
                            <a:alpha val="0"/>
                          </a:srgbClr>
                        </a:clrTo>
                      </a:clrChange>
                    </a:blip>
                    <a:stretch>
                      <a:fillRect/>
                    </a:stretch>
                  </pic:blipFill>
                  <pic:spPr>
                    <a:xfrm>
                      <a:off x="0" y="0"/>
                      <a:ext cx="1372235" cy="915035"/>
                    </a:xfrm>
                    <a:prstGeom prst="rect">
                      <a:avLst/>
                    </a:prstGeom>
                    <a:noFill/>
                    <a:ln w="9525">
                      <a:noFill/>
                    </a:ln>
                  </pic:spPr>
                </pic:pic>
              </a:graphicData>
            </a:graphic>
          </wp:inline>
        </w:drawing>
      </w:r>
    </w:p>
    <w:p w:rsidR="00D13C46" w:rsidRPr="00D13C46" w:rsidRDefault="00D13C46" w:rsidP="00D13C46">
      <w:pPr>
        <w:ind w:firstLineChars="200" w:firstLine="420"/>
        <w:jc w:val="center"/>
        <w:rPr>
          <w:rFonts w:ascii="Times New Roman" w:eastAsia="宋体" w:hAnsi="Times New Roman" w:cs="楷体"/>
          <w:szCs w:val="21"/>
        </w:rPr>
      </w:pPr>
    </w:p>
    <w:p w:rsidR="00903C0D" w:rsidRPr="00D13C46" w:rsidRDefault="00903C0D" w:rsidP="00D13C46">
      <w:pPr>
        <w:widowControl/>
        <w:ind w:firstLineChars="200" w:firstLine="420"/>
        <w:rPr>
          <w:rFonts w:ascii="Times New Roman" w:eastAsia="宋体" w:hAnsi="Times New Roman" w:cs="楷体"/>
          <w:kern w:val="0"/>
          <w:szCs w:val="21"/>
          <w:lang w:bidi="ar"/>
        </w:rPr>
      </w:pPr>
      <w:r w:rsidRPr="00D13C46">
        <w:rPr>
          <w:rFonts w:ascii="Times New Roman" w:eastAsia="宋体" w:hAnsi="Times New Roman" w:hint="eastAsia"/>
        </w:rPr>
        <w:t>4</w:t>
      </w:r>
      <w:r w:rsidR="00D13C46">
        <w:rPr>
          <w:rFonts w:ascii="Times New Roman" w:eastAsia="宋体" w:hAnsi="Times New Roman" w:hint="eastAsia"/>
        </w:rPr>
        <w:t>.</w:t>
      </w:r>
      <w:r w:rsidR="00D13C46">
        <w:rPr>
          <w:rFonts w:ascii="Times New Roman" w:eastAsia="宋体" w:hAnsi="Times New Roman"/>
        </w:rPr>
        <w:t xml:space="preserve"> </w:t>
      </w:r>
      <w:r w:rsidRPr="00D13C46">
        <w:rPr>
          <w:rFonts w:ascii="Times New Roman" w:eastAsia="宋体" w:hAnsi="Times New Roman" w:cs="楷体" w:hint="eastAsia"/>
          <w:kern w:val="0"/>
          <w:szCs w:val="21"/>
          <w:lang w:bidi="ar"/>
        </w:rPr>
        <w:t>现发现了物理学家斯涅尔爵士遗留下来的几何光学研究手稿。但由于年代久远，部分墨水已褪色，图中只能看到凸透镜的主光轴</w:t>
      </w:r>
      <w:r w:rsidRPr="00D13C46">
        <w:rPr>
          <w:rFonts w:ascii="Times New Roman" w:eastAsia="宋体" w:hAnsi="Times New Roman" w:cs="楷体" w:hint="eastAsia"/>
          <w:kern w:val="0"/>
          <w:position w:val="-6"/>
          <w:szCs w:val="21"/>
          <w:lang w:bidi="ar"/>
        </w:rPr>
        <w:object w:dxaOrig="139" w:dyaOrig="279">
          <v:shape id="_x0000_i1053" type="#_x0000_t75" style="width:7.5pt;height:14.25pt" o:ole="">
            <v:imagedata r:id="rId65" o:title=""/>
          </v:shape>
          <o:OLEObject Type="Embed" ProgID="Equation.3" ShapeID="_x0000_i1053" DrawAspect="Content" ObjectID="_1592592078" r:id="rId66"/>
        </w:object>
      </w:r>
      <w:r w:rsidRPr="00D13C46">
        <w:rPr>
          <w:rFonts w:ascii="Times New Roman" w:eastAsia="宋体" w:hAnsi="Times New Roman" w:cs="楷体" w:hint="eastAsia"/>
          <w:kern w:val="0"/>
          <w:szCs w:val="21"/>
          <w:lang w:bidi="ar"/>
        </w:rPr>
        <w:t>、点光源</w:t>
      </w:r>
      <w:r w:rsidRPr="00D13C46">
        <w:rPr>
          <w:rFonts w:ascii="Times New Roman" w:eastAsia="宋体" w:hAnsi="Times New Roman" w:cs="楷体" w:hint="eastAsia"/>
          <w:kern w:val="0"/>
          <w:position w:val="-10"/>
          <w:szCs w:val="21"/>
          <w:lang w:bidi="ar"/>
        </w:rPr>
        <w:object w:dxaOrig="260" w:dyaOrig="340">
          <v:shape id="_x0000_i1054" type="#_x0000_t75" style="width:12.75pt;height:16.5pt" o:ole="">
            <v:imagedata r:id="rId67" o:title=""/>
          </v:shape>
          <o:OLEObject Type="Embed" ProgID="Equation.3" ShapeID="_x0000_i1054" DrawAspect="Content" ObjectID="_1592592079" r:id="rId68"/>
        </w:object>
      </w:r>
      <w:r w:rsidRPr="00D13C46">
        <w:rPr>
          <w:rFonts w:ascii="Times New Roman" w:eastAsia="宋体" w:hAnsi="Times New Roman" w:cs="楷体" w:hint="eastAsia"/>
          <w:kern w:val="0"/>
          <w:szCs w:val="21"/>
          <w:lang w:bidi="ar"/>
        </w:rPr>
        <w:t>、成像</w:t>
      </w:r>
      <w:r w:rsidRPr="00D13C46">
        <w:rPr>
          <w:rFonts w:ascii="Times New Roman" w:eastAsia="宋体" w:hAnsi="Times New Roman" w:cs="楷体" w:hint="eastAsia"/>
          <w:kern w:val="0"/>
          <w:position w:val="-10"/>
          <w:szCs w:val="21"/>
          <w:lang w:bidi="ar"/>
        </w:rPr>
        <w:object w:dxaOrig="279" w:dyaOrig="340">
          <v:shape id="_x0000_i1055" type="#_x0000_t75" style="width:14.25pt;height:16.5pt" o:ole="">
            <v:imagedata r:id="rId69" o:title=""/>
          </v:shape>
          <o:OLEObject Type="Embed" ProgID="Equation.3" ShapeID="_x0000_i1055" DrawAspect="Content" ObjectID="_1592592080" r:id="rId70"/>
        </w:object>
      </w:r>
      <w:r w:rsidRPr="00D13C46">
        <w:rPr>
          <w:rFonts w:ascii="Times New Roman" w:eastAsia="宋体" w:hAnsi="Times New Roman" w:cs="楷体" w:hint="eastAsia"/>
          <w:kern w:val="0"/>
          <w:szCs w:val="21"/>
          <w:lang w:bidi="ar"/>
        </w:rPr>
        <w:t>和一个焦点</w:t>
      </w:r>
      <w:r w:rsidRPr="00D13C46">
        <w:rPr>
          <w:rFonts w:ascii="Times New Roman" w:eastAsia="宋体" w:hAnsi="Times New Roman" w:cs="楷体" w:hint="eastAsia"/>
          <w:kern w:val="0"/>
          <w:position w:val="-4"/>
          <w:szCs w:val="21"/>
          <w:lang w:bidi="ar"/>
        </w:rPr>
        <w:object w:dxaOrig="260" w:dyaOrig="260">
          <v:shape id="_x0000_i1056" type="#_x0000_t75" style="width:12.75pt;height:12.75pt" o:ole="">
            <v:imagedata r:id="rId71" o:title=""/>
          </v:shape>
          <o:OLEObject Type="Embed" ProgID="Equation.3" ShapeID="_x0000_i1056" DrawAspect="Content" ObjectID="_1592592081" r:id="rId72"/>
        </w:object>
      </w:r>
      <w:r w:rsidRPr="00D13C46">
        <w:rPr>
          <w:rFonts w:ascii="Times New Roman" w:eastAsia="宋体" w:hAnsi="Times New Roman" w:cs="楷体" w:hint="eastAsia"/>
          <w:kern w:val="0"/>
          <w:szCs w:val="21"/>
          <w:lang w:bidi="ar"/>
        </w:rPr>
        <w:t>。经测量可得到</w:t>
      </w:r>
      <w:r w:rsidRPr="00D13C46">
        <w:rPr>
          <w:rFonts w:ascii="Times New Roman" w:eastAsia="宋体" w:hAnsi="Times New Roman" w:cs="楷体" w:hint="eastAsia"/>
          <w:kern w:val="0"/>
          <w:position w:val="-14"/>
          <w:szCs w:val="21"/>
          <w:lang w:bidi="ar"/>
        </w:rPr>
        <w:object w:dxaOrig="940" w:dyaOrig="400">
          <v:shape id="_x0000_i1057" type="#_x0000_t75" style="width:46.5pt;height:19.5pt" o:ole="">
            <v:imagedata r:id="rId73" o:title=""/>
          </v:shape>
          <o:OLEObject Type="Embed" ProgID="Equation.3" ShapeID="_x0000_i1057" DrawAspect="Content" ObjectID="_1592592082" r:id="rId74"/>
        </w:object>
      </w:r>
      <w:r w:rsidRPr="00D13C46">
        <w:rPr>
          <w:rFonts w:ascii="Times New Roman" w:eastAsia="宋体" w:hAnsi="Times New Roman" w:cs="楷体" w:hint="eastAsia"/>
          <w:kern w:val="0"/>
          <w:szCs w:val="21"/>
          <w:lang w:bidi="ar"/>
        </w:rPr>
        <w:t>，</w:t>
      </w:r>
      <w:r w:rsidRPr="00D13C46">
        <w:rPr>
          <w:rFonts w:ascii="Times New Roman" w:eastAsia="宋体" w:hAnsi="Times New Roman" w:cs="楷体" w:hint="eastAsia"/>
          <w:kern w:val="0"/>
          <w:position w:val="-14"/>
          <w:szCs w:val="21"/>
          <w:lang w:bidi="ar"/>
        </w:rPr>
        <w:object w:dxaOrig="859" w:dyaOrig="400">
          <v:shape id="_x0000_i1058" type="#_x0000_t75" style="width:43.5pt;height:19.5pt" o:ole="">
            <v:imagedata r:id="rId75" o:title=""/>
          </v:shape>
          <o:OLEObject Type="Embed" ProgID="Equation.3" ShapeID="_x0000_i1058" DrawAspect="Content" ObjectID="_1592592083" r:id="rId76"/>
        </w:object>
      </w:r>
      <w:r w:rsidRPr="00D13C46">
        <w:rPr>
          <w:rFonts w:ascii="Times New Roman" w:eastAsia="宋体" w:hAnsi="Times New Roman" w:cs="楷体" w:hint="eastAsia"/>
          <w:kern w:val="0"/>
          <w:szCs w:val="21"/>
          <w:lang w:bidi="ar"/>
        </w:rPr>
        <w:t>。</w:t>
      </w:r>
    </w:p>
    <w:p w:rsidR="00903C0D" w:rsidRPr="00D13C46" w:rsidRDefault="00903C0D" w:rsidP="00D13C46">
      <w:pPr>
        <w:widowControl/>
        <w:ind w:firstLineChars="200" w:firstLine="420"/>
        <w:rPr>
          <w:rFonts w:ascii="Times New Roman" w:eastAsia="宋体" w:hAnsi="Times New Roman" w:cs="楷体"/>
          <w:kern w:val="0"/>
          <w:szCs w:val="21"/>
          <w:lang w:bidi="ar"/>
        </w:rPr>
      </w:pPr>
      <w:r w:rsidRPr="00D13C46">
        <w:rPr>
          <w:rFonts w:ascii="Times New Roman" w:eastAsia="宋体" w:hAnsi="Times New Roman" w:cs="楷体" w:hint="eastAsia"/>
          <w:kern w:val="0"/>
          <w:szCs w:val="21"/>
          <w:lang w:bidi="ar"/>
        </w:rPr>
        <w:t>求出所有可能的透镜光心位置。</w:t>
      </w:r>
    </w:p>
    <w:p w:rsidR="00903C0D" w:rsidRDefault="00903C0D" w:rsidP="00D13C46">
      <w:pPr>
        <w:widowControl/>
        <w:ind w:firstLineChars="200" w:firstLine="420"/>
        <w:jc w:val="center"/>
        <w:rPr>
          <w:rFonts w:ascii="Times New Roman" w:eastAsia="宋体" w:hAnsi="Times New Roman" w:cs="宋体"/>
          <w:kern w:val="0"/>
          <w:szCs w:val="21"/>
          <w:lang w:bidi="ar"/>
        </w:rPr>
      </w:pPr>
      <w:r w:rsidRPr="00D13C46">
        <w:rPr>
          <w:rFonts w:ascii="Times New Roman" w:eastAsia="宋体" w:hAnsi="Times New Roman" w:cs="宋体"/>
          <w:noProof/>
          <w:kern w:val="0"/>
          <w:szCs w:val="21"/>
        </w:rPr>
        <w:drawing>
          <wp:inline distT="0" distB="0" distL="114300" distR="114300" wp14:anchorId="5CB3B011" wp14:editId="747662E6">
            <wp:extent cx="2753995" cy="391795"/>
            <wp:effectExtent l="0" t="0" r="0" b="0"/>
            <wp:docPr id="627" name="图片 8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7" descr="IMG_256"/>
                    <pic:cNvPicPr>
                      <a:picLocks noChangeAspect="1"/>
                    </pic:cNvPicPr>
                  </pic:nvPicPr>
                  <pic:blipFill>
                    <a:blip r:embed="rId77">
                      <a:clrChange>
                        <a:clrFrom>
                          <a:srgbClr val="FFFFFF"/>
                        </a:clrFrom>
                        <a:clrTo>
                          <a:srgbClr val="FFFFFF">
                            <a:alpha val="0"/>
                          </a:srgbClr>
                        </a:clrTo>
                      </a:clrChange>
                    </a:blip>
                    <a:stretch>
                      <a:fillRect/>
                    </a:stretch>
                  </pic:blipFill>
                  <pic:spPr>
                    <a:xfrm>
                      <a:off x="0" y="0"/>
                      <a:ext cx="2753995" cy="391795"/>
                    </a:xfrm>
                    <a:prstGeom prst="rect">
                      <a:avLst/>
                    </a:prstGeom>
                    <a:noFill/>
                    <a:ln w="9525">
                      <a:noFill/>
                    </a:ln>
                  </pic:spPr>
                </pic:pic>
              </a:graphicData>
            </a:graphic>
          </wp:inline>
        </w:drawing>
      </w:r>
    </w:p>
    <w:p w:rsidR="00D13C46" w:rsidRPr="00D13C46" w:rsidRDefault="00D13C46" w:rsidP="00D13C46">
      <w:pPr>
        <w:widowControl/>
        <w:rPr>
          <w:rFonts w:ascii="Times New Roman" w:eastAsia="宋体" w:hAnsi="Times New Roman" w:cs="宋体"/>
          <w:kern w:val="0"/>
          <w:szCs w:val="21"/>
          <w:lang w:bidi="ar"/>
        </w:rPr>
      </w:pPr>
    </w:p>
    <w:p w:rsidR="00903C0D" w:rsidRPr="00D13C46" w:rsidRDefault="00903C0D" w:rsidP="00D13C46">
      <w:pPr>
        <w:widowControl/>
        <w:ind w:firstLineChars="200" w:firstLine="420"/>
        <w:rPr>
          <w:rFonts w:ascii="Times New Roman" w:eastAsia="宋体" w:hAnsi="Times New Roman" w:cs="楷体"/>
          <w:kern w:val="0"/>
          <w:szCs w:val="21"/>
          <w:lang w:bidi="ar"/>
        </w:rPr>
      </w:pPr>
      <w:r w:rsidRPr="00D13C46">
        <w:rPr>
          <w:rFonts w:ascii="Times New Roman" w:eastAsia="宋体" w:hAnsi="Times New Roman" w:hint="eastAsia"/>
        </w:rPr>
        <w:t>5</w:t>
      </w:r>
      <w:r w:rsidR="00D13C46">
        <w:rPr>
          <w:rFonts w:ascii="Times New Roman" w:eastAsia="宋体" w:hAnsi="Times New Roman" w:hint="eastAsia"/>
        </w:rPr>
        <w:t>.</w:t>
      </w:r>
      <w:r w:rsidR="00D13C46">
        <w:rPr>
          <w:rFonts w:ascii="Times New Roman" w:eastAsia="宋体" w:hAnsi="Times New Roman"/>
        </w:rPr>
        <w:t xml:space="preserve"> </w:t>
      </w:r>
      <w:r w:rsidRPr="00D13C46">
        <w:rPr>
          <w:rFonts w:ascii="Times New Roman" w:eastAsia="宋体" w:hAnsi="Times New Roman" w:cs="楷体" w:hint="eastAsia"/>
          <w:kern w:val="0"/>
          <w:szCs w:val="21"/>
          <w:lang w:bidi="ar"/>
        </w:rPr>
        <w:t>如图所示，一个绝热的光滑容器带有一个被锁定的重活塞。左边</w:t>
      </w:r>
      <w:proofErr w:type="gramStart"/>
      <w:r w:rsidRPr="00D13C46">
        <w:rPr>
          <w:rFonts w:ascii="Times New Roman" w:eastAsia="宋体" w:hAnsi="Times New Roman" w:cs="楷体" w:hint="eastAsia"/>
          <w:kern w:val="0"/>
          <w:szCs w:val="21"/>
          <w:lang w:bidi="ar"/>
        </w:rPr>
        <w:t>腔</w:t>
      </w:r>
      <w:proofErr w:type="gramEnd"/>
      <w:r w:rsidRPr="00D13C46">
        <w:rPr>
          <w:rFonts w:ascii="Times New Roman" w:eastAsia="宋体" w:hAnsi="Times New Roman" w:cs="楷体" w:hint="eastAsia"/>
          <w:kern w:val="0"/>
          <w:szCs w:val="21"/>
          <w:lang w:bidi="ar"/>
        </w:rPr>
        <w:t>室内有</w:t>
      </w:r>
      <w:r w:rsidRPr="00D13C46">
        <w:rPr>
          <w:rFonts w:ascii="Times New Roman" w:eastAsia="宋体" w:hAnsi="Times New Roman" w:cs="楷体" w:hint="eastAsia"/>
          <w:kern w:val="0"/>
          <w:position w:val="-6"/>
          <w:szCs w:val="21"/>
          <w:lang w:bidi="ar"/>
        </w:rPr>
        <w:object w:dxaOrig="200" w:dyaOrig="220">
          <v:shape id="_x0000_i1059" type="#_x0000_t75" style="width:10.5pt;height:10.5pt" o:ole="">
            <v:imagedata r:id="rId78" o:title=""/>
          </v:shape>
          <o:OLEObject Type="Embed" ProgID="Equation.3" ShapeID="_x0000_i1059" DrawAspect="Content" ObjectID="_1592592084" r:id="rId79"/>
        </w:object>
      </w:r>
      <w:r w:rsidRPr="00D13C46">
        <w:rPr>
          <w:rFonts w:ascii="Times New Roman" w:eastAsia="宋体" w:hAnsi="Times New Roman" w:cs="楷体" w:hint="eastAsia"/>
          <w:kern w:val="0"/>
          <w:position w:val="-6"/>
          <w:szCs w:val="21"/>
          <w:lang w:bidi="ar"/>
        </w:rPr>
        <w:object w:dxaOrig="440" w:dyaOrig="279">
          <v:shape id="_x0000_i1060" type="#_x0000_t75" style="width:21.75pt;height:14.25pt" o:ole="">
            <v:imagedata r:id="rId80" o:title=""/>
          </v:shape>
          <o:OLEObject Type="Embed" ProgID="Equation.3" ShapeID="_x0000_i1060" DrawAspect="Content" ObjectID="_1592592085" r:id="rId81"/>
        </w:object>
      </w:r>
      <w:r w:rsidRPr="00D13C46">
        <w:rPr>
          <w:rFonts w:ascii="Times New Roman" w:eastAsia="宋体" w:hAnsi="Times New Roman" w:cs="楷体" w:hint="eastAsia"/>
          <w:kern w:val="0"/>
          <w:szCs w:val="21"/>
          <w:lang w:bidi="ar"/>
        </w:rPr>
        <w:t>的单原子理想气体，气体温度为</w:t>
      </w:r>
      <w:r w:rsidRPr="00D13C46">
        <w:rPr>
          <w:rFonts w:ascii="Times New Roman" w:eastAsia="宋体" w:hAnsi="Times New Roman" w:cs="楷体" w:hint="eastAsia"/>
          <w:kern w:val="0"/>
          <w:position w:val="-12"/>
          <w:szCs w:val="21"/>
          <w:lang w:bidi="ar"/>
        </w:rPr>
        <w:object w:dxaOrig="260" w:dyaOrig="360">
          <v:shape id="_x0000_i1061" type="#_x0000_t75" style="width:12.75pt;height:18pt" o:ole="">
            <v:imagedata r:id="rId82" o:title=""/>
          </v:shape>
          <o:OLEObject Type="Embed" ProgID="Equation.3" ShapeID="_x0000_i1061" DrawAspect="Content" ObjectID="_1592592086" r:id="rId83"/>
        </w:object>
      </w:r>
      <w:r w:rsidRPr="00D13C46">
        <w:rPr>
          <w:rFonts w:ascii="Times New Roman" w:eastAsia="宋体" w:hAnsi="Times New Roman" w:cs="楷体" w:hint="eastAsia"/>
          <w:kern w:val="0"/>
          <w:szCs w:val="21"/>
          <w:lang w:bidi="ar"/>
        </w:rPr>
        <w:t>，右边腔室则为真空。然后，解除对活塞的锁定，活塞撞击容器右壁后与之相连。最终，碰撞过程产生的热量以比例</w:t>
      </w:r>
      <w:r w:rsidRPr="00D13C46">
        <w:rPr>
          <w:rFonts w:ascii="Times New Roman" w:eastAsia="宋体" w:hAnsi="Times New Roman" w:cs="楷体" w:hint="eastAsia"/>
          <w:kern w:val="0"/>
          <w:position w:val="-10"/>
          <w:szCs w:val="21"/>
          <w:lang w:bidi="ar"/>
        </w:rPr>
        <w:object w:dxaOrig="200" w:dyaOrig="260">
          <v:shape id="_x0000_i1062" type="#_x0000_t75" style="width:10.5pt;height:12.75pt" o:ole="">
            <v:imagedata r:id="rId84" o:title=""/>
          </v:shape>
          <o:OLEObject Type="Embed" ProgID="Equation.3" ShapeID="_x0000_i1062" DrawAspect="Content" ObjectID="_1592592087" r:id="rId85"/>
        </w:object>
      </w:r>
      <w:r w:rsidRPr="00D13C46">
        <w:rPr>
          <w:rFonts w:ascii="Times New Roman" w:eastAsia="宋体" w:hAnsi="Times New Roman" w:cs="楷体" w:hint="eastAsia"/>
          <w:kern w:val="0"/>
          <w:szCs w:val="21"/>
          <w:lang w:bidi="ar"/>
        </w:rPr>
        <w:t>被气体吸收。整个容器体积是初态左边腔室体积的</w:t>
      </w:r>
      <w:r w:rsidRPr="00D13C46">
        <w:rPr>
          <w:rFonts w:ascii="Times New Roman" w:eastAsia="宋体" w:hAnsi="Times New Roman" w:cs="楷体" w:hint="eastAsia"/>
          <w:kern w:val="0"/>
          <w:position w:val="-6"/>
          <w:szCs w:val="21"/>
          <w:lang w:bidi="ar"/>
        </w:rPr>
        <w:object w:dxaOrig="200" w:dyaOrig="279">
          <v:shape id="_x0000_i1063" type="#_x0000_t75" style="width:10.5pt;height:14.25pt" o:ole="">
            <v:imagedata r:id="rId86" o:title=""/>
          </v:shape>
          <o:OLEObject Type="Embed" ProgID="Equation.3" ShapeID="_x0000_i1063" DrawAspect="Content" ObjectID="_1592592088" r:id="rId87"/>
        </w:object>
      </w:r>
      <w:proofErr w:type="gramStart"/>
      <w:r w:rsidRPr="00D13C46">
        <w:rPr>
          <w:rFonts w:ascii="Times New Roman" w:eastAsia="宋体" w:hAnsi="Times New Roman" w:cs="楷体" w:hint="eastAsia"/>
          <w:kern w:val="0"/>
          <w:szCs w:val="21"/>
          <w:lang w:bidi="ar"/>
        </w:rPr>
        <w:t>倍</w:t>
      </w:r>
      <w:proofErr w:type="gramEnd"/>
      <w:r w:rsidRPr="00D13C46">
        <w:rPr>
          <w:rFonts w:ascii="Times New Roman" w:eastAsia="宋体" w:hAnsi="Times New Roman" w:cs="楷体" w:hint="eastAsia"/>
          <w:kern w:val="0"/>
          <w:szCs w:val="21"/>
          <w:lang w:bidi="ar"/>
        </w:rPr>
        <w:t>。已知准静态可逆热力学过程的</w:t>
      </w:r>
      <w:proofErr w:type="gramStart"/>
      <w:r w:rsidRPr="00D13C46">
        <w:rPr>
          <w:rFonts w:ascii="Times New Roman" w:eastAsia="宋体" w:hAnsi="Times New Roman" w:cs="楷体" w:hint="eastAsia"/>
          <w:kern w:val="0"/>
          <w:szCs w:val="21"/>
          <w:lang w:bidi="ar"/>
        </w:rPr>
        <w:t>克劳修斯熵变</w:t>
      </w:r>
      <w:proofErr w:type="gramEnd"/>
      <w:r w:rsidRPr="00D13C46">
        <w:rPr>
          <w:rFonts w:ascii="Times New Roman" w:eastAsia="宋体" w:hAnsi="Times New Roman" w:cs="楷体" w:hint="eastAsia"/>
          <w:kern w:val="0"/>
          <w:position w:val="-24"/>
          <w:szCs w:val="21"/>
          <w:lang w:bidi="ar"/>
        </w:rPr>
        <w:object w:dxaOrig="960" w:dyaOrig="620">
          <v:shape id="_x0000_i1064" type="#_x0000_t75" style="width:48pt;height:30.75pt" o:ole="">
            <v:imagedata r:id="rId88" o:title=""/>
          </v:shape>
          <o:OLEObject Type="Embed" ProgID="Equation.3" ShapeID="_x0000_i1064" DrawAspect="Content" ObjectID="_1592592089" r:id="rId89"/>
        </w:object>
      </w:r>
      <w:r w:rsidRPr="00D13C46">
        <w:rPr>
          <w:rFonts w:ascii="Times New Roman" w:eastAsia="宋体" w:hAnsi="Times New Roman" w:cs="楷体" w:hint="eastAsia"/>
          <w:kern w:val="0"/>
          <w:szCs w:val="21"/>
          <w:lang w:bidi="ar"/>
        </w:rPr>
        <w:t>，其中</w:t>
      </w:r>
      <w:r w:rsidRPr="00D13C46">
        <w:rPr>
          <w:rFonts w:ascii="Times New Roman" w:eastAsia="宋体" w:hAnsi="Times New Roman" w:cs="楷体" w:hint="eastAsia"/>
          <w:kern w:val="0"/>
          <w:position w:val="-10"/>
          <w:szCs w:val="21"/>
          <w:lang w:bidi="ar"/>
        </w:rPr>
        <w:object w:dxaOrig="400" w:dyaOrig="320">
          <v:shape id="_x0000_i1065" type="#_x0000_t75" style="width:19.5pt;height:16.5pt" o:ole="">
            <v:imagedata r:id="rId90" o:title=""/>
          </v:shape>
          <o:OLEObject Type="Embed" ProgID="Equation.3" ShapeID="_x0000_i1065" DrawAspect="Content" ObjectID="_1592592090" r:id="rId91"/>
        </w:object>
      </w:r>
      <w:r w:rsidRPr="00D13C46">
        <w:rPr>
          <w:rFonts w:ascii="Times New Roman" w:eastAsia="宋体" w:hAnsi="Times New Roman" w:cs="楷体" w:hint="eastAsia"/>
          <w:kern w:val="0"/>
          <w:szCs w:val="21"/>
          <w:lang w:bidi="ar"/>
        </w:rPr>
        <w:t>为此过程中系统吸收的热量，</w:t>
      </w:r>
      <w:r w:rsidRPr="00D13C46">
        <w:rPr>
          <w:rFonts w:ascii="Times New Roman" w:eastAsia="宋体" w:hAnsi="Times New Roman" w:cs="楷体" w:hint="eastAsia"/>
          <w:kern w:val="0"/>
          <w:position w:val="-4"/>
          <w:szCs w:val="21"/>
          <w:lang w:bidi="ar"/>
        </w:rPr>
        <w:object w:dxaOrig="220" w:dyaOrig="260">
          <v:shape id="_x0000_i1066" type="#_x0000_t75" style="width:10.5pt;height:12.75pt" o:ole="">
            <v:imagedata r:id="rId92" o:title=""/>
          </v:shape>
          <o:OLEObject Type="Embed" ProgID="Equation.3" ShapeID="_x0000_i1066" DrawAspect="Content" ObjectID="_1592592091" r:id="rId93"/>
        </w:object>
      </w:r>
      <w:r w:rsidRPr="00D13C46">
        <w:rPr>
          <w:rFonts w:ascii="Times New Roman" w:eastAsia="宋体" w:hAnsi="Times New Roman" w:cs="楷体" w:hint="eastAsia"/>
          <w:kern w:val="0"/>
          <w:szCs w:val="21"/>
          <w:lang w:bidi="ar"/>
        </w:rPr>
        <w:t>为系统的热力学温度。普适气体常量</w:t>
      </w:r>
      <w:r w:rsidRPr="00D13C46">
        <w:rPr>
          <w:rFonts w:ascii="Times New Roman" w:eastAsia="宋体" w:hAnsi="Times New Roman" w:cs="楷体" w:hint="eastAsia"/>
          <w:kern w:val="0"/>
          <w:position w:val="-4"/>
          <w:szCs w:val="21"/>
          <w:lang w:bidi="ar"/>
        </w:rPr>
        <w:object w:dxaOrig="240" w:dyaOrig="260">
          <v:shape id="_x0000_i1067" type="#_x0000_t75" style="width:12pt;height:12.75pt" o:ole="">
            <v:imagedata r:id="rId94" o:title=""/>
          </v:shape>
          <o:OLEObject Type="Embed" ProgID="Equation.3" ShapeID="_x0000_i1067" DrawAspect="Content" ObjectID="_1592592092" r:id="rId95"/>
        </w:object>
      </w:r>
      <w:r w:rsidRPr="00D13C46">
        <w:rPr>
          <w:rFonts w:ascii="Times New Roman" w:eastAsia="宋体" w:hAnsi="Times New Roman" w:cs="楷体" w:hint="eastAsia"/>
          <w:kern w:val="0"/>
          <w:szCs w:val="21"/>
          <w:lang w:bidi="ar"/>
        </w:rPr>
        <w:t>已知。</w:t>
      </w:r>
    </w:p>
    <w:p w:rsidR="00903C0D" w:rsidRPr="00D13C46" w:rsidRDefault="00903C0D" w:rsidP="00D13C46">
      <w:pPr>
        <w:widowControl/>
        <w:numPr>
          <w:ilvl w:val="0"/>
          <w:numId w:val="3"/>
        </w:numPr>
        <w:ind w:firstLineChars="200" w:firstLine="420"/>
        <w:rPr>
          <w:rFonts w:ascii="Times New Roman" w:eastAsia="宋体" w:hAnsi="Times New Roman" w:cs="楷体"/>
          <w:kern w:val="0"/>
          <w:szCs w:val="21"/>
          <w:lang w:bidi="ar"/>
        </w:rPr>
      </w:pPr>
      <w:r w:rsidRPr="00D13C46">
        <w:rPr>
          <w:rFonts w:ascii="Times New Roman" w:eastAsia="宋体" w:hAnsi="Times New Roman" w:cs="楷体" w:hint="eastAsia"/>
          <w:kern w:val="0"/>
          <w:szCs w:val="21"/>
          <w:lang w:bidi="ar"/>
        </w:rPr>
        <w:t>试求气体熵变；</w:t>
      </w:r>
    </w:p>
    <w:p w:rsidR="00903C0D" w:rsidRPr="00D13C46" w:rsidRDefault="00903C0D" w:rsidP="00D13C46">
      <w:pPr>
        <w:widowControl/>
        <w:numPr>
          <w:ilvl w:val="0"/>
          <w:numId w:val="3"/>
        </w:numPr>
        <w:ind w:firstLineChars="200" w:firstLine="420"/>
        <w:rPr>
          <w:rFonts w:ascii="Times New Roman" w:eastAsia="宋体" w:hAnsi="Times New Roman" w:cs="楷体"/>
          <w:kern w:val="0"/>
          <w:szCs w:val="21"/>
          <w:lang w:bidi="ar"/>
        </w:rPr>
      </w:pPr>
      <w:r w:rsidRPr="00D13C46">
        <w:rPr>
          <w:rFonts w:ascii="Times New Roman" w:eastAsia="宋体" w:hAnsi="Times New Roman" w:cs="楷体" w:hint="eastAsia"/>
          <w:kern w:val="0"/>
          <w:szCs w:val="21"/>
          <w:lang w:bidi="ar"/>
        </w:rPr>
        <w:t>试用</w:t>
      </w:r>
      <w:r w:rsidRPr="00D13C46">
        <w:rPr>
          <w:rFonts w:ascii="Times New Roman" w:eastAsia="宋体" w:hAnsi="Times New Roman" w:cs="楷体" w:hint="eastAsia"/>
          <w:kern w:val="0"/>
          <w:position w:val="-10"/>
          <w:szCs w:val="21"/>
          <w:lang w:bidi="ar"/>
        </w:rPr>
        <w:object w:dxaOrig="520" w:dyaOrig="320">
          <v:shape id="_x0000_i1068" type="#_x0000_t75" style="width:25.5pt;height:16.5pt" o:ole="">
            <v:imagedata r:id="rId96" o:title=""/>
          </v:shape>
          <o:OLEObject Type="Embed" ProgID="Equation.3" ShapeID="_x0000_i1068" DrawAspect="Content" ObjectID="_1592592093" r:id="rId97"/>
        </w:object>
      </w:r>
      <w:r w:rsidRPr="00D13C46">
        <w:rPr>
          <w:rFonts w:ascii="Times New Roman" w:eastAsia="宋体" w:hAnsi="Times New Roman" w:cs="楷体" w:hint="eastAsia"/>
          <w:kern w:val="0"/>
          <w:szCs w:val="21"/>
          <w:lang w:bidi="ar"/>
        </w:rPr>
        <w:t>验证上一问的答案。</w:t>
      </w:r>
    </w:p>
    <w:p w:rsidR="00903C0D" w:rsidRPr="00D13C46" w:rsidRDefault="00903C0D" w:rsidP="00D13C46">
      <w:pPr>
        <w:widowControl/>
        <w:ind w:firstLineChars="200" w:firstLine="420"/>
        <w:jc w:val="center"/>
        <w:rPr>
          <w:rFonts w:ascii="Times New Roman" w:eastAsia="宋体" w:hAnsi="Times New Roman" w:cs="宋体"/>
          <w:kern w:val="0"/>
          <w:szCs w:val="21"/>
          <w:lang w:bidi="ar"/>
        </w:rPr>
      </w:pPr>
      <w:r w:rsidRPr="00D13C46">
        <w:rPr>
          <w:rFonts w:ascii="Times New Roman" w:eastAsia="宋体" w:hAnsi="Times New Roman" w:cs="宋体"/>
          <w:noProof/>
          <w:kern w:val="0"/>
          <w:szCs w:val="21"/>
        </w:rPr>
        <w:drawing>
          <wp:inline distT="0" distB="0" distL="114300" distR="114300" wp14:anchorId="3DA089E7" wp14:editId="52D72CDF">
            <wp:extent cx="1981200" cy="1028700"/>
            <wp:effectExtent l="0" t="0" r="0" b="0"/>
            <wp:docPr id="628" name="图片 4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6" descr="IMG_256"/>
                    <pic:cNvPicPr>
                      <a:picLocks noChangeAspect="1"/>
                    </pic:cNvPicPr>
                  </pic:nvPicPr>
                  <pic:blipFill>
                    <a:blip r:embed="rId98"/>
                    <a:stretch>
                      <a:fillRect/>
                    </a:stretch>
                  </pic:blipFill>
                  <pic:spPr>
                    <a:xfrm>
                      <a:off x="0" y="0"/>
                      <a:ext cx="1981200" cy="1028700"/>
                    </a:xfrm>
                    <a:prstGeom prst="rect">
                      <a:avLst/>
                    </a:prstGeom>
                    <a:noFill/>
                    <a:ln w="9525">
                      <a:noFill/>
                    </a:ln>
                  </pic:spPr>
                </pic:pic>
              </a:graphicData>
            </a:graphic>
          </wp:inline>
        </w:drawing>
      </w:r>
    </w:p>
    <w:p w:rsidR="00F46E2D" w:rsidRDefault="00F46E2D" w:rsidP="00D13C46">
      <w:pPr>
        <w:widowControl/>
        <w:ind w:firstLineChars="200" w:firstLine="420"/>
        <w:rPr>
          <w:rFonts w:ascii="Times New Roman" w:eastAsia="宋体" w:hAnsi="Times New Roman"/>
        </w:rPr>
      </w:pPr>
    </w:p>
    <w:p w:rsidR="00F46E2D" w:rsidRDefault="00F46E2D" w:rsidP="00D13C46">
      <w:pPr>
        <w:widowControl/>
        <w:ind w:firstLineChars="200" w:firstLine="420"/>
        <w:rPr>
          <w:rFonts w:ascii="Times New Roman" w:eastAsia="宋体" w:hAnsi="Times New Roman"/>
        </w:rPr>
      </w:pPr>
    </w:p>
    <w:p w:rsidR="00F46E2D" w:rsidRDefault="00F46E2D" w:rsidP="00D13C46">
      <w:pPr>
        <w:widowControl/>
        <w:ind w:firstLineChars="200" w:firstLine="420"/>
        <w:rPr>
          <w:rFonts w:ascii="Times New Roman" w:eastAsia="宋体" w:hAnsi="Times New Roman"/>
        </w:rPr>
      </w:pPr>
    </w:p>
    <w:p w:rsidR="00F46E2D" w:rsidRDefault="00F46E2D" w:rsidP="00D13C46">
      <w:pPr>
        <w:widowControl/>
        <w:ind w:firstLineChars="200" w:firstLine="420"/>
        <w:rPr>
          <w:rFonts w:ascii="Times New Roman" w:eastAsia="宋体" w:hAnsi="Times New Roman"/>
        </w:rPr>
      </w:pPr>
    </w:p>
    <w:p w:rsidR="00903C0D" w:rsidRPr="00D13C46" w:rsidRDefault="00903C0D" w:rsidP="00D13C46">
      <w:pPr>
        <w:widowControl/>
        <w:ind w:firstLineChars="200" w:firstLine="420"/>
        <w:rPr>
          <w:rFonts w:ascii="Times New Roman" w:eastAsia="宋体" w:hAnsi="Times New Roman" w:cs="楷体"/>
          <w:kern w:val="0"/>
          <w:szCs w:val="21"/>
          <w:lang w:bidi="ar"/>
        </w:rPr>
      </w:pPr>
      <w:bookmarkStart w:id="0" w:name="_GoBack"/>
      <w:bookmarkEnd w:id="0"/>
      <w:r w:rsidRPr="00D13C46">
        <w:rPr>
          <w:rFonts w:ascii="Times New Roman" w:eastAsia="宋体" w:hAnsi="Times New Roman" w:hint="eastAsia"/>
        </w:rPr>
        <w:lastRenderedPageBreak/>
        <w:t>6</w:t>
      </w:r>
      <w:r w:rsidR="00D13C46">
        <w:rPr>
          <w:rFonts w:ascii="Times New Roman" w:eastAsia="宋体" w:hAnsi="Times New Roman" w:hint="eastAsia"/>
        </w:rPr>
        <w:t>.</w:t>
      </w:r>
      <w:r w:rsidR="00D13C46">
        <w:rPr>
          <w:rFonts w:ascii="Times New Roman" w:eastAsia="宋体" w:hAnsi="Times New Roman"/>
        </w:rPr>
        <w:t xml:space="preserve"> </w:t>
      </w:r>
      <w:r w:rsidRPr="00D13C46">
        <w:rPr>
          <w:rFonts w:ascii="Times New Roman" w:eastAsia="宋体" w:hAnsi="Times New Roman" w:cs="楷体" w:hint="eastAsia"/>
          <w:kern w:val="0"/>
          <w:szCs w:val="21"/>
          <w:lang w:bidi="ar"/>
        </w:rPr>
        <w:t>两根平行的长直金属导轨固定放置，间距为</w:t>
      </w:r>
      <w:r w:rsidRPr="00D13C46">
        <w:rPr>
          <w:rFonts w:ascii="Times New Roman" w:eastAsia="宋体" w:hAnsi="Times New Roman" w:cs="楷体" w:hint="eastAsia"/>
          <w:kern w:val="0"/>
          <w:position w:val="-4"/>
          <w:szCs w:val="21"/>
          <w:lang w:bidi="ar"/>
        </w:rPr>
        <w:object w:dxaOrig="220" w:dyaOrig="260">
          <v:shape id="_x0000_i1069" type="#_x0000_t75" style="width:10.5pt;height:12.75pt" o:ole="">
            <v:imagedata r:id="rId99" o:title=""/>
          </v:shape>
          <o:OLEObject Type="Embed" ProgID="Equation.3" ShapeID="_x0000_i1069" DrawAspect="Content" ObjectID="_1592592094" r:id="rId100"/>
        </w:object>
      </w:r>
      <w:r w:rsidRPr="00D13C46">
        <w:rPr>
          <w:rFonts w:ascii="Times New Roman" w:eastAsia="宋体" w:hAnsi="Times New Roman" w:cs="楷体" w:hint="eastAsia"/>
          <w:kern w:val="0"/>
          <w:szCs w:val="21"/>
          <w:lang w:bidi="ar"/>
        </w:rPr>
        <w:t>，一端用导线连接平行板电容器，平行板形状是半径为</w:t>
      </w:r>
      <w:r w:rsidRPr="00D13C46">
        <w:rPr>
          <w:rFonts w:ascii="Times New Roman" w:eastAsia="宋体" w:hAnsi="Times New Roman" w:cs="楷体" w:hint="eastAsia"/>
          <w:kern w:val="0"/>
          <w:position w:val="-4"/>
          <w:szCs w:val="21"/>
          <w:lang w:bidi="ar"/>
        </w:rPr>
        <w:object w:dxaOrig="180" w:dyaOrig="200">
          <v:shape id="_x0000_i1070" type="#_x0000_t75" style="width:9pt;height:10.5pt" o:ole="">
            <v:imagedata r:id="rId101" o:title=""/>
          </v:shape>
          <o:OLEObject Type="Embed" ProgID="Equation.3" ShapeID="_x0000_i1070" DrawAspect="Content" ObjectID="_1592592095" r:id="rId102"/>
        </w:object>
      </w:r>
      <w:r w:rsidRPr="00D13C46">
        <w:rPr>
          <w:rFonts w:ascii="Times New Roman" w:eastAsia="宋体" w:hAnsi="Times New Roman" w:cs="楷体" w:hint="eastAsia"/>
          <w:kern w:val="0"/>
          <w:szCs w:val="21"/>
          <w:lang w:bidi="ar"/>
        </w:rPr>
        <w:t>的圆，两板间距离为</w:t>
      </w:r>
      <w:r w:rsidRPr="00D13C46">
        <w:rPr>
          <w:rFonts w:ascii="Times New Roman" w:eastAsia="宋体" w:hAnsi="Times New Roman" w:cs="楷体" w:hint="eastAsia"/>
          <w:kern w:val="0"/>
          <w:position w:val="-6"/>
          <w:szCs w:val="21"/>
          <w:lang w:bidi="ar"/>
        </w:rPr>
        <w:object w:dxaOrig="200" w:dyaOrig="279">
          <v:shape id="_x0000_i1071" type="#_x0000_t75" style="width:10.5pt;height:14.25pt" o:ole="">
            <v:imagedata r:id="rId103" o:title=""/>
          </v:shape>
          <o:OLEObject Type="Embed" ProgID="Equation.3" ShapeID="_x0000_i1071" DrawAspect="Content" ObjectID="_1592592096" r:id="rId104"/>
        </w:object>
      </w:r>
      <w:r w:rsidRPr="00D13C46">
        <w:rPr>
          <w:rFonts w:ascii="Times New Roman" w:eastAsia="宋体" w:hAnsi="Times New Roman" w:cs="楷体" w:hint="eastAsia"/>
          <w:kern w:val="0"/>
          <w:szCs w:val="21"/>
          <w:lang w:bidi="ar"/>
        </w:rPr>
        <w:t>，充满绝对介电常数为</w:t>
      </w:r>
      <w:r w:rsidRPr="00D13C46">
        <w:rPr>
          <w:rFonts w:ascii="Times New Roman" w:eastAsia="宋体" w:hAnsi="Times New Roman" w:cs="楷体" w:hint="eastAsia"/>
          <w:kern w:val="0"/>
          <w:position w:val="-6"/>
          <w:szCs w:val="21"/>
          <w:lang w:bidi="ar"/>
        </w:rPr>
        <w:object w:dxaOrig="200" w:dyaOrig="220">
          <v:shape id="_x0000_i1072" type="#_x0000_t75" style="width:10.5pt;height:10.5pt" o:ole="">
            <v:imagedata r:id="rId105" o:title=""/>
          </v:shape>
          <o:OLEObject Type="Embed" ProgID="Equation.3" ShapeID="_x0000_i1072" DrawAspect="Content" ObjectID="_1592592097" r:id="rId106"/>
        </w:object>
      </w:r>
      <w:r w:rsidRPr="00D13C46">
        <w:rPr>
          <w:rFonts w:ascii="Times New Roman" w:eastAsia="宋体" w:hAnsi="Times New Roman" w:cs="楷体" w:hint="eastAsia"/>
          <w:kern w:val="0"/>
          <w:szCs w:val="21"/>
          <w:lang w:bidi="ar"/>
        </w:rPr>
        <w:t>、电导率为</w:t>
      </w:r>
      <w:r w:rsidRPr="00D13C46">
        <w:rPr>
          <w:rFonts w:ascii="Times New Roman" w:eastAsia="宋体" w:hAnsi="Times New Roman" w:cs="楷体" w:hint="eastAsia"/>
          <w:kern w:val="0"/>
          <w:position w:val="-6"/>
          <w:szCs w:val="21"/>
          <w:lang w:bidi="ar"/>
        </w:rPr>
        <w:object w:dxaOrig="240" w:dyaOrig="220">
          <v:shape id="_x0000_i1073" type="#_x0000_t75" style="width:12pt;height:10.5pt" o:ole="">
            <v:imagedata r:id="rId107" o:title=""/>
          </v:shape>
          <o:OLEObject Type="Embed" ProgID="Equation.3" ShapeID="_x0000_i1073" DrawAspect="Content" ObjectID="_1592592098" r:id="rId108"/>
        </w:object>
      </w:r>
      <w:r w:rsidRPr="00D13C46">
        <w:rPr>
          <w:rFonts w:ascii="Times New Roman" w:eastAsia="宋体" w:hAnsi="Times New Roman" w:cs="楷体" w:hint="eastAsia"/>
          <w:kern w:val="0"/>
          <w:szCs w:val="21"/>
          <w:lang w:bidi="ar"/>
        </w:rPr>
        <w:t>的电介质。存在垂直于纸面向内的匀强磁场，磁感应强度大小为</w:t>
      </w:r>
      <w:r w:rsidRPr="00D13C46">
        <w:rPr>
          <w:rFonts w:ascii="Times New Roman" w:eastAsia="宋体" w:hAnsi="Times New Roman" w:cs="楷体" w:hint="eastAsia"/>
          <w:kern w:val="0"/>
          <w:position w:val="-4"/>
          <w:szCs w:val="21"/>
          <w:lang w:bidi="ar"/>
        </w:rPr>
        <w:object w:dxaOrig="240" w:dyaOrig="260">
          <v:shape id="_x0000_i1074" type="#_x0000_t75" style="width:12pt;height:12.75pt" o:ole="">
            <v:imagedata r:id="rId109" o:title=""/>
          </v:shape>
          <o:OLEObject Type="Embed" ProgID="Equation.3" ShapeID="_x0000_i1074" DrawAspect="Content" ObjectID="_1592592099" r:id="rId110"/>
        </w:object>
      </w:r>
      <w:r w:rsidRPr="00D13C46">
        <w:rPr>
          <w:rFonts w:ascii="Times New Roman" w:eastAsia="宋体" w:hAnsi="Times New Roman" w:cs="楷体" w:hint="eastAsia"/>
          <w:kern w:val="0"/>
          <w:szCs w:val="21"/>
          <w:lang w:bidi="ar"/>
        </w:rPr>
        <w:t>。一根质量为</w:t>
      </w:r>
      <w:r w:rsidRPr="00D13C46">
        <w:rPr>
          <w:rFonts w:ascii="Times New Roman" w:eastAsia="宋体" w:hAnsi="Times New Roman" w:cs="楷体" w:hint="eastAsia"/>
          <w:kern w:val="0"/>
          <w:position w:val="-6"/>
          <w:szCs w:val="21"/>
          <w:lang w:bidi="ar"/>
        </w:rPr>
        <w:object w:dxaOrig="260" w:dyaOrig="220">
          <v:shape id="_x0000_i1075" type="#_x0000_t75" style="width:12.75pt;height:10.5pt" o:ole="">
            <v:imagedata r:id="rId111" o:title=""/>
          </v:shape>
          <o:OLEObject Type="Embed" ProgID="Equation.3" ShapeID="_x0000_i1075" DrawAspect="Content" ObjectID="_1592592100" r:id="rId112"/>
        </w:object>
      </w:r>
      <w:r w:rsidRPr="00D13C46">
        <w:rPr>
          <w:rFonts w:ascii="Times New Roman" w:eastAsia="宋体" w:hAnsi="Times New Roman" w:cs="楷体" w:hint="eastAsia"/>
          <w:kern w:val="0"/>
          <w:szCs w:val="21"/>
          <w:lang w:bidi="ar"/>
        </w:rPr>
        <w:t>的导体棒垂直跨放在导轨上，与导轨接触良好。时间</w:t>
      </w:r>
      <w:r w:rsidRPr="00D13C46">
        <w:rPr>
          <w:rFonts w:ascii="Times New Roman" w:eastAsia="宋体" w:hAnsi="Times New Roman" w:cs="楷体" w:hint="eastAsia"/>
          <w:kern w:val="0"/>
          <w:position w:val="-6"/>
          <w:szCs w:val="21"/>
          <w:lang w:bidi="ar"/>
        </w:rPr>
        <w:object w:dxaOrig="499" w:dyaOrig="279">
          <v:shape id="_x0000_i1076" type="#_x0000_t75" style="width:25.5pt;height:14.25pt" o:ole="">
            <v:imagedata r:id="rId113" o:title=""/>
          </v:shape>
          <o:OLEObject Type="Embed" ProgID="Equation.3" ShapeID="_x0000_i1076" DrawAspect="Content" ObjectID="_1592592101" r:id="rId114"/>
        </w:object>
      </w:r>
      <w:r w:rsidRPr="00D13C46">
        <w:rPr>
          <w:rFonts w:ascii="Times New Roman" w:eastAsia="宋体" w:hAnsi="Times New Roman" w:cs="楷体" w:hint="eastAsia"/>
          <w:kern w:val="0"/>
          <w:szCs w:val="21"/>
          <w:lang w:bidi="ar"/>
        </w:rPr>
        <w:t>时给予导体棒大小为</w:t>
      </w:r>
      <w:r w:rsidRPr="00D13C46">
        <w:rPr>
          <w:rFonts w:ascii="Times New Roman" w:eastAsia="宋体" w:hAnsi="Times New Roman" w:cs="楷体" w:hint="eastAsia"/>
          <w:kern w:val="0"/>
          <w:position w:val="-12"/>
          <w:szCs w:val="21"/>
          <w:lang w:bidi="ar"/>
        </w:rPr>
        <w:object w:dxaOrig="260" w:dyaOrig="360">
          <v:shape id="_x0000_i1077" type="#_x0000_t75" style="width:12.75pt;height:18pt" o:ole="">
            <v:imagedata r:id="rId115" o:title=""/>
          </v:shape>
          <o:OLEObject Type="Embed" ProgID="Equation.3" ShapeID="_x0000_i1077" DrawAspect="Content" ObjectID="_1592592102" r:id="rId116"/>
        </w:object>
      </w:r>
      <w:r w:rsidRPr="00D13C46">
        <w:rPr>
          <w:rFonts w:ascii="Times New Roman" w:eastAsia="宋体" w:hAnsi="Times New Roman" w:cs="楷体" w:hint="eastAsia"/>
          <w:kern w:val="0"/>
          <w:szCs w:val="21"/>
          <w:lang w:bidi="ar"/>
        </w:rPr>
        <w:t>的初速度，导体棒在运动过程中受到的摩擦力大小正比于速度大小，比例系数为</w:t>
      </w:r>
      <w:r w:rsidRPr="00D13C46">
        <w:rPr>
          <w:rFonts w:ascii="Times New Roman" w:eastAsia="宋体" w:hAnsi="Times New Roman" w:cs="楷体" w:hint="eastAsia"/>
          <w:kern w:val="0"/>
          <w:position w:val="-6"/>
          <w:szCs w:val="21"/>
          <w:lang w:bidi="ar"/>
        </w:rPr>
        <w:object w:dxaOrig="200" w:dyaOrig="279">
          <v:shape id="_x0000_i1078" type="#_x0000_t75" style="width:10.5pt;height:14.25pt" o:ole="">
            <v:imagedata r:id="rId117" o:title=""/>
          </v:shape>
          <o:OLEObject Type="Embed" ProgID="Equation.3" ShapeID="_x0000_i1078" DrawAspect="Content" ObjectID="_1592592103" r:id="rId118"/>
        </w:object>
      </w:r>
      <w:r w:rsidRPr="00D13C46">
        <w:rPr>
          <w:rFonts w:ascii="Times New Roman" w:eastAsia="宋体" w:hAnsi="Times New Roman" w:cs="楷体" w:hint="eastAsia"/>
          <w:kern w:val="0"/>
          <w:szCs w:val="21"/>
          <w:lang w:bidi="ar"/>
        </w:rPr>
        <w:t>。不计电容器的边缘效应，不计导线、导轨、金属棒的电阻。</w:t>
      </w:r>
    </w:p>
    <w:p w:rsidR="00903C0D" w:rsidRPr="00D13C46" w:rsidRDefault="00903C0D" w:rsidP="00D13C46">
      <w:pPr>
        <w:widowControl/>
        <w:numPr>
          <w:ilvl w:val="0"/>
          <w:numId w:val="4"/>
        </w:numPr>
        <w:ind w:firstLineChars="200" w:firstLine="420"/>
        <w:rPr>
          <w:rFonts w:ascii="Times New Roman" w:eastAsia="宋体" w:hAnsi="Times New Roman" w:cs="楷体"/>
          <w:kern w:val="0"/>
          <w:szCs w:val="21"/>
          <w:lang w:bidi="ar"/>
        </w:rPr>
      </w:pPr>
      <w:r w:rsidRPr="00D13C46">
        <w:rPr>
          <w:rFonts w:ascii="Times New Roman" w:eastAsia="宋体" w:hAnsi="Times New Roman" w:cs="楷体" w:hint="eastAsia"/>
          <w:kern w:val="0"/>
          <w:szCs w:val="21"/>
          <w:lang w:bidi="ar"/>
        </w:rPr>
        <w:t>求导体棒的位移量大小为</w:t>
      </w:r>
      <w:r w:rsidRPr="00D13C46">
        <w:rPr>
          <w:rFonts w:ascii="Times New Roman" w:eastAsia="宋体" w:hAnsi="Times New Roman" w:cs="楷体" w:hint="eastAsia"/>
          <w:kern w:val="0"/>
          <w:position w:val="-12"/>
          <w:szCs w:val="21"/>
          <w:lang w:bidi="ar"/>
        </w:rPr>
        <w:object w:dxaOrig="260" w:dyaOrig="360">
          <v:shape id="_x0000_i1079" type="#_x0000_t75" style="width:12.75pt;height:18pt" o:ole="">
            <v:imagedata r:id="rId119" o:title=""/>
          </v:shape>
          <o:OLEObject Type="Embed" ProgID="Equation.3" ShapeID="_x0000_i1079" DrawAspect="Content" ObjectID="_1592592104" r:id="rId120"/>
        </w:object>
      </w:r>
      <w:r w:rsidRPr="00D13C46">
        <w:rPr>
          <w:rFonts w:ascii="Times New Roman" w:eastAsia="宋体" w:hAnsi="Times New Roman" w:cs="楷体" w:hint="eastAsia"/>
          <w:kern w:val="0"/>
          <w:szCs w:val="21"/>
          <w:lang w:bidi="ar"/>
        </w:rPr>
        <w:t>时的速度大小；</w:t>
      </w:r>
    </w:p>
    <w:p w:rsidR="00903C0D" w:rsidRPr="00D13C46" w:rsidRDefault="00903C0D" w:rsidP="00D13C46">
      <w:pPr>
        <w:widowControl/>
        <w:numPr>
          <w:ilvl w:val="0"/>
          <w:numId w:val="4"/>
        </w:numPr>
        <w:ind w:firstLineChars="200" w:firstLine="420"/>
        <w:rPr>
          <w:rFonts w:ascii="Times New Roman" w:eastAsia="宋体" w:hAnsi="Times New Roman" w:cs="楷体"/>
          <w:kern w:val="0"/>
          <w:szCs w:val="21"/>
          <w:lang w:bidi="ar"/>
        </w:rPr>
      </w:pPr>
      <w:r w:rsidRPr="00D13C46">
        <w:rPr>
          <w:rFonts w:ascii="Times New Roman" w:eastAsia="宋体" w:hAnsi="Times New Roman" w:cs="楷体" w:hint="eastAsia"/>
          <w:kern w:val="0"/>
          <w:szCs w:val="21"/>
          <w:lang w:bidi="ar"/>
        </w:rPr>
        <w:t>求</w:t>
      </w:r>
      <w:r w:rsidRPr="00D13C46">
        <w:rPr>
          <w:rFonts w:ascii="Times New Roman" w:eastAsia="宋体" w:hAnsi="Times New Roman" w:cs="楷体" w:hint="eastAsia"/>
          <w:kern w:val="0"/>
          <w:position w:val="-12"/>
          <w:szCs w:val="21"/>
          <w:lang w:bidi="ar"/>
        </w:rPr>
        <w:object w:dxaOrig="520" w:dyaOrig="360">
          <v:shape id="_x0000_i1080" type="#_x0000_t75" style="width:25.5pt;height:18pt" o:ole="">
            <v:imagedata r:id="rId121" o:title=""/>
          </v:shape>
          <o:OLEObject Type="Embed" ProgID="Equation.3" ShapeID="_x0000_i1080" DrawAspect="Content" ObjectID="_1592592105" r:id="rId122"/>
        </w:object>
      </w:r>
      <w:r w:rsidRPr="00D13C46">
        <w:rPr>
          <w:rFonts w:ascii="Times New Roman" w:eastAsia="宋体" w:hAnsi="Times New Roman" w:cs="楷体" w:hint="eastAsia"/>
          <w:kern w:val="0"/>
          <w:szCs w:val="21"/>
          <w:lang w:bidi="ar"/>
        </w:rPr>
        <w:t>时导体棒的速度大小。</w:t>
      </w:r>
    </w:p>
    <w:p w:rsidR="00903C0D" w:rsidRDefault="00903C0D" w:rsidP="00D13C46">
      <w:pPr>
        <w:widowControl/>
        <w:ind w:firstLineChars="200" w:firstLine="420"/>
        <w:jc w:val="center"/>
        <w:rPr>
          <w:rFonts w:ascii="Times New Roman" w:eastAsia="宋体" w:hAnsi="Times New Roman"/>
          <w:szCs w:val="21"/>
        </w:rPr>
      </w:pPr>
      <w:r w:rsidRPr="00D13C46">
        <w:rPr>
          <w:rFonts w:ascii="Times New Roman" w:eastAsia="宋体" w:hAnsi="Times New Roman" w:cs="宋体"/>
          <w:noProof/>
          <w:kern w:val="0"/>
          <w:szCs w:val="21"/>
        </w:rPr>
        <w:drawing>
          <wp:inline distT="0" distB="0" distL="114300" distR="114300" wp14:anchorId="49DD2DE7" wp14:editId="4536D806">
            <wp:extent cx="3971925" cy="1466850"/>
            <wp:effectExtent l="0" t="0" r="0" b="0"/>
            <wp:docPr id="629" name="图片 8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6" descr="IMG_256"/>
                    <pic:cNvPicPr>
                      <a:picLocks noChangeAspect="1"/>
                    </pic:cNvPicPr>
                  </pic:nvPicPr>
                  <pic:blipFill>
                    <a:blip r:embed="rId123">
                      <a:clrChange>
                        <a:clrFrom>
                          <a:srgbClr val="FFFFFF"/>
                        </a:clrFrom>
                        <a:clrTo>
                          <a:srgbClr val="FFFFFF">
                            <a:alpha val="0"/>
                          </a:srgbClr>
                        </a:clrTo>
                      </a:clrChange>
                    </a:blip>
                    <a:stretch>
                      <a:fillRect/>
                    </a:stretch>
                  </pic:blipFill>
                  <pic:spPr>
                    <a:xfrm>
                      <a:off x="0" y="0"/>
                      <a:ext cx="3971925" cy="1466850"/>
                    </a:xfrm>
                    <a:prstGeom prst="rect">
                      <a:avLst/>
                    </a:prstGeom>
                    <a:noFill/>
                    <a:ln w="9525">
                      <a:noFill/>
                    </a:ln>
                  </pic:spPr>
                </pic:pic>
              </a:graphicData>
            </a:graphic>
          </wp:inline>
        </w:drawing>
      </w:r>
    </w:p>
    <w:p w:rsidR="00D13C46" w:rsidRPr="00D13C46" w:rsidRDefault="00D13C46" w:rsidP="00D13C46">
      <w:pPr>
        <w:widowControl/>
        <w:rPr>
          <w:rFonts w:ascii="Times New Roman" w:eastAsia="宋体" w:hAnsi="Times New Roman"/>
          <w:szCs w:val="21"/>
        </w:rPr>
      </w:pPr>
    </w:p>
    <w:p w:rsidR="00903C0D" w:rsidRPr="00D13C46" w:rsidRDefault="00903C0D" w:rsidP="00D13C46">
      <w:pPr>
        <w:widowControl/>
        <w:ind w:firstLineChars="200" w:firstLine="420"/>
        <w:rPr>
          <w:rFonts w:ascii="Times New Roman" w:eastAsia="宋体" w:hAnsi="Times New Roman" w:cs="楷体"/>
          <w:kern w:val="0"/>
          <w:szCs w:val="21"/>
          <w:lang w:bidi="ar"/>
        </w:rPr>
      </w:pPr>
      <w:r w:rsidRPr="00D13C46">
        <w:rPr>
          <w:rFonts w:ascii="Times New Roman" w:eastAsia="宋体" w:hAnsi="Times New Roman" w:hint="eastAsia"/>
        </w:rPr>
        <w:t>7</w:t>
      </w:r>
      <w:r w:rsidR="00D13C46">
        <w:rPr>
          <w:rFonts w:ascii="Times New Roman" w:eastAsia="宋体" w:hAnsi="Times New Roman" w:hint="eastAsia"/>
        </w:rPr>
        <w:t>.</w:t>
      </w:r>
      <w:r w:rsidR="00D13C46">
        <w:rPr>
          <w:rFonts w:ascii="Times New Roman" w:eastAsia="宋体" w:hAnsi="Times New Roman"/>
        </w:rPr>
        <w:t xml:space="preserve"> </w:t>
      </w:r>
      <w:r w:rsidRPr="00D13C46">
        <w:rPr>
          <w:rFonts w:ascii="Times New Roman" w:eastAsia="宋体" w:hAnsi="Times New Roman" w:cs="楷体" w:hint="eastAsia"/>
          <w:kern w:val="0"/>
          <w:szCs w:val="21"/>
          <w:lang w:bidi="ar"/>
        </w:rPr>
        <w:t>2017</w:t>
      </w:r>
      <w:r w:rsidRPr="00D13C46">
        <w:rPr>
          <w:rFonts w:ascii="Times New Roman" w:eastAsia="宋体" w:hAnsi="Times New Roman" w:cs="楷体" w:hint="eastAsia"/>
          <w:kern w:val="0"/>
          <w:szCs w:val="21"/>
          <w:lang w:bidi="ar"/>
        </w:rPr>
        <w:t>年我国磁聚焦霍尔电推进系统首次实现空间在轨验证。如下所述为应用的一种磁聚焦装置简化模型。</w:t>
      </w:r>
      <w:proofErr w:type="gramStart"/>
      <w:r w:rsidRPr="00D13C46">
        <w:rPr>
          <w:rFonts w:ascii="Times New Roman" w:eastAsia="宋体" w:hAnsi="Times New Roman" w:cs="楷体" w:hint="eastAsia"/>
          <w:kern w:val="0"/>
          <w:szCs w:val="21"/>
          <w:lang w:bidi="ar"/>
        </w:rPr>
        <w:t>一</w:t>
      </w:r>
      <w:proofErr w:type="gramEnd"/>
      <w:r w:rsidRPr="00D13C46">
        <w:rPr>
          <w:rFonts w:ascii="Times New Roman" w:eastAsia="宋体" w:hAnsi="Times New Roman" w:cs="楷体" w:hint="eastAsia"/>
          <w:kern w:val="0"/>
          <w:szCs w:val="21"/>
          <w:lang w:bidi="ar"/>
        </w:rPr>
        <w:t>半径为</w:t>
      </w:r>
      <w:r w:rsidRPr="00D13C46">
        <w:rPr>
          <w:rFonts w:ascii="Times New Roman" w:eastAsia="宋体" w:hAnsi="Times New Roman" w:cs="楷体" w:hint="eastAsia"/>
          <w:kern w:val="0"/>
          <w:position w:val="-4"/>
          <w:szCs w:val="21"/>
          <w:lang w:bidi="ar"/>
        </w:rPr>
        <w:object w:dxaOrig="240" w:dyaOrig="260">
          <v:shape id="_x0000_i1081" type="#_x0000_t75" style="width:12pt;height:12.75pt" o:ole="">
            <v:imagedata r:id="rId124" o:title=""/>
          </v:shape>
          <o:OLEObject Type="Embed" ProgID="Equation.3" ShapeID="_x0000_i1081" DrawAspect="Content" ObjectID="_1592592106" r:id="rId125"/>
        </w:object>
      </w:r>
      <w:r w:rsidRPr="00D13C46">
        <w:rPr>
          <w:rFonts w:ascii="Times New Roman" w:eastAsia="宋体" w:hAnsi="Times New Roman" w:cs="楷体" w:hint="eastAsia"/>
          <w:kern w:val="0"/>
          <w:szCs w:val="21"/>
          <w:lang w:bidi="ar"/>
        </w:rPr>
        <w:t>、长为</w:t>
      </w:r>
      <w:r w:rsidRPr="00D13C46">
        <w:rPr>
          <w:rFonts w:ascii="Times New Roman" w:eastAsia="宋体" w:hAnsi="Times New Roman" w:cs="楷体" w:hint="eastAsia"/>
          <w:kern w:val="0"/>
          <w:position w:val="-4"/>
          <w:szCs w:val="21"/>
          <w:lang w:bidi="ar"/>
        </w:rPr>
        <w:object w:dxaOrig="220" w:dyaOrig="260">
          <v:shape id="_x0000_i1082" type="#_x0000_t75" style="width:10.5pt;height:12.75pt" o:ole="">
            <v:imagedata r:id="rId126" o:title=""/>
          </v:shape>
          <o:OLEObject Type="Embed" ProgID="Equation.3" ShapeID="_x0000_i1082" DrawAspect="Content" ObjectID="_1592592107" r:id="rId127"/>
        </w:object>
      </w:r>
      <w:r w:rsidRPr="00D13C46">
        <w:rPr>
          <w:rFonts w:ascii="Times New Roman" w:eastAsia="宋体" w:hAnsi="Times New Roman" w:cs="楷体" w:hint="eastAsia"/>
          <w:kern w:val="0"/>
          <w:szCs w:val="21"/>
          <w:lang w:bidi="ar"/>
        </w:rPr>
        <w:t>的圆柱区域，沿轴向通有电流密度为</w:t>
      </w:r>
      <w:r w:rsidRPr="00D13C46">
        <w:rPr>
          <w:rFonts w:ascii="Times New Roman" w:eastAsia="宋体" w:hAnsi="Times New Roman" w:cs="楷体" w:hint="eastAsia"/>
          <w:kern w:val="0"/>
          <w:position w:val="-10"/>
          <w:szCs w:val="21"/>
          <w:lang w:bidi="ar"/>
        </w:rPr>
        <w:object w:dxaOrig="200" w:dyaOrig="300">
          <v:shape id="_x0000_i1083" type="#_x0000_t75" style="width:10.5pt;height:15pt" o:ole="">
            <v:imagedata r:id="rId128" o:title=""/>
          </v:shape>
          <o:OLEObject Type="Embed" ProgID="Equation.3" ShapeID="_x0000_i1083" DrawAspect="Content" ObjectID="_1592592108" r:id="rId129"/>
        </w:object>
      </w:r>
      <w:r w:rsidRPr="00D13C46">
        <w:rPr>
          <w:rFonts w:ascii="Times New Roman" w:eastAsia="宋体" w:hAnsi="Times New Roman" w:cs="楷体" w:hint="eastAsia"/>
          <w:kern w:val="0"/>
          <w:szCs w:val="21"/>
          <w:lang w:bidi="ar"/>
        </w:rPr>
        <w:t>的均匀电流，大量带电粒子以大小为</w:t>
      </w:r>
      <w:r w:rsidRPr="00D13C46">
        <w:rPr>
          <w:rFonts w:ascii="Times New Roman" w:eastAsia="宋体" w:hAnsi="Times New Roman" w:cs="楷体" w:hint="eastAsia"/>
          <w:kern w:val="0"/>
          <w:position w:val="-10"/>
          <w:szCs w:val="21"/>
          <w:lang w:bidi="ar"/>
        </w:rPr>
        <w:object w:dxaOrig="240" w:dyaOrig="260">
          <v:shape id="_x0000_i1084" type="#_x0000_t75" style="width:12pt;height:12.75pt" o:ole="">
            <v:imagedata r:id="rId130" o:title=""/>
          </v:shape>
          <o:OLEObject Type="Embed" ProgID="Equation.3" ShapeID="_x0000_i1084" DrawAspect="Content" ObjectID="_1592592109" r:id="rId131"/>
        </w:object>
      </w:r>
      <w:r w:rsidRPr="00D13C46">
        <w:rPr>
          <w:rFonts w:ascii="Times New Roman" w:eastAsia="宋体" w:hAnsi="Times New Roman" w:cs="楷体" w:hint="eastAsia"/>
          <w:kern w:val="0"/>
          <w:szCs w:val="21"/>
          <w:lang w:bidi="ar"/>
        </w:rPr>
        <w:t>、方向平行于电流流向的动量从圆柱一端底面均匀注入，每个粒子的质量均为</w:t>
      </w:r>
      <w:r w:rsidRPr="00D13C46">
        <w:rPr>
          <w:rFonts w:ascii="Times New Roman" w:eastAsia="宋体" w:hAnsi="Times New Roman" w:cs="楷体" w:hint="eastAsia"/>
          <w:kern w:val="0"/>
          <w:position w:val="-6"/>
          <w:szCs w:val="21"/>
          <w:lang w:bidi="ar"/>
        </w:rPr>
        <w:object w:dxaOrig="260" w:dyaOrig="220">
          <v:shape id="_x0000_i1085" type="#_x0000_t75" style="width:12.75pt;height:10.5pt" o:ole="">
            <v:imagedata r:id="rId132" o:title=""/>
          </v:shape>
          <o:OLEObject Type="Embed" ProgID="Equation.3" ShapeID="_x0000_i1085" DrawAspect="Content" ObjectID="_1592592110" r:id="rId133"/>
        </w:object>
      </w:r>
      <w:r w:rsidRPr="00D13C46">
        <w:rPr>
          <w:rFonts w:ascii="Times New Roman" w:eastAsia="宋体" w:hAnsi="Times New Roman" w:cs="楷体" w:hint="eastAsia"/>
          <w:kern w:val="0"/>
          <w:szCs w:val="21"/>
          <w:lang w:bidi="ar"/>
        </w:rPr>
        <w:t>、电量均为</w:t>
      </w:r>
      <w:r w:rsidRPr="00D13C46">
        <w:rPr>
          <w:rFonts w:ascii="Times New Roman" w:eastAsia="宋体" w:hAnsi="Times New Roman" w:cs="楷体" w:hint="eastAsia"/>
          <w:kern w:val="0"/>
          <w:position w:val="-10"/>
          <w:szCs w:val="21"/>
          <w:lang w:bidi="ar"/>
        </w:rPr>
        <w:object w:dxaOrig="200" w:dyaOrig="260">
          <v:shape id="_x0000_i1086" type="#_x0000_t75" style="width:10.5pt;height:12.75pt" o:ole="">
            <v:imagedata r:id="rId134" o:title=""/>
          </v:shape>
          <o:OLEObject Type="Embed" ProgID="Equation.3" ShapeID="_x0000_i1086" DrawAspect="Content" ObjectID="_1592592111" r:id="rId135"/>
        </w:object>
      </w:r>
      <w:r w:rsidRPr="00D13C46">
        <w:rPr>
          <w:rFonts w:ascii="Times New Roman" w:eastAsia="宋体" w:hAnsi="Times New Roman" w:cs="楷体" w:hint="eastAsia"/>
          <w:kern w:val="0"/>
          <w:szCs w:val="21"/>
          <w:lang w:bidi="ar"/>
        </w:rPr>
        <w:t>。设</w:t>
      </w:r>
      <w:r w:rsidRPr="00D13C46">
        <w:rPr>
          <w:rFonts w:ascii="Times New Roman" w:eastAsia="宋体" w:hAnsi="Times New Roman" w:cs="楷体" w:hint="eastAsia"/>
          <w:kern w:val="0"/>
          <w:position w:val="-4"/>
          <w:szCs w:val="21"/>
          <w:lang w:bidi="ar"/>
        </w:rPr>
        <w:object w:dxaOrig="859" w:dyaOrig="260">
          <v:shape id="_x0000_i1087" type="#_x0000_t75" style="width:43.5pt;height:12.75pt" o:ole="">
            <v:imagedata r:id="rId136" o:title=""/>
          </v:shape>
          <o:OLEObject Type="Embed" ProgID="Equation.3" ShapeID="_x0000_i1087" DrawAspect="Content" ObjectID="_1592592112" r:id="rId137"/>
        </w:object>
      </w:r>
      <w:r w:rsidRPr="00D13C46">
        <w:rPr>
          <w:rFonts w:ascii="Times New Roman" w:eastAsia="宋体" w:hAnsi="Times New Roman" w:cs="楷体" w:hint="eastAsia"/>
          <w:kern w:val="0"/>
          <w:szCs w:val="21"/>
          <w:lang w:bidi="ar"/>
        </w:rPr>
        <w:t>，使得边缘效应可忽略。带电粒子会发生聚焦现象，试求该聚焦系统的焦距</w:t>
      </w:r>
      <w:r w:rsidRPr="00D13C46">
        <w:rPr>
          <w:rFonts w:ascii="Times New Roman" w:eastAsia="宋体" w:hAnsi="Times New Roman" w:cs="楷体" w:hint="eastAsia"/>
          <w:kern w:val="0"/>
          <w:position w:val="-10"/>
          <w:szCs w:val="21"/>
          <w:lang w:bidi="ar"/>
        </w:rPr>
        <w:object w:dxaOrig="240" w:dyaOrig="320">
          <v:shape id="_x0000_i1088" type="#_x0000_t75" style="width:12pt;height:16.5pt" o:ole="">
            <v:imagedata r:id="rId138" o:title=""/>
          </v:shape>
          <o:OLEObject Type="Embed" ProgID="Equation.3" ShapeID="_x0000_i1088" DrawAspect="Content" ObjectID="_1592592113" r:id="rId139"/>
        </w:object>
      </w:r>
      <w:r w:rsidRPr="00D13C46">
        <w:rPr>
          <w:rFonts w:ascii="Times New Roman" w:eastAsia="宋体" w:hAnsi="Times New Roman" w:cs="楷体" w:hint="eastAsia"/>
          <w:kern w:val="0"/>
          <w:szCs w:val="21"/>
          <w:lang w:bidi="ar"/>
        </w:rPr>
        <w:t>（聚焦点到入射端底面圆心的距离），计算结果保留</w:t>
      </w:r>
      <w:proofErr w:type="gramStart"/>
      <w:r w:rsidRPr="00D13C46">
        <w:rPr>
          <w:rFonts w:ascii="Times New Roman" w:eastAsia="宋体" w:hAnsi="Times New Roman" w:cs="楷体" w:hint="eastAsia"/>
          <w:kern w:val="0"/>
          <w:szCs w:val="21"/>
          <w:lang w:bidi="ar"/>
        </w:rPr>
        <w:t>至首阶非</w:t>
      </w:r>
      <w:proofErr w:type="gramEnd"/>
      <w:r w:rsidRPr="00D13C46">
        <w:rPr>
          <w:rFonts w:ascii="Times New Roman" w:eastAsia="宋体" w:hAnsi="Times New Roman" w:cs="楷体" w:hint="eastAsia"/>
          <w:kern w:val="0"/>
          <w:szCs w:val="21"/>
          <w:lang w:bidi="ar"/>
        </w:rPr>
        <w:t>零项。已知真空磁导率</w:t>
      </w:r>
      <w:r w:rsidRPr="00D13C46">
        <w:rPr>
          <w:rFonts w:ascii="Times New Roman" w:eastAsia="宋体" w:hAnsi="Times New Roman" w:cs="楷体" w:hint="eastAsia"/>
          <w:kern w:val="0"/>
          <w:position w:val="-12"/>
          <w:szCs w:val="21"/>
          <w:lang w:bidi="ar"/>
        </w:rPr>
        <w:object w:dxaOrig="300" w:dyaOrig="360">
          <v:shape id="_x0000_i1089" type="#_x0000_t75" style="width:15pt;height:18pt" o:ole="">
            <v:imagedata r:id="rId140" o:title=""/>
          </v:shape>
          <o:OLEObject Type="Embed" ProgID="Equation.3" ShapeID="_x0000_i1089" DrawAspect="Content" ObjectID="_1592592114" r:id="rId141"/>
        </w:object>
      </w:r>
      <w:r w:rsidRPr="00D13C46">
        <w:rPr>
          <w:rFonts w:ascii="Times New Roman" w:eastAsia="宋体" w:hAnsi="Times New Roman" w:cs="楷体" w:hint="eastAsia"/>
          <w:kern w:val="0"/>
          <w:szCs w:val="21"/>
          <w:lang w:bidi="ar"/>
        </w:rPr>
        <w:t>，且</w:t>
      </w:r>
      <w:r w:rsidRPr="00D13C46">
        <w:rPr>
          <w:rFonts w:ascii="Times New Roman" w:eastAsia="宋体" w:hAnsi="Times New Roman" w:cs="楷体" w:hint="eastAsia"/>
          <w:kern w:val="0"/>
          <w:position w:val="-28"/>
          <w:szCs w:val="21"/>
          <w:lang w:bidi="ar"/>
        </w:rPr>
        <w:object w:dxaOrig="2560" w:dyaOrig="700">
          <v:shape id="_x0000_i1090" type="#_x0000_t75" style="width:127.5pt;height:35.25pt" o:ole="">
            <v:imagedata r:id="rId142" o:title=""/>
          </v:shape>
          <o:OLEObject Type="Embed" ProgID="Equation.3" ShapeID="_x0000_i1090" DrawAspect="Content" ObjectID="_1592592115" r:id="rId143"/>
        </w:object>
      </w:r>
      <w:r w:rsidRPr="00D13C46">
        <w:rPr>
          <w:rFonts w:ascii="Times New Roman" w:eastAsia="宋体" w:hAnsi="Times New Roman" w:cs="楷体" w:hint="eastAsia"/>
          <w:kern w:val="0"/>
          <w:szCs w:val="21"/>
          <w:lang w:bidi="ar"/>
        </w:rPr>
        <w:t>。</w:t>
      </w:r>
    </w:p>
    <w:p w:rsidR="00D13C46" w:rsidRDefault="00903C0D" w:rsidP="00D13C46">
      <w:pPr>
        <w:widowControl/>
        <w:ind w:firstLineChars="200" w:firstLine="360"/>
        <w:jc w:val="center"/>
        <w:rPr>
          <w:rFonts w:ascii="Times New Roman" w:eastAsia="宋体" w:hAnsi="Times New Roman"/>
          <w:sz w:val="18"/>
          <w:szCs w:val="18"/>
        </w:rPr>
      </w:pPr>
      <w:r w:rsidRPr="00D13C46">
        <w:rPr>
          <w:rFonts w:ascii="Times New Roman" w:eastAsia="宋体" w:hAnsi="Times New Roman" w:cs="宋体"/>
          <w:noProof/>
          <w:kern w:val="0"/>
          <w:sz w:val="18"/>
          <w:szCs w:val="18"/>
        </w:rPr>
        <w:drawing>
          <wp:inline distT="0" distB="0" distL="114300" distR="114300" wp14:anchorId="49E6EF45" wp14:editId="3B75FFA3">
            <wp:extent cx="3609975" cy="952500"/>
            <wp:effectExtent l="0" t="0" r="0" b="0"/>
            <wp:docPr id="630" name="图片 7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9" descr="IMG_256"/>
                    <pic:cNvPicPr>
                      <a:picLocks noChangeAspect="1"/>
                    </pic:cNvPicPr>
                  </pic:nvPicPr>
                  <pic:blipFill>
                    <a:blip r:embed="rId144">
                      <a:clrChange>
                        <a:clrFrom>
                          <a:srgbClr val="FFFFFF"/>
                        </a:clrFrom>
                        <a:clrTo>
                          <a:srgbClr val="FFFFFF">
                            <a:alpha val="0"/>
                          </a:srgbClr>
                        </a:clrTo>
                      </a:clrChange>
                    </a:blip>
                    <a:stretch>
                      <a:fillRect/>
                    </a:stretch>
                  </pic:blipFill>
                  <pic:spPr>
                    <a:xfrm>
                      <a:off x="0" y="0"/>
                      <a:ext cx="3609975" cy="952500"/>
                    </a:xfrm>
                    <a:prstGeom prst="rect">
                      <a:avLst/>
                    </a:prstGeom>
                    <a:noFill/>
                    <a:ln w="9525">
                      <a:noFill/>
                    </a:ln>
                  </pic:spPr>
                </pic:pic>
              </a:graphicData>
            </a:graphic>
          </wp:inline>
        </w:drawing>
      </w:r>
    </w:p>
    <w:p w:rsidR="00D13C46" w:rsidRPr="00D13C46" w:rsidRDefault="00D13C46" w:rsidP="00D13C46">
      <w:pPr>
        <w:widowControl/>
        <w:ind w:firstLineChars="200" w:firstLine="360"/>
        <w:jc w:val="center"/>
        <w:rPr>
          <w:rFonts w:ascii="Times New Roman" w:eastAsia="宋体" w:hAnsi="Times New Roman"/>
          <w:sz w:val="18"/>
          <w:szCs w:val="18"/>
        </w:rPr>
      </w:pPr>
    </w:p>
    <w:p w:rsidR="00903C0D" w:rsidRPr="00D13C46" w:rsidRDefault="00903C0D" w:rsidP="00D13C46">
      <w:pPr>
        <w:widowControl/>
        <w:ind w:firstLineChars="200" w:firstLine="420"/>
        <w:rPr>
          <w:rFonts w:ascii="Times New Roman" w:eastAsia="宋体" w:hAnsi="Times New Roman" w:cs="楷体"/>
          <w:kern w:val="0"/>
          <w:szCs w:val="21"/>
          <w:lang w:bidi="ar"/>
        </w:rPr>
      </w:pPr>
      <w:r w:rsidRPr="00D13C46">
        <w:rPr>
          <w:rFonts w:ascii="Times New Roman" w:eastAsia="宋体" w:hAnsi="Times New Roman" w:hint="eastAsia"/>
        </w:rPr>
        <w:t>8</w:t>
      </w:r>
      <w:r w:rsidR="00D13C46">
        <w:rPr>
          <w:rFonts w:ascii="Times New Roman" w:eastAsia="宋体" w:hAnsi="Times New Roman" w:hint="eastAsia"/>
        </w:rPr>
        <w:t>.</w:t>
      </w:r>
      <w:r w:rsidR="00D13C46">
        <w:rPr>
          <w:rFonts w:ascii="Times New Roman" w:eastAsia="宋体" w:hAnsi="Times New Roman"/>
        </w:rPr>
        <w:t xml:space="preserve"> </w:t>
      </w:r>
      <w:r w:rsidRPr="00D13C46">
        <w:rPr>
          <w:rFonts w:ascii="Times New Roman" w:eastAsia="宋体" w:hAnsi="Times New Roman" w:cs="楷体" w:hint="eastAsia"/>
          <w:kern w:val="0"/>
          <w:position w:val="-6"/>
          <w:szCs w:val="21"/>
          <w:lang w:bidi="ar"/>
        </w:rPr>
        <w:object w:dxaOrig="240" w:dyaOrig="220">
          <v:shape id="_x0000_i1091" type="#_x0000_t75" style="width:12pt;height:10.5pt" o:ole="">
            <v:imagedata r:id="rId145" o:title=""/>
          </v:shape>
          <o:OLEObject Type="Embed" ProgID="Equation.3" ShapeID="_x0000_i1091" DrawAspect="Content" ObjectID="_1592592116" r:id="rId146"/>
        </w:object>
      </w:r>
      <w:r w:rsidRPr="00D13C46">
        <w:rPr>
          <w:rFonts w:ascii="Times New Roman" w:eastAsia="宋体" w:hAnsi="Times New Roman" w:cs="楷体" w:hint="eastAsia"/>
          <w:kern w:val="0"/>
          <w:szCs w:val="21"/>
          <w:lang w:bidi="ar"/>
        </w:rPr>
        <w:t>粒子</w:t>
      </w:r>
      <w:proofErr w:type="gramStart"/>
      <w:r w:rsidRPr="00D13C46">
        <w:rPr>
          <w:rFonts w:ascii="Times New Roman" w:eastAsia="宋体" w:hAnsi="Times New Roman" w:cs="楷体" w:hint="eastAsia"/>
          <w:kern w:val="0"/>
          <w:szCs w:val="21"/>
          <w:lang w:bidi="ar"/>
        </w:rPr>
        <w:t>轰击金</w:t>
      </w:r>
      <w:proofErr w:type="gramEnd"/>
      <w:r w:rsidRPr="00D13C46">
        <w:rPr>
          <w:rFonts w:ascii="Times New Roman" w:eastAsia="宋体" w:hAnsi="Times New Roman" w:cs="楷体" w:hint="eastAsia"/>
          <w:kern w:val="0"/>
          <w:szCs w:val="21"/>
          <w:lang w:bidi="ar"/>
        </w:rPr>
        <w:t>原子核实验是近代物理学典型实验。已知</w:t>
      </w:r>
      <w:r w:rsidRPr="00D13C46">
        <w:rPr>
          <w:rFonts w:ascii="Times New Roman" w:eastAsia="宋体" w:hAnsi="Times New Roman" w:cs="楷体" w:hint="eastAsia"/>
          <w:kern w:val="0"/>
          <w:position w:val="-6"/>
          <w:szCs w:val="21"/>
          <w:lang w:bidi="ar"/>
        </w:rPr>
        <w:object w:dxaOrig="240" w:dyaOrig="220">
          <v:shape id="_x0000_i1092" type="#_x0000_t75" style="width:12pt;height:10.5pt" o:ole="">
            <v:imagedata r:id="rId147" o:title=""/>
          </v:shape>
          <o:OLEObject Type="Embed" ProgID="Equation.3" ShapeID="_x0000_i1092" DrawAspect="Content" ObjectID="_1592592117" r:id="rId148"/>
        </w:object>
      </w:r>
      <w:r w:rsidRPr="00D13C46">
        <w:rPr>
          <w:rFonts w:ascii="Times New Roman" w:eastAsia="宋体" w:hAnsi="Times New Roman" w:cs="楷体" w:hint="eastAsia"/>
          <w:kern w:val="0"/>
          <w:szCs w:val="21"/>
          <w:lang w:bidi="ar"/>
        </w:rPr>
        <w:t>粒子和金原子核的静质量分别为</w:t>
      </w:r>
      <w:r w:rsidRPr="00D13C46">
        <w:rPr>
          <w:rFonts w:ascii="Times New Roman" w:eastAsia="宋体" w:hAnsi="Times New Roman" w:cs="楷体" w:hint="eastAsia"/>
          <w:kern w:val="0"/>
          <w:position w:val="-6"/>
          <w:szCs w:val="21"/>
          <w:lang w:bidi="ar"/>
        </w:rPr>
        <w:object w:dxaOrig="260" w:dyaOrig="220">
          <v:shape id="_x0000_i1093" type="#_x0000_t75" style="width:12.75pt;height:10.5pt" o:ole="">
            <v:imagedata r:id="rId149" o:title=""/>
          </v:shape>
          <o:OLEObject Type="Embed" ProgID="Equation.3" ShapeID="_x0000_i1093" DrawAspect="Content" ObjectID="_1592592118" r:id="rId150"/>
        </w:object>
      </w:r>
      <w:r w:rsidRPr="00D13C46">
        <w:rPr>
          <w:rFonts w:ascii="Times New Roman" w:eastAsia="宋体" w:hAnsi="Times New Roman" w:cs="楷体" w:hint="eastAsia"/>
          <w:kern w:val="0"/>
          <w:szCs w:val="21"/>
          <w:lang w:bidi="ar"/>
        </w:rPr>
        <w:t>、</w:t>
      </w:r>
      <w:r w:rsidRPr="00D13C46">
        <w:rPr>
          <w:rFonts w:ascii="Times New Roman" w:eastAsia="宋体" w:hAnsi="Times New Roman" w:cs="楷体" w:hint="eastAsia"/>
          <w:kern w:val="0"/>
          <w:position w:val="-4"/>
          <w:szCs w:val="21"/>
          <w:lang w:bidi="ar"/>
        </w:rPr>
        <w:object w:dxaOrig="320" w:dyaOrig="260">
          <v:shape id="_x0000_i1094" type="#_x0000_t75" style="width:16.5pt;height:12.75pt" o:ole="">
            <v:imagedata r:id="rId151" o:title=""/>
          </v:shape>
          <o:OLEObject Type="Embed" ProgID="Equation.3" ShapeID="_x0000_i1094" DrawAspect="Content" ObjectID="_1592592119" r:id="rId152"/>
        </w:object>
      </w:r>
      <w:r w:rsidRPr="00D13C46">
        <w:rPr>
          <w:rFonts w:ascii="Times New Roman" w:eastAsia="宋体" w:hAnsi="Times New Roman" w:cs="楷体" w:hint="eastAsia"/>
          <w:kern w:val="0"/>
          <w:szCs w:val="21"/>
          <w:lang w:bidi="ar"/>
        </w:rPr>
        <w:t>，带电量分别为</w:t>
      </w:r>
      <w:r w:rsidRPr="00D13C46">
        <w:rPr>
          <w:rFonts w:ascii="Times New Roman" w:eastAsia="宋体" w:hAnsi="Times New Roman" w:cs="楷体" w:hint="eastAsia"/>
          <w:kern w:val="0"/>
          <w:position w:val="-10"/>
          <w:szCs w:val="21"/>
          <w:lang w:bidi="ar"/>
        </w:rPr>
        <w:object w:dxaOrig="200" w:dyaOrig="260">
          <v:shape id="_x0000_i1095" type="#_x0000_t75" style="width:10.5pt;height:12.75pt" o:ole="">
            <v:imagedata r:id="rId153" o:title=""/>
          </v:shape>
          <o:OLEObject Type="Embed" ProgID="Equation.3" ShapeID="_x0000_i1095" DrawAspect="Content" ObjectID="_1592592120" r:id="rId154"/>
        </w:object>
      </w:r>
      <w:r w:rsidRPr="00D13C46">
        <w:rPr>
          <w:rFonts w:ascii="Times New Roman" w:eastAsia="宋体" w:hAnsi="Times New Roman" w:cs="楷体" w:hint="eastAsia"/>
          <w:kern w:val="0"/>
          <w:szCs w:val="21"/>
          <w:lang w:bidi="ar"/>
        </w:rPr>
        <w:t>、</w:t>
      </w:r>
      <w:r w:rsidRPr="00D13C46">
        <w:rPr>
          <w:rFonts w:ascii="Times New Roman" w:eastAsia="宋体" w:hAnsi="Times New Roman" w:cs="楷体" w:hint="eastAsia"/>
          <w:kern w:val="0"/>
          <w:position w:val="-10"/>
          <w:szCs w:val="21"/>
          <w:lang w:bidi="ar"/>
        </w:rPr>
        <w:object w:dxaOrig="240" w:dyaOrig="320">
          <v:shape id="_x0000_i1096" type="#_x0000_t75" style="width:12pt;height:16.5pt" o:ole="">
            <v:imagedata r:id="rId155" o:title=""/>
          </v:shape>
          <o:OLEObject Type="Embed" ProgID="Equation.3" ShapeID="_x0000_i1096" DrawAspect="Content" ObjectID="_1592592121" r:id="rId156"/>
        </w:object>
      </w:r>
      <w:r w:rsidRPr="00D13C46">
        <w:rPr>
          <w:rFonts w:ascii="Times New Roman" w:eastAsia="宋体" w:hAnsi="Times New Roman" w:cs="楷体" w:hint="eastAsia"/>
          <w:kern w:val="0"/>
          <w:szCs w:val="21"/>
          <w:lang w:bidi="ar"/>
        </w:rPr>
        <w:t>，真空介电常数</w:t>
      </w:r>
      <w:r w:rsidRPr="00D13C46">
        <w:rPr>
          <w:rFonts w:ascii="Times New Roman" w:eastAsia="宋体" w:hAnsi="Times New Roman" w:cs="楷体" w:hint="eastAsia"/>
          <w:kern w:val="0"/>
          <w:position w:val="-12"/>
          <w:szCs w:val="21"/>
          <w:lang w:bidi="ar"/>
        </w:rPr>
        <w:object w:dxaOrig="260" w:dyaOrig="360">
          <v:shape id="_x0000_i1097" type="#_x0000_t75" style="width:12.75pt;height:18pt" o:ole="">
            <v:imagedata r:id="rId157" o:title=""/>
          </v:shape>
          <o:OLEObject Type="Embed" ProgID="Equation.3" ShapeID="_x0000_i1097" DrawAspect="Content" ObjectID="_1592592122" r:id="rId158"/>
        </w:object>
      </w:r>
      <w:r w:rsidRPr="00D13C46">
        <w:rPr>
          <w:rFonts w:ascii="Times New Roman" w:eastAsia="宋体" w:hAnsi="Times New Roman" w:cs="楷体" w:hint="eastAsia"/>
          <w:kern w:val="0"/>
          <w:szCs w:val="21"/>
          <w:lang w:bidi="ar"/>
        </w:rPr>
        <w:t>，真空中的光速</w:t>
      </w:r>
      <w:r w:rsidRPr="00D13C46">
        <w:rPr>
          <w:rFonts w:ascii="Times New Roman" w:eastAsia="宋体" w:hAnsi="Times New Roman" w:cs="楷体" w:hint="eastAsia"/>
          <w:kern w:val="0"/>
          <w:position w:val="-6"/>
          <w:szCs w:val="21"/>
          <w:lang w:bidi="ar"/>
        </w:rPr>
        <w:object w:dxaOrig="180" w:dyaOrig="220">
          <v:shape id="_x0000_i1098" type="#_x0000_t75" style="width:9pt;height:10.5pt" o:ole="">
            <v:imagedata r:id="rId159" o:title=""/>
          </v:shape>
          <o:OLEObject Type="Embed" ProgID="Equation.3" ShapeID="_x0000_i1098" DrawAspect="Content" ObjectID="_1592592123" r:id="rId160"/>
        </w:object>
      </w:r>
      <w:r w:rsidRPr="00D13C46">
        <w:rPr>
          <w:rFonts w:ascii="Times New Roman" w:eastAsia="宋体" w:hAnsi="Times New Roman" w:cs="楷体" w:hint="eastAsia"/>
          <w:kern w:val="0"/>
          <w:szCs w:val="21"/>
          <w:lang w:bidi="ar"/>
        </w:rPr>
        <w:t>。考虑狭义相对论效应。</w:t>
      </w:r>
    </w:p>
    <w:p w:rsidR="00903C0D" w:rsidRPr="00D13C46" w:rsidRDefault="00903C0D" w:rsidP="00D13C46">
      <w:pPr>
        <w:widowControl/>
        <w:numPr>
          <w:ilvl w:val="0"/>
          <w:numId w:val="5"/>
        </w:numPr>
        <w:ind w:firstLineChars="200" w:firstLine="420"/>
        <w:rPr>
          <w:rFonts w:ascii="Times New Roman" w:eastAsia="宋体" w:hAnsi="Times New Roman" w:cs="楷体"/>
          <w:kern w:val="0"/>
          <w:szCs w:val="21"/>
          <w:lang w:bidi="ar"/>
        </w:rPr>
      </w:pPr>
      <w:r w:rsidRPr="00D13C46">
        <w:rPr>
          <w:rFonts w:ascii="Times New Roman" w:eastAsia="宋体" w:hAnsi="Times New Roman" w:cs="楷体" w:hint="eastAsia"/>
          <w:kern w:val="0"/>
          <w:szCs w:val="21"/>
          <w:lang w:bidi="ar"/>
        </w:rPr>
        <w:lastRenderedPageBreak/>
        <w:t>在实验室参考系中，金原子核固定。</w:t>
      </w:r>
      <w:r w:rsidRPr="00D13C46">
        <w:rPr>
          <w:rFonts w:ascii="Times New Roman" w:eastAsia="宋体" w:hAnsi="Times New Roman" w:cs="楷体" w:hint="eastAsia"/>
          <w:kern w:val="0"/>
          <w:position w:val="-6"/>
          <w:szCs w:val="21"/>
          <w:lang w:bidi="ar"/>
        </w:rPr>
        <w:object w:dxaOrig="240" w:dyaOrig="220">
          <v:shape id="_x0000_i1099" type="#_x0000_t75" style="width:12pt;height:10.5pt" o:ole="">
            <v:imagedata r:id="rId161" o:title=""/>
          </v:shape>
          <o:OLEObject Type="Embed" ProgID="Equation.3" ShapeID="_x0000_i1099" DrawAspect="Content" ObjectID="_1592592124" r:id="rId162"/>
        </w:object>
      </w:r>
      <w:r w:rsidRPr="00D13C46">
        <w:rPr>
          <w:rFonts w:ascii="Times New Roman" w:eastAsia="宋体" w:hAnsi="Times New Roman" w:cs="楷体" w:hint="eastAsia"/>
          <w:kern w:val="0"/>
          <w:szCs w:val="21"/>
          <w:lang w:bidi="ar"/>
        </w:rPr>
        <w:t>粒子以瞄准距离</w:t>
      </w:r>
      <w:r w:rsidRPr="00D13C46">
        <w:rPr>
          <w:rFonts w:ascii="Times New Roman" w:eastAsia="宋体" w:hAnsi="Times New Roman" w:cs="楷体" w:hint="eastAsia"/>
          <w:kern w:val="0"/>
          <w:position w:val="-6"/>
          <w:szCs w:val="21"/>
          <w:lang w:bidi="ar"/>
        </w:rPr>
        <w:object w:dxaOrig="200" w:dyaOrig="279">
          <v:shape id="_x0000_i1100" type="#_x0000_t75" style="width:10.5pt;height:14.25pt" o:ole="">
            <v:imagedata r:id="rId163" o:title=""/>
          </v:shape>
          <o:OLEObject Type="Embed" ProgID="Equation.3" ShapeID="_x0000_i1100" DrawAspect="Content" ObjectID="_1592592125" r:id="rId164"/>
        </w:object>
      </w:r>
      <w:r w:rsidRPr="00D13C46">
        <w:rPr>
          <w:rFonts w:ascii="Times New Roman" w:eastAsia="宋体" w:hAnsi="Times New Roman" w:cs="楷体" w:hint="eastAsia"/>
          <w:kern w:val="0"/>
          <w:szCs w:val="21"/>
          <w:lang w:bidi="ar"/>
        </w:rPr>
        <w:t>（金原子核到</w:t>
      </w:r>
      <w:r w:rsidRPr="00D13C46">
        <w:rPr>
          <w:rFonts w:ascii="Times New Roman" w:eastAsia="宋体" w:hAnsi="Times New Roman" w:cs="楷体" w:hint="eastAsia"/>
          <w:kern w:val="0"/>
          <w:position w:val="-6"/>
          <w:szCs w:val="21"/>
          <w:lang w:bidi="ar"/>
        </w:rPr>
        <w:object w:dxaOrig="240" w:dyaOrig="220">
          <v:shape id="_x0000_i1101" type="#_x0000_t75" style="width:12pt;height:10.5pt" o:ole="">
            <v:imagedata r:id="rId165" o:title=""/>
          </v:shape>
          <o:OLEObject Type="Embed" ProgID="Equation.3" ShapeID="_x0000_i1101" DrawAspect="Content" ObjectID="_1592592126" r:id="rId166"/>
        </w:object>
      </w:r>
      <w:r w:rsidRPr="00D13C46">
        <w:rPr>
          <w:rFonts w:ascii="Times New Roman" w:eastAsia="宋体" w:hAnsi="Times New Roman" w:cs="楷体" w:hint="eastAsia"/>
          <w:kern w:val="0"/>
          <w:szCs w:val="21"/>
          <w:lang w:bidi="ar"/>
        </w:rPr>
        <w:t>粒子入射方向所在直线的距离）、初速度</w:t>
      </w:r>
      <w:r w:rsidRPr="00D13C46">
        <w:rPr>
          <w:rFonts w:ascii="Times New Roman" w:eastAsia="宋体" w:hAnsi="Times New Roman" w:cs="楷体" w:hint="eastAsia"/>
          <w:kern w:val="0"/>
          <w:position w:val="-12"/>
          <w:szCs w:val="21"/>
          <w:lang w:bidi="ar"/>
        </w:rPr>
        <w:object w:dxaOrig="260" w:dyaOrig="360">
          <v:shape id="_x0000_i1102" type="#_x0000_t75" style="width:12.75pt;height:18pt" o:ole="">
            <v:imagedata r:id="rId167" o:title=""/>
          </v:shape>
          <o:OLEObject Type="Embed" ProgID="Equation.3" ShapeID="_x0000_i1102" DrawAspect="Content" ObjectID="_1592592127" r:id="rId168"/>
        </w:object>
      </w:r>
      <w:r w:rsidRPr="00D13C46">
        <w:rPr>
          <w:rFonts w:ascii="Times New Roman" w:eastAsia="宋体" w:hAnsi="Times New Roman" w:cs="楷体" w:hint="eastAsia"/>
          <w:kern w:val="0"/>
          <w:szCs w:val="21"/>
          <w:lang w:bidi="ar"/>
        </w:rPr>
        <w:t>从无穷远处入射，求</w:t>
      </w:r>
      <w:r w:rsidRPr="00D13C46">
        <w:rPr>
          <w:rFonts w:ascii="Times New Roman" w:eastAsia="宋体" w:hAnsi="Times New Roman" w:cs="楷体" w:hint="eastAsia"/>
          <w:kern w:val="0"/>
          <w:position w:val="-6"/>
          <w:szCs w:val="21"/>
          <w:lang w:bidi="ar"/>
        </w:rPr>
        <w:object w:dxaOrig="240" w:dyaOrig="220">
          <v:shape id="_x0000_i1103" type="#_x0000_t75" style="width:12pt;height:10.5pt" o:ole="">
            <v:imagedata r:id="rId169" o:title=""/>
          </v:shape>
          <o:OLEObject Type="Embed" ProgID="Equation.3" ShapeID="_x0000_i1103" DrawAspect="Content" ObjectID="_1592592128" r:id="rId170"/>
        </w:object>
      </w:r>
      <w:r w:rsidRPr="00D13C46">
        <w:rPr>
          <w:rFonts w:ascii="Times New Roman" w:eastAsia="宋体" w:hAnsi="Times New Roman" w:cs="楷体" w:hint="eastAsia"/>
          <w:kern w:val="0"/>
          <w:szCs w:val="21"/>
          <w:lang w:bidi="ar"/>
        </w:rPr>
        <w:t>粒子在此后运动过程中到金原子核的最小距离；</w:t>
      </w:r>
    </w:p>
    <w:p w:rsidR="00903C0D" w:rsidRPr="00D13C46" w:rsidRDefault="00903C0D" w:rsidP="00D13C46">
      <w:pPr>
        <w:widowControl/>
        <w:numPr>
          <w:ilvl w:val="0"/>
          <w:numId w:val="5"/>
        </w:numPr>
        <w:ind w:firstLineChars="200" w:firstLine="420"/>
        <w:rPr>
          <w:rFonts w:ascii="Times New Roman" w:eastAsia="宋体" w:hAnsi="Times New Roman" w:cs="楷体"/>
          <w:kern w:val="0"/>
          <w:szCs w:val="21"/>
          <w:lang w:bidi="ar"/>
        </w:rPr>
      </w:pPr>
      <w:r w:rsidRPr="00D13C46">
        <w:rPr>
          <w:rFonts w:ascii="Times New Roman" w:eastAsia="宋体" w:hAnsi="Times New Roman" w:cs="楷体" w:hint="eastAsia"/>
          <w:kern w:val="0"/>
          <w:szCs w:val="21"/>
          <w:lang w:bidi="ar"/>
        </w:rPr>
        <w:t>在实验室参考系中，金原子核自由，且不取</w:t>
      </w:r>
      <w:r w:rsidRPr="00D13C46">
        <w:rPr>
          <w:rFonts w:ascii="Times New Roman" w:eastAsia="宋体" w:hAnsi="Times New Roman" w:cs="楷体" w:hint="eastAsia"/>
          <w:kern w:val="0"/>
          <w:position w:val="-6"/>
          <w:szCs w:val="21"/>
          <w:lang w:bidi="ar"/>
        </w:rPr>
        <w:object w:dxaOrig="960" w:dyaOrig="279">
          <v:shape id="_x0000_i1104" type="#_x0000_t75" style="width:48pt;height:14.25pt" o:ole="">
            <v:imagedata r:id="rId171" o:title=""/>
          </v:shape>
          <o:OLEObject Type="Embed" ProgID="Equation.3" ShapeID="_x0000_i1104" DrawAspect="Content" ObjectID="_1592592129" r:id="rId172"/>
        </w:object>
      </w:r>
      <w:r w:rsidRPr="00D13C46">
        <w:rPr>
          <w:rFonts w:ascii="Times New Roman" w:eastAsia="宋体" w:hAnsi="Times New Roman" w:cs="楷体" w:hint="eastAsia"/>
          <w:kern w:val="0"/>
          <w:szCs w:val="21"/>
          <w:lang w:bidi="ar"/>
        </w:rPr>
        <w:t>的近似。初态，金原子核静止，</w:t>
      </w:r>
      <w:r w:rsidRPr="00D13C46">
        <w:rPr>
          <w:rFonts w:ascii="Times New Roman" w:eastAsia="宋体" w:hAnsi="Times New Roman" w:cs="楷体" w:hint="eastAsia"/>
          <w:kern w:val="0"/>
          <w:position w:val="-6"/>
          <w:szCs w:val="21"/>
          <w:lang w:bidi="ar"/>
        </w:rPr>
        <w:object w:dxaOrig="240" w:dyaOrig="220">
          <v:shape id="_x0000_i1105" type="#_x0000_t75" style="width:12pt;height:10.5pt" o:ole="">
            <v:imagedata r:id="rId173" o:title=""/>
          </v:shape>
          <o:OLEObject Type="Embed" ProgID="Equation.3" ShapeID="_x0000_i1105" DrawAspect="Content" ObjectID="_1592592130" r:id="rId174"/>
        </w:object>
      </w:r>
      <w:r w:rsidRPr="00D13C46">
        <w:rPr>
          <w:rFonts w:ascii="Times New Roman" w:eastAsia="宋体" w:hAnsi="Times New Roman" w:cs="楷体" w:hint="eastAsia"/>
          <w:kern w:val="0"/>
          <w:szCs w:val="21"/>
          <w:lang w:bidi="ar"/>
        </w:rPr>
        <w:t>粒子以总能量</w:t>
      </w:r>
      <w:r w:rsidRPr="00D13C46">
        <w:rPr>
          <w:rFonts w:ascii="Times New Roman" w:eastAsia="宋体" w:hAnsi="Times New Roman" w:cs="楷体" w:hint="eastAsia"/>
          <w:kern w:val="0"/>
          <w:position w:val="-12"/>
          <w:szCs w:val="21"/>
          <w:lang w:bidi="ar"/>
        </w:rPr>
        <w:object w:dxaOrig="300" w:dyaOrig="360">
          <v:shape id="_x0000_i1106" type="#_x0000_t75" style="width:15pt;height:18pt" o:ole="">
            <v:imagedata r:id="rId175" o:title=""/>
          </v:shape>
          <o:OLEObject Type="Embed" ProgID="Equation.3" ShapeID="_x0000_i1106" DrawAspect="Content" ObjectID="_1592592131" r:id="rId176"/>
        </w:object>
      </w:r>
      <w:r w:rsidRPr="00D13C46">
        <w:rPr>
          <w:rFonts w:ascii="Times New Roman" w:eastAsia="宋体" w:hAnsi="Times New Roman" w:cs="楷体" w:hint="eastAsia"/>
          <w:kern w:val="0"/>
          <w:szCs w:val="21"/>
          <w:lang w:bidi="ar"/>
        </w:rPr>
        <w:t>从无穷远处对准金原子核入射，求此后运动过程中</w:t>
      </w:r>
      <w:r w:rsidRPr="00D13C46">
        <w:rPr>
          <w:rFonts w:ascii="Times New Roman" w:eastAsia="宋体" w:hAnsi="Times New Roman" w:cs="楷体" w:hint="eastAsia"/>
          <w:kern w:val="0"/>
          <w:position w:val="-6"/>
          <w:szCs w:val="21"/>
          <w:lang w:bidi="ar"/>
        </w:rPr>
        <w:object w:dxaOrig="240" w:dyaOrig="220">
          <v:shape id="_x0000_i1107" type="#_x0000_t75" style="width:12pt;height:10.5pt" o:ole="">
            <v:imagedata r:id="rId177" o:title=""/>
          </v:shape>
          <o:OLEObject Type="Embed" ProgID="Equation.3" ShapeID="_x0000_i1107" DrawAspect="Content" ObjectID="_1592592132" r:id="rId178"/>
        </w:object>
      </w:r>
      <w:r w:rsidRPr="00D13C46">
        <w:rPr>
          <w:rFonts w:ascii="Times New Roman" w:eastAsia="宋体" w:hAnsi="Times New Roman" w:cs="楷体" w:hint="eastAsia"/>
          <w:kern w:val="0"/>
          <w:szCs w:val="21"/>
          <w:lang w:bidi="ar"/>
        </w:rPr>
        <w:t>粒子与金原子核的最小距离。</w:t>
      </w:r>
    </w:p>
    <w:sectPr w:rsidR="00903C0D" w:rsidRPr="00D13C46">
      <w:headerReference w:type="even" r:id="rId179"/>
      <w:headerReference w:type="default" r:id="rId180"/>
      <w:footerReference w:type="default" r:id="rId181"/>
      <w:headerReference w:type="first" r:id="rId1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C27" w:rsidRDefault="008F6C27" w:rsidP="00D13C46">
      <w:r>
        <w:separator/>
      </w:r>
    </w:p>
  </w:endnote>
  <w:endnote w:type="continuationSeparator" w:id="0">
    <w:p w:rsidR="008F6C27" w:rsidRDefault="008F6C27" w:rsidP="00D13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6539072"/>
      <w:docPartObj>
        <w:docPartGallery w:val="Page Numbers (Bottom of Page)"/>
        <w:docPartUnique/>
      </w:docPartObj>
    </w:sdtPr>
    <w:sdtEndPr/>
    <w:sdtContent>
      <w:sdt>
        <w:sdtPr>
          <w:id w:val="-1705238520"/>
          <w:docPartObj>
            <w:docPartGallery w:val="Page Numbers (Top of Page)"/>
            <w:docPartUnique/>
          </w:docPartObj>
        </w:sdtPr>
        <w:sdtEndPr/>
        <w:sdtContent>
          <w:p w:rsidR="00D13C46" w:rsidRDefault="00D13C46" w:rsidP="00D13C46">
            <w:pPr>
              <w:pStyle w:val="a4"/>
              <w:jc w:val="center"/>
            </w:pPr>
            <w:r>
              <w:rPr>
                <w:lang w:val="zh-CN"/>
              </w:rPr>
              <w:t xml:space="preserve"> </w:t>
            </w:r>
            <w:r w:rsidRPr="00D13C46">
              <w:rPr>
                <w:lang w:val="zh-CN"/>
              </w:rPr>
              <w:t>-</w:t>
            </w:r>
            <w:r w:rsidRPr="00D13C46">
              <w:rPr>
                <w:bCs/>
              </w:rPr>
              <w:fldChar w:fldCharType="begin"/>
            </w:r>
            <w:r w:rsidRPr="00D13C46">
              <w:rPr>
                <w:bCs/>
              </w:rPr>
              <w:instrText>PAGE</w:instrText>
            </w:r>
            <w:r w:rsidRPr="00D13C46">
              <w:rPr>
                <w:bCs/>
              </w:rPr>
              <w:fldChar w:fldCharType="separate"/>
            </w:r>
            <w:r w:rsidR="00F46E2D">
              <w:rPr>
                <w:bCs/>
                <w:noProof/>
              </w:rPr>
              <w:t>1</w:t>
            </w:r>
            <w:r w:rsidRPr="00D13C46">
              <w:rPr>
                <w:bCs/>
              </w:rPr>
              <w:fldChar w:fldCharType="end"/>
            </w:r>
            <w:r w:rsidRPr="00D13C46">
              <w:rPr>
                <w:bCs/>
              </w:rPr>
              <w:t>-</w:t>
            </w:r>
            <w:r w:rsidRPr="00D13C46">
              <w:rPr>
                <w:lang w:val="zh-CN"/>
              </w:rPr>
              <w:t xml:space="preserve"> / </w:t>
            </w:r>
            <w:r w:rsidRPr="00D13C46">
              <w:rPr>
                <w:bCs/>
              </w:rPr>
              <w:fldChar w:fldCharType="begin"/>
            </w:r>
            <w:r w:rsidRPr="00D13C46">
              <w:rPr>
                <w:bCs/>
              </w:rPr>
              <w:instrText>NUMPAGES</w:instrText>
            </w:r>
            <w:r w:rsidRPr="00D13C46">
              <w:rPr>
                <w:bCs/>
              </w:rPr>
              <w:fldChar w:fldCharType="separate"/>
            </w:r>
            <w:r w:rsidR="00F46E2D">
              <w:rPr>
                <w:bCs/>
                <w:noProof/>
              </w:rPr>
              <w:t>4</w:t>
            </w:r>
            <w:r w:rsidRPr="00D13C46">
              <w:rPr>
                <w:bCs/>
              </w:rPr>
              <w:fldChar w:fldCharType="end"/>
            </w:r>
          </w:p>
        </w:sdtContent>
      </w:sdt>
    </w:sdtContent>
  </w:sdt>
  <w:p w:rsidR="00D13C46" w:rsidRDefault="00D13C46" w:rsidP="00D13C46">
    <w:pPr>
      <w:pStyle w:val="a4"/>
      <w:jc w:val="center"/>
    </w:pPr>
    <w:r w:rsidRPr="00B26DBA">
      <w:rPr>
        <w:rFonts w:ascii="Times New Roman" w:eastAsia="宋体" w:hAnsi="Times New Roman" w:hint="eastAsia"/>
      </w:rPr>
      <w:t>-</w:t>
    </w:r>
    <w:proofErr w:type="gramStart"/>
    <w:r w:rsidRPr="00B26DBA">
      <w:rPr>
        <w:rFonts w:ascii="Times New Roman" w:eastAsia="宋体" w:hAnsi="Times New Roman" w:hint="eastAsia"/>
      </w:rPr>
      <w:t>培尖教育</w:t>
    </w:r>
    <w:proofErr w:type="gramEnd"/>
    <w:r w:rsidRPr="00B26DBA">
      <w:rPr>
        <w:rFonts w:ascii="Times New Roman" w:eastAsia="宋体" w:hAnsi="Times New Roman" w:hint="eastAsia"/>
      </w:rPr>
      <w:t>2018</w:t>
    </w:r>
    <w:r w:rsidRPr="00B26DBA">
      <w:rPr>
        <w:rFonts w:ascii="Times New Roman" w:eastAsia="宋体" w:hAnsi="Times New Roman" w:hint="eastAsia"/>
      </w:rPr>
      <w:t>年学科竞赛夏令营杭州校区第一期物理</w:t>
    </w:r>
    <w:proofErr w:type="gramStart"/>
    <w:r w:rsidRPr="00B26DBA">
      <w:rPr>
        <w:rFonts w:ascii="Times New Roman" w:eastAsia="宋体" w:hAnsi="Times New Roman" w:hint="eastAsia"/>
      </w:rPr>
      <w:t>刷题班</w:t>
    </w:r>
    <w:proofErr w:type="gramEnd"/>
    <w:r w:rsidRPr="00B26DBA">
      <w:rPr>
        <w:rFonts w:ascii="Times New Roman" w:eastAsia="宋体" w:hAnsi="Times New Roman" w:hint="eastAsia"/>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C27" w:rsidRDefault="008F6C27" w:rsidP="00D13C46">
      <w:r>
        <w:separator/>
      </w:r>
    </w:p>
  </w:footnote>
  <w:footnote w:type="continuationSeparator" w:id="0">
    <w:p w:rsidR="008F6C27" w:rsidRDefault="008F6C27" w:rsidP="00D13C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C46" w:rsidRDefault="008F6C2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5382969" o:spid="_x0000_s2050" type="#_x0000_t75" style="position:absolute;left:0;text-align:left;margin-left:0;margin-top:0;width:415.2pt;height:415.2pt;z-index:-251657216;mso-position-horizontal:center;mso-position-horizontal-relative:margin;mso-position-vertical:center;mso-position-vertical-relative:margin" o:allowincell="f">
          <v:imagedata r:id="rId1" o:title="水印"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C46" w:rsidRDefault="008F6C2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5382970" o:spid="_x0000_s2051" type="#_x0000_t75" style="position:absolute;left:0;text-align:left;margin-left:0;margin-top:0;width:415.2pt;height:415.2pt;z-index:-251656192;mso-position-horizontal:center;mso-position-horizontal-relative:margin;mso-position-vertical:center;mso-position-vertical-relative:margin" o:allowincell="f">
          <v:imagedata r:id="rId1" o:title="水印" gain="19661f" blacklevel="22938f"/>
          <w10:wrap anchorx="margin" anchory="margin"/>
        </v:shape>
      </w:pict>
    </w:r>
    <w:r w:rsidR="00D13C46">
      <w:rPr>
        <w:noProof/>
      </w:rPr>
      <w:drawing>
        <wp:inline distT="0" distB="0" distL="0" distR="0" wp14:anchorId="5A779AE4" wp14:editId="397E0906">
          <wp:extent cx="5274310" cy="331622"/>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274310" cy="331622"/>
                  </a:xfrm>
                  <a:prstGeom prst="rect">
                    <a:avLst/>
                  </a:prstGeom>
                  <a:noFill/>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C46" w:rsidRDefault="008F6C2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5382968" o:spid="_x0000_s2049" type="#_x0000_t75" style="position:absolute;left:0;text-align:left;margin-left:0;margin-top:0;width:415.2pt;height:415.2pt;z-index:-251658240;mso-position-horizontal:center;mso-position-horizontal-relative:margin;mso-position-vertical:center;mso-position-vertical-relative:margin" o:allowincell="f">
          <v:imagedata r:id="rId1" o:title="水印"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899B916"/>
    <w:multiLevelType w:val="singleLevel"/>
    <w:tmpl w:val="C899B916"/>
    <w:lvl w:ilvl="0">
      <w:start w:val="1"/>
      <w:numFmt w:val="decimal"/>
      <w:suff w:val="nothing"/>
      <w:lvlText w:val="（%1）"/>
      <w:lvlJc w:val="left"/>
    </w:lvl>
  </w:abstractNum>
  <w:abstractNum w:abstractNumId="1">
    <w:nsid w:val="C8AC1BF3"/>
    <w:multiLevelType w:val="singleLevel"/>
    <w:tmpl w:val="C8AC1BF3"/>
    <w:lvl w:ilvl="0">
      <w:start w:val="1"/>
      <w:numFmt w:val="decimal"/>
      <w:suff w:val="nothing"/>
      <w:lvlText w:val="（%1）"/>
      <w:lvlJc w:val="left"/>
    </w:lvl>
  </w:abstractNum>
  <w:abstractNum w:abstractNumId="2">
    <w:nsid w:val="F6FF3DE3"/>
    <w:multiLevelType w:val="singleLevel"/>
    <w:tmpl w:val="F6FF3DE3"/>
    <w:lvl w:ilvl="0">
      <w:start w:val="1"/>
      <w:numFmt w:val="decimal"/>
      <w:suff w:val="nothing"/>
      <w:lvlText w:val="（%1）"/>
      <w:lvlJc w:val="left"/>
    </w:lvl>
  </w:abstractNum>
  <w:abstractNum w:abstractNumId="3">
    <w:nsid w:val="42BD78D8"/>
    <w:multiLevelType w:val="singleLevel"/>
    <w:tmpl w:val="42BD78D8"/>
    <w:lvl w:ilvl="0">
      <w:start w:val="1"/>
      <w:numFmt w:val="decimal"/>
      <w:suff w:val="nothing"/>
      <w:lvlText w:val="（%1）"/>
      <w:lvlJc w:val="left"/>
    </w:lvl>
  </w:abstractNum>
  <w:abstractNum w:abstractNumId="4">
    <w:nsid w:val="594C7A7B"/>
    <w:multiLevelType w:val="singleLevel"/>
    <w:tmpl w:val="594C7A7B"/>
    <w:lvl w:ilvl="0">
      <w:start w:val="1"/>
      <w:numFmt w:val="decimal"/>
      <w:suff w:val="nothing"/>
      <w:lvlText w:val="（%1）"/>
      <w:lvlJc w:val="left"/>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C0D"/>
    <w:rsid w:val="007B6237"/>
    <w:rsid w:val="00801C4B"/>
    <w:rsid w:val="008F6C27"/>
    <w:rsid w:val="00903C0D"/>
    <w:rsid w:val="00D13C46"/>
    <w:rsid w:val="00EE4A24"/>
    <w:rsid w:val="00F46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0C23BD1C-C92D-4393-B091-7299977D3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3C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13C46"/>
    <w:rPr>
      <w:sz w:val="18"/>
      <w:szCs w:val="18"/>
    </w:rPr>
  </w:style>
  <w:style w:type="paragraph" w:styleId="a4">
    <w:name w:val="footer"/>
    <w:basedOn w:val="a"/>
    <w:link w:val="Char0"/>
    <w:uiPriority w:val="99"/>
    <w:unhideWhenUsed/>
    <w:rsid w:val="00D13C46"/>
    <w:pPr>
      <w:tabs>
        <w:tab w:val="center" w:pos="4153"/>
        <w:tab w:val="right" w:pos="8306"/>
      </w:tabs>
      <w:snapToGrid w:val="0"/>
      <w:jc w:val="left"/>
    </w:pPr>
    <w:rPr>
      <w:sz w:val="18"/>
      <w:szCs w:val="18"/>
    </w:rPr>
  </w:style>
  <w:style w:type="character" w:customStyle="1" w:styleId="Char0">
    <w:name w:val="页脚 Char"/>
    <w:basedOn w:val="a0"/>
    <w:link w:val="a4"/>
    <w:uiPriority w:val="99"/>
    <w:rsid w:val="00D13C46"/>
    <w:rPr>
      <w:sz w:val="18"/>
      <w:szCs w:val="18"/>
    </w:rPr>
  </w:style>
  <w:style w:type="paragraph" w:styleId="a5">
    <w:name w:val="List Paragraph"/>
    <w:basedOn w:val="a"/>
    <w:uiPriority w:val="34"/>
    <w:qFormat/>
    <w:rsid w:val="00D13C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58.wmf"/><Relationship Id="rId21" Type="http://schemas.openxmlformats.org/officeDocument/2006/relationships/image" Target="media/image8.wmf"/><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oleObject" Target="embeddings/oleObject30.bin"/><Relationship Id="rId84" Type="http://schemas.openxmlformats.org/officeDocument/2006/relationships/image" Target="media/image41.wmf"/><Relationship Id="rId89" Type="http://schemas.openxmlformats.org/officeDocument/2006/relationships/oleObject" Target="embeddings/oleObject40.bin"/><Relationship Id="rId112" Type="http://schemas.openxmlformats.org/officeDocument/2006/relationships/oleObject" Target="embeddings/oleObject51.bin"/><Relationship Id="rId133" Type="http://schemas.openxmlformats.org/officeDocument/2006/relationships/oleObject" Target="embeddings/oleObject61.bin"/><Relationship Id="rId138" Type="http://schemas.openxmlformats.org/officeDocument/2006/relationships/image" Target="media/image69.wmf"/><Relationship Id="rId154" Type="http://schemas.openxmlformats.org/officeDocument/2006/relationships/oleObject" Target="embeddings/oleObject71.bin"/><Relationship Id="rId159" Type="http://schemas.openxmlformats.org/officeDocument/2006/relationships/image" Target="media/image80.wmf"/><Relationship Id="rId175" Type="http://schemas.openxmlformats.org/officeDocument/2006/relationships/image" Target="media/image88.wmf"/><Relationship Id="rId170" Type="http://schemas.openxmlformats.org/officeDocument/2006/relationships/oleObject" Target="embeddings/oleObject79.bin"/><Relationship Id="rId16" Type="http://schemas.openxmlformats.org/officeDocument/2006/relationships/oleObject" Target="embeddings/oleObject5.bin"/><Relationship Id="rId107" Type="http://schemas.openxmlformats.org/officeDocument/2006/relationships/image" Target="media/image53.wmf"/><Relationship Id="rId11" Type="http://schemas.openxmlformats.org/officeDocument/2006/relationships/image" Target="media/image3.wmf"/><Relationship Id="rId32" Type="http://schemas.openxmlformats.org/officeDocument/2006/relationships/image" Target="media/image14.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7.wmf"/><Relationship Id="rId74" Type="http://schemas.openxmlformats.org/officeDocument/2006/relationships/oleObject" Target="embeddings/oleObject33.bin"/><Relationship Id="rId79" Type="http://schemas.openxmlformats.org/officeDocument/2006/relationships/oleObject" Target="embeddings/oleObject35.bin"/><Relationship Id="rId102" Type="http://schemas.openxmlformats.org/officeDocument/2006/relationships/oleObject" Target="embeddings/oleObject46.bin"/><Relationship Id="rId123" Type="http://schemas.openxmlformats.org/officeDocument/2006/relationships/image" Target="media/image61.png"/><Relationship Id="rId128" Type="http://schemas.openxmlformats.org/officeDocument/2006/relationships/image" Target="media/image64.wmf"/><Relationship Id="rId144" Type="http://schemas.openxmlformats.org/officeDocument/2006/relationships/image" Target="media/image72.png"/><Relationship Id="rId149" Type="http://schemas.openxmlformats.org/officeDocument/2006/relationships/image" Target="media/image75.wmf"/><Relationship Id="rId5" Type="http://schemas.openxmlformats.org/officeDocument/2006/relationships/footnotes" Target="footnotes.xml"/><Relationship Id="rId90" Type="http://schemas.openxmlformats.org/officeDocument/2006/relationships/image" Target="media/image44.wmf"/><Relationship Id="rId95" Type="http://schemas.openxmlformats.org/officeDocument/2006/relationships/oleObject" Target="embeddings/oleObject43.bin"/><Relationship Id="rId160" Type="http://schemas.openxmlformats.org/officeDocument/2006/relationships/oleObject" Target="embeddings/oleObject74.bin"/><Relationship Id="rId165" Type="http://schemas.openxmlformats.org/officeDocument/2006/relationships/image" Target="media/image83.wmf"/><Relationship Id="rId181" Type="http://schemas.openxmlformats.org/officeDocument/2006/relationships/footer" Target="footer1.xml"/><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oleObject" Target="embeddings/oleObject18.bin"/><Relationship Id="rId48" Type="http://schemas.openxmlformats.org/officeDocument/2006/relationships/image" Target="media/image22.wmf"/><Relationship Id="rId64" Type="http://schemas.openxmlformats.org/officeDocument/2006/relationships/image" Target="media/image30.png"/><Relationship Id="rId69" Type="http://schemas.openxmlformats.org/officeDocument/2006/relationships/image" Target="media/image33.wmf"/><Relationship Id="rId113" Type="http://schemas.openxmlformats.org/officeDocument/2006/relationships/image" Target="media/image56.wmf"/><Relationship Id="rId118" Type="http://schemas.openxmlformats.org/officeDocument/2006/relationships/oleObject" Target="embeddings/oleObject54.bin"/><Relationship Id="rId134" Type="http://schemas.openxmlformats.org/officeDocument/2006/relationships/image" Target="media/image67.wmf"/><Relationship Id="rId139" Type="http://schemas.openxmlformats.org/officeDocument/2006/relationships/oleObject" Target="embeddings/oleObject64.bin"/><Relationship Id="rId80" Type="http://schemas.openxmlformats.org/officeDocument/2006/relationships/image" Target="media/image39.wmf"/><Relationship Id="rId85" Type="http://schemas.openxmlformats.org/officeDocument/2006/relationships/oleObject" Target="embeddings/oleObject38.bin"/><Relationship Id="rId150" Type="http://schemas.openxmlformats.org/officeDocument/2006/relationships/oleObject" Target="embeddings/oleObject69.bin"/><Relationship Id="rId155" Type="http://schemas.openxmlformats.org/officeDocument/2006/relationships/image" Target="media/image78.wmf"/><Relationship Id="rId171" Type="http://schemas.openxmlformats.org/officeDocument/2006/relationships/image" Target="media/image86.wmf"/><Relationship Id="rId176" Type="http://schemas.openxmlformats.org/officeDocument/2006/relationships/oleObject" Target="embeddings/oleObject82.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image" Target="media/image51.wmf"/><Relationship Id="rId108" Type="http://schemas.openxmlformats.org/officeDocument/2006/relationships/oleObject" Target="embeddings/oleObject49.bin"/><Relationship Id="rId124" Type="http://schemas.openxmlformats.org/officeDocument/2006/relationships/image" Target="media/image62.wmf"/><Relationship Id="rId129" Type="http://schemas.openxmlformats.org/officeDocument/2006/relationships/oleObject" Target="embeddings/oleObject59.bin"/><Relationship Id="rId54" Type="http://schemas.openxmlformats.org/officeDocument/2006/relationships/image" Target="media/image25.wmf"/><Relationship Id="rId70" Type="http://schemas.openxmlformats.org/officeDocument/2006/relationships/oleObject" Target="embeddings/oleObject31.bin"/><Relationship Id="rId75" Type="http://schemas.openxmlformats.org/officeDocument/2006/relationships/image" Target="media/image36.wmf"/><Relationship Id="rId91" Type="http://schemas.openxmlformats.org/officeDocument/2006/relationships/oleObject" Target="embeddings/oleObject41.bin"/><Relationship Id="rId96" Type="http://schemas.openxmlformats.org/officeDocument/2006/relationships/image" Target="media/image47.wmf"/><Relationship Id="rId140" Type="http://schemas.openxmlformats.org/officeDocument/2006/relationships/image" Target="media/image70.wmf"/><Relationship Id="rId145" Type="http://schemas.openxmlformats.org/officeDocument/2006/relationships/image" Target="media/image73.wmf"/><Relationship Id="rId161" Type="http://schemas.openxmlformats.org/officeDocument/2006/relationships/image" Target="media/image81.wmf"/><Relationship Id="rId166" Type="http://schemas.openxmlformats.org/officeDocument/2006/relationships/oleObject" Target="embeddings/oleObject77.bin"/><Relationship Id="rId182"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image" Target="media/image12.wmf"/><Relationship Id="rId49" Type="http://schemas.openxmlformats.org/officeDocument/2006/relationships/oleObject" Target="embeddings/oleObject21.bin"/><Relationship Id="rId114" Type="http://schemas.openxmlformats.org/officeDocument/2006/relationships/oleObject" Target="embeddings/oleObject52.bin"/><Relationship Id="rId119" Type="http://schemas.openxmlformats.org/officeDocument/2006/relationships/image" Target="media/image59.wmf"/><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image" Target="media/image31.wmf"/><Relationship Id="rId81" Type="http://schemas.openxmlformats.org/officeDocument/2006/relationships/oleObject" Target="embeddings/oleObject36.bin"/><Relationship Id="rId86" Type="http://schemas.openxmlformats.org/officeDocument/2006/relationships/image" Target="media/image42.wmf"/><Relationship Id="rId130" Type="http://schemas.openxmlformats.org/officeDocument/2006/relationships/image" Target="media/image65.wmf"/><Relationship Id="rId135" Type="http://schemas.openxmlformats.org/officeDocument/2006/relationships/oleObject" Target="embeddings/oleObject62.bin"/><Relationship Id="rId151" Type="http://schemas.openxmlformats.org/officeDocument/2006/relationships/image" Target="media/image76.wmf"/><Relationship Id="rId156" Type="http://schemas.openxmlformats.org/officeDocument/2006/relationships/oleObject" Target="embeddings/oleObject72.bin"/><Relationship Id="rId177" Type="http://schemas.openxmlformats.org/officeDocument/2006/relationships/image" Target="media/image89.wmf"/><Relationship Id="rId4" Type="http://schemas.openxmlformats.org/officeDocument/2006/relationships/webSettings" Target="webSettings.xml"/><Relationship Id="rId9" Type="http://schemas.openxmlformats.org/officeDocument/2006/relationships/image" Target="media/image2.wmf"/><Relationship Id="rId172" Type="http://schemas.openxmlformats.org/officeDocument/2006/relationships/oleObject" Target="embeddings/oleObject80.bin"/><Relationship Id="rId180" Type="http://schemas.openxmlformats.org/officeDocument/2006/relationships/header" Target="header2.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6.bin"/><Relationship Id="rId109" Type="http://schemas.openxmlformats.org/officeDocument/2006/relationships/image" Target="media/image54.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oleObject" Target="embeddings/oleObject34.bin"/><Relationship Id="rId97" Type="http://schemas.openxmlformats.org/officeDocument/2006/relationships/oleObject" Target="embeddings/oleObject44.bin"/><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oleObject" Target="embeddings/oleObject57.bin"/><Relationship Id="rId141" Type="http://schemas.openxmlformats.org/officeDocument/2006/relationships/oleObject" Target="embeddings/oleObject65.bin"/><Relationship Id="rId146" Type="http://schemas.openxmlformats.org/officeDocument/2006/relationships/oleObject" Target="embeddings/oleObject67.bin"/><Relationship Id="rId167" Type="http://schemas.openxmlformats.org/officeDocument/2006/relationships/image" Target="media/image84.wmf"/><Relationship Id="rId7" Type="http://schemas.openxmlformats.org/officeDocument/2006/relationships/image" Target="media/image1.wmf"/><Relationship Id="rId71" Type="http://schemas.openxmlformats.org/officeDocument/2006/relationships/image" Target="media/image34.wmf"/><Relationship Id="rId92" Type="http://schemas.openxmlformats.org/officeDocument/2006/relationships/image" Target="media/image45.wmf"/><Relationship Id="rId162" Type="http://schemas.openxmlformats.org/officeDocument/2006/relationships/oleObject" Target="embeddings/oleObject75.bin"/><Relationship Id="rId18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oleObject" Target="embeddings/oleObject9.bin"/><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oleObject" Target="embeddings/oleObject29.bin"/><Relationship Id="rId87" Type="http://schemas.openxmlformats.org/officeDocument/2006/relationships/oleObject" Target="embeddings/oleObject39.bin"/><Relationship Id="rId110" Type="http://schemas.openxmlformats.org/officeDocument/2006/relationships/oleObject" Target="embeddings/oleObject50.bin"/><Relationship Id="rId115" Type="http://schemas.openxmlformats.org/officeDocument/2006/relationships/image" Target="media/image57.wmf"/><Relationship Id="rId131" Type="http://schemas.openxmlformats.org/officeDocument/2006/relationships/oleObject" Target="embeddings/oleObject60.bin"/><Relationship Id="rId136" Type="http://schemas.openxmlformats.org/officeDocument/2006/relationships/image" Target="media/image68.wmf"/><Relationship Id="rId157" Type="http://schemas.openxmlformats.org/officeDocument/2006/relationships/image" Target="media/image79.wmf"/><Relationship Id="rId178" Type="http://schemas.openxmlformats.org/officeDocument/2006/relationships/oleObject" Target="embeddings/oleObject83.bin"/><Relationship Id="rId61" Type="http://schemas.openxmlformats.org/officeDocument/2006/relationships/oleObject" Target="embeddings/oleObject27.bin"/><Relationship Id="rId82" Type="http://schemas.openxmlformats.org/officeDocument/2006/relationships/image" Target="media/image40.wmf"/><Relationship Id="rId152" Type="http://schemas.openxmlformats.org/officeDocument/2006/relationships/oleObject" Target="embeddings/oleObject70.bin"/><Relationship Id="rId173" Type="http://schemas.openxmlformats.org/officeDocument/2006/relationships/image" Target="media/image87.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image" Target="media/image26.wmf"/><Relationship Id="rId77" Type="http://schemas.openxmlformats.org/officeDocument/2006/relationships/image" Target="media/image37.png"/><Relationship Id="rId100" Type="http://schemas.openxmlformats.org/officeDocument/2006/relationships/oleObject" Target="embeddings/oleObject45.bin"/><Relationship Id="rId105" Type="http://schemas.openxmlformats.org/officeDocument/2006/relationships/image" Target="media/image52.wmf"/><Relationship Id="rId126" Type="http://schemas.openxmlformats.org/officeDocument/2006/relationships/image" Target="media/image63.wmf"/><Relationship Id="rId147" Type="http://schemas.openxmlformats.org/officeDocument/2006/relationships/image" Target="media/image74.wmf"/><Relationship Id="rId168" Type="http://schemas.openxmlformats.org/officeDocument/2006/relationships/oleObject" Target="embeddings/oleObject78.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oleObject" Target="embeddings/oleObject42.bin"/><Relationship Id="rId98" Type="http://schemas.openxmlformats.org/officeDocument/2006/relationships/image" Target="media/image48.png"/><Relationship Id="rId121" Type="http://schemas.openxmlformats.org/officeDocument/2006/relationships/image" Target="media/image60.wmf"/><Relationship Id="rId142" Type="http://schemas.openxmlformats.org/officeDocument/2006/relationships/image" Target="media/image71.wmf"/><Relationship Id="rId163" Type="http://schemas.openxmlformats.org/officeDocument/2006/relationships/image" Target="media/image82.wmf"/><Relationship Id="rId184"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image" Target="media/image32.wmf"/><Relationship Id="rId116" Type="http://schemas.openxmlformats.org/officeDocument/2006/relationships/oleObject" Target="embeddings/oleObject53.bin"/><Relationship Id="rId137" Type="http://schemas.openxmlformats.org/officeDocument/2006/relationships/oleObject" Target="embeddings/oleObject63.bin"/><Relationship Id="rId158" Type="http://schemas.openxmlformats.org/officeDocument/2006/relationships/oleObject" Target="embeddings/oleObject73.bin"/><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image" Target="media/image29.wmf"/><Relationship Id="rId83" Type="http://schemas.openxmlformats.org/officeDocument/2006/relationships/oleObject" Target="embeddings/oleObject37.bin"/><Relationship Id="rId88" Type="http://schemas.openxmlformats.org/officeDocument/2006/relationships/image" Target="media/image43.wmf"/><Relationship Id="rId111" Type="http://schemas.openxmlformats.org/officeDocument/2006/relationships/image" Target="media/image55.wmf"/><Relationship Id="rId132" Type="http://schemas.openxmlformats.org/officeDocument/2006/relationships/image" Target="media/image66.wmf"/><Relationship Id="rId153" Type="http://schemas.openxmlformats.org/officeDocument/2006/relationships/image" Target="media/image77.wmf"/><Relationship Id="rId174" Type="http://schemas.openxmlformats.org/officeDocument/2006/relationships/oleObject" Target="embeddings/oleObject81.bin"/><Relationship Id="rId179" Type="http://schemas.openxmlformats.org/officeDocument/2006/relationships/header" Target="header1.xml"/><Relationship Id="rId15" Type="http://schemas.openxmlformats.org/officeDocument/2006/relationships/image" Target="media/image5.wmf"/><Relationship Id="rId36" Type="http://schemas.openxmlformats.org/officeDocument/2006/relationships/image" Target="media/image16.wmf"/><Relationship Id="rId57" Type="http://schemas.openxmlformats.org/officeDocument/2006/relationships/oleObject" Target="embeddings/oleObject25.bin"/><Relationship Id="rId106" Type="http://schemas.openxmlformats.org/officeDocument/2006/relationships/oleObject" Target="embeddings/oleObject48.bin"/><Relationship Id="rId127" Type="http://schemas.openxmlformats.org/officeDocument/2006/relationships/oleObject" Target="embeddings/oleObject58.bin"/><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4.wmf"/><Relationship Id="rId73" Type="http://schemas.openxmlformats.org/officeDocument/2006/relationships/image" Target="media/image35.wmf"/><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oleObject" Target="embeddings/oleObject56.bin"/><Relationship Id="rId143" Type="http://schemas.openxmlformats.org/officeDocument/2006/relationships/oleObject" Target="embeddings/oleObject66.bin"/><Relationship Id="rId148" Type="http://schemas.openxmlformats.org/officeDocument/2006/relationships/oleObject" Target="embeddings/oleObject68.bin"/><Relationship Id="rId164" Type="http://schemas.openxmlformats.org/officeDocument/2006/relationships/oleObject" Target="embeddings/oleObject76.bin"/><Relationship Id="rId169" Type="http://schemas.openxmlformats.org/officeDocument/2006/relationships/image" Target="media/image85.wmf"/></Relationships>
</file>

<file path=word/_rels/header1.xml.rels><?xml version="1.0" encoding="UTF-8" standalone="yes"?>
<Relationships xmlns="http://schemas.openxmlformats.org/package/2006/relationships"><Relationship Id="rId1" Type="http://schemas.openxmlformats.org/officeDocument/2006/relationships/image" Target="media/image90.jpeg"/></Relationships>
</file>

<file path=word/_rels/header2.xml.rels><?xml version="1.0" encoding="UTF-8" standalone="yes"?>
<Relationships xmlns="http://schemas.openxmlformats.org/package/2006/relationships"><Relationship Id="rId2" Type="http://schemas.openxmlformats.org/officeDocument/2006/relationships/image" Target="media/image91.png"/><Relationship Id="rId1" Type="http://schemas.openxmlformats.org/officeDocument/2006/relationships/image" Target="media/image90.jpeg"/></Relationships>
</file>

<file path=word/_rels/header3.xml.rels><?xml version="1.0" encoding="UTF-8" standalone="yes"?>
<Relationships xmlns="http://schemas.openxmlformats.org/package/2006/relationships"><Relationship Id="rId1" Type="http://schemas.openxmlformats.org/officeDocument/2006/relationships/image" Target="media/image9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job">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李晗</dc:creator>
  <cp:keywords/>
  <dc:description/>
  <cp:lastModifiedBy>acer</cp:lastModifiedBy>
  <cp:revision>5</cp:revision>
  <dcterms:created xsi:type="dcterms:W3CDTF">2018-07-08T11:23:00Z</dcterms:created>
  <dcterms:modified xsi:type="dcterms:W3CDTF">2018-07-08T13:46:00Z</dcterms:modified>
</cp:coreProperties>
</file>