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4B" w:rsidRDefault="00BF6597" w:rsidP="00BF6597">
      <w:pPr>
        <w:jc w:val="center"/>
        <w:rPr>
          <w:b/>
          <w:sz w:val="40"/>
          <w:szCs w:val="40"/>
        </w:rPr>
      </w:pPr>
      <w:r w:rsidRPr="0054543A">
        <w:rPr>
          <w:rFonts w:ascii="Times New Roman" w:eastAsia="宋体" w:hAnsi="Times New Roman" w:cs="Times New Roman" w:hint="eastAsia"/>
          <w:b/>
          <w:bCs/>
          <w:noProof/>
          <w:color w:val="000000"/>
          <w:spacing w:val="20"/>
          <w:sz w:val="40"/>
          <w:szCs w:val="32"/>
        </w:rPr>
        <mc:AlternateContent>
          <mc:Choice Requires="wpg">
            <w:drawing>
              <wp:anchor distT="0" distB="0" distL="114300" distR="114300" simplePos="0" relativeHeight="251665408" behindDoc="0" locked="0" layoutInCell="1" allowOverlap="1" wp14:anchorId="0BB1A032" wp14:editId="385B4CD8">
                <wp:simplePos x="0" y="0"/>
                <wp:positionH relativeFrom="column">
                  <wp:posOffset>-942975</wp:posOffset>
                </wp:positionH>
                <wp:positionV relativeFrom="paragraph">
                  <wp:posOffset>-34925</wp:posOffset>
                </wp:positionV>
                <wp:extent cx="1074420" cy="8637905"/>
                <wp:effectExtent l="0" t="0" r="0" b="0"/>
                <wp:wrapNone/>
                <wp:docPr id="5" name="组合 5"/>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1" name="文本框 1"/>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597" w:rsidRDefault="00BF6597" w:rsidP="00BF6597">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BF6597" w:rsidRPr="00B26DBA" w:rsidRDefault="00BF6597" w:rsidP="00BF6597">
                              <w:pPr>
                                <w:jc w:val="left"/>
                              </w:pPr>
                            </w:p>
                            <w:p w:rsidR="00BF6597" w:rsidRPr="00B26DBA" w:rsidRDefault="00BF6597" w:rsidP="00BF6597">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wps:txbx>
                        <wps:bodyPr rot="0" vert="vert270" wrap="square" lIns="91440" tIns="45720" rIns="91440" bIns="45720" anchor="t" anchorCtr="0" upright="1">
                          <a:noAutofit/>
                        </wps:bodyPr>
                      </wps:wsp>
                      <wps:wsp>
                        <wps:cNvPr id="2" name="直接连接符 2"/>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BB1A032" id="组合 5" o:spid="_x0000_s1026" style="position:absolute;left:0;text-align:left;margin-left:-74.25pt;margin-top:-2.75pt;width:84.6pt;height:680.15pt;z-index:251665408;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">
                <v:shapetype id="_x0000_t202" coordsize="21600,21600" o:spt="202" path="m,l,21600r21600,l21600,xe">
                  <v:stroke joinstyle="miter"/>
                  <v:path gradientshapeok="t" o:connecttype="rect"/>
                </v:shapetype>
                <v:shape id="文本框 1"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DK8EA&#10;AADaAAAADwAAAGRycy9kb3ducmV2LnhtbERPTYvCMBC9L/gfwgh7W1MVRKpRRFHcy6JdPXgbm7Et&#10;NpPaZG3990YQ9jQ83udM560pxZ1qV1hW0O9FIIhTqwvOFBx+119jEM4jaywtk4IHOZjPOh9TjLVt&#10;eE/3xGcihLCLUUHufRVL6dKcDLqerYgDd7G1QR9gnUldYxPCTSkHUTSSBgsODTlWtMwpvSZ/RsHx&#10;/PMo99XwFBXN967d3HbJapMp9dltFxMQnlr/L367tzrMh9crryt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QyvBAAAA2gAAAA8AAAAAAAAAAAAAAAAAmAIAAGRycy9kb3du&#10;cmV2LnhtbFBLBQYAAAAABAAEAPUAAACGAwAAAAA=&#10;" filled="f" stroked="f">
                  <v:textbox style="layout-flow:vertical;mso-layout-flow-alt:bottom-to-top">
                    <w:txbxContent>
                      <w:p w:rsidR="00BF6597" w:rsidRDefault="00BF6597" w:rsidP="00BF6597">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BF6597" w:rsidRPr="00B26DBA" w:rsidRDefault="00BF6597" w:rsidP="00BF6597">
                        <w:pPr>
                          <w:jc w:val="left"/>
                        </w:pPr>
                      </w:p>
                      <w:p w:rsidR="00BF6597" w:rsidRPr="00B26DBA" w:rsidRDefault="00BF6597" w:rsidP="00BF6597">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v:textbox>
                </v:shape>
                <v:line id="直接连接符 2"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2+sIAAADaAAAADwAAAGRycy9kb3ducmV2LnhtbESPQYvCMBSE7wv+h/AEb2tqD1KqUVQQ&#10;9uBBrZfe3jZv22LzUpKsrf9+syB4HGbmG2a9HU0nHuR8a1nBYp6AIK6sbrlWcCuOnxkIH5A1dpZJ&#10;wZM8bDeTjzXm2g58occ11CJC2OeooAmhz6X0VUMG/dz2xNH7sc5giNLVUjscItx0Mk2SpTTYclxo&#10;sKdDQ9X9+msUnLJ6yC5leQ5D9p3ui+pWuGei1Gw67lYgAo3hHX61v7SCFP6vxBs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N2+sIAAADaAAAADwAAAAAAAAAAAAAA&#10;AAChAgAAZHJzL2Rvd25yZXYueG1sUEsFBgAAAAAEAAQA+QAAAJADAAAAAA==&#10;" strokecolor="windowText" strokeweight=".5pt">
                  <v:stroke joinstyle="miter"/>
                </v:line>
              </v:group>
            </w:pict>
          </mc:Fallback>
        </mc:AlternateContent>
      </w:r>
      <w:r w:rsidR="004F310B" w:rsidRPr="00C00E92">
        <w:rPr>
          <w:rFonts w:asciiTheme="majorEastAsia" w:eastAsiaTheme="majorEastAsia" w:hAnsiTheme="majorEastAsia" w:hint="eastAsia"/>
          <w:b/>
          <w:sz w:val="36"/>
          <w:szCs w:val="36"/>
        </w:rPr>
        <w:t>培尖教育2018年</w:t>
      </w:r>
      <w:r w:rsidR="004F310B" w:rsidRPr="00C00E92">
        <w:rPr>
          <w:rFonts w:asciiTheme="majorEastAsia" w:eastAsiaTheme="majorEastAsia" w:hAnsiTheme="majorEastAsia"/>
          <w:b/>
          <w:sz w:val="36"/>
          <w:szCs w:val="36"/>
        </w:rPr>
        <w:t>学科竞赛夏令营</w:t>
      </w:r>
      <w:r w:rsidR="004F310B" w:rsidRPr="00C00E92">
        <w:rPr>
          <w:rFonts w:asciiTheme="majorEastAsia" w:eastAsiaTheme="majorEastAsia" w:hAnsiTheme="majorEastAsia" w:hint="eastAsia"/>
          <w:b/>
          <w:sz w:val="36"/>
          <w:szCs w:val="36"/>
        </w:rPr>
        <w:t>物理</w:t>
      </w:r>
      <w:r w:rsidR="004F310B" w:rsidRPr="00C00E92">
        <w:rPr>
          <w:rFonts w:asciiTheme="majorEastAsia" w:eastAsiaTheme="majorEastAsia" w:hAnsiTheme="majorEastAsia"/>
          <w:b/>
          <w:sz w:val="36"/>
          <w:szCs w:val="36"/>
        </w:rPr>
        <w:t>模拟卷</w:t>
      </w:r>
      <w:r w:rsidR="004F310B" w:rsidRPr="00C00E92">
        <w:rPr>
          <w:rFonts w:asciiTheme="majorEastAsia" w:eastAsiaTheme="majorEastAsia" w:hAnsiTheme="majorEastAsia" w:hint="eastAsia"/>
          <w:b/>
          <w:sz w:val="36"/>
          <w:szCs w:val="36"/>
        </w:rPr>
        <w:t>（</w:t>
      </w:r>
      <w:r w:rsidR="004F310B">
        <w:rPr>
          <w:rFonts w:asciiTheme="majorEastAsia" w:eastAsiaTheme="majorEastAsia" w:hAnsiTheme="majorEastAsia" w:hint="eastAsia"/>
          <w:b/>
          <w:sz w:val="36"/>
          <w:szCs w:val="36"/>
        </w:rPr>
        <w:t>七</w:t>
      </w:r>
      <w:bookmarkStart w:id="0" w:name="_GoBack"/>
      <w:bookmarkEnd w:id="0"/>
      <w:r w:rsidR="004F310B" w:rsidRPr="00C00E92">
        <w:rPr>
          <w:rFonts w:asciiTheme="majorEastAsia" w:eastAsiaTheme="majorEastAsia" w:hAnsiTheme="majorEastAsia" w:hint="eastAsia"/>
          <w:b/>
          <w:sz w:val="36"/>
          <w:szCs w:val="36"/>
        </w:rPr>
        <w:t>）</w:t>
      </w:r>
    </w:p>
    <w:p w:rsidR="00BF6597" w:rsidRPr="003C5FF1" w:rsidRDefault="00BF6597" w:rsidP="00BF6597">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BF6597" w:rsidRPr="003C5FF1" w:rsidRDefault="00BF6597" w:rsidP="00BF6597">
      <w:pPr>
        <w:rPr>
          <w:rFonts w:ascii="Times New Roman" w:eastAsia="宋体" w:hAnsi="Times New Roman" w:cs="Times New Roman"/>
          <w:b/>
          <w:bCs/>
          <w:color w:val="000000"/>
          <w:spacing w:val="20"/>
          <w:szCs w:val="21"/>
        </w:rPr>
      </w:pPr>
    </w:p>
    <w:p w:rsidR="00BF6597" w:rsidRDefault="00BF6597" w:rsidP="00BF6597">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BF6597" w:rsidRPr="00BF6597" w:rsidRDefault="00BF6597" w:rsidP="00BF6597">
      <w:pPr>
        <w:jc w:val="center"/>
        <w:rPr>
          <w:rFonts w:ascii="Times New Roman" w:eastAsia="宋体" w:hAnsi="Times New Roman" w:cs="Times New Roman"/>
          <w:b/>
          <w:bCs/>
          <w:color w:val="000000"/>
          <w:spacing w:val="20"/>
          <w:szCs w:val="21"/>
        </w:rPr>
      </w:pP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szCs w:val="21"/>
        </w:rPr>
        <w:t>1</w:t>
      </w:r>
      <w:r w:rsidR="00BF6597">
        <w:rPr>
          <w:rFonts w:ascii="Times New Roman" w:eastAsia="宋体" w:hAnsi="Times New Roman" w:hint="eastAsia"/>
          <w:szCs w:val="21"/>
        </w:rPr>
        <w:t>．</w:t>
      </w:r>
      <w:r w:rsidRPr="00BF6597">
        <w:rPr>
          <w:rFonts w:ascii="Times New Roman" w:eastAsia="宋体" w:hAnsi="Times New Roman" w:hint="eastAsia"/>
          <w:szCs w:val="21"/>
        </w:rPr>
        <w:t>如图所示，一个质量为</w:t>
      </w:r>
      <w:r w:rsidRPr="00BF6597">
        <w:rPr>
          <w:rFonts w:ascii="Times New Roman" w:eastAsia="宋体" w:hAnsi="Times New Roman" w:hint="eastAsia"/>
          <w:szCs w:val="21"/>
        </w:rPr>
        <w:t>m</w:t>
      </w:r>
      <w:r w:rsidRPr="00BF6597">
        <w:rPr>
          <w:rFonts w:ascii="Times New Roman" w:eastAsia="宋体" w:hAnsi="Times New Roman" w:hint="eastAsia"/>
          <w:szCs w:val="21"/>
        </w:rPr>
        <w:t>的小球从半径为</w:t>
      </w:r>
      <w:r w:rsidRPr="00BF6597">
        <w:rPr>
          <w:rFonts w:ascii="Times New Roman" w:eastAsia="宋体" w:hAnsi="Times New Roman" w:hint="eastAsia"/>
          <w:szCs w:val="21"/>
        </w:rPr>
        <w:t>r</w:t>
      </w:r>
      <w:r w:rsidRPr="00BF6597">
        <w:rPr>
          <w:rFonts w:ascii="Times New Roman" w:eastAsia="宋体" w:hAnsi="Times New Roman" w:hint="eastAsia"/>
          <w:szCs w:val="21"/>
        </w:rPr>
        <w:t>的固定光滑</w:t>
      </w:r>
      <w:proofErr w:type="gramStart"/>
      <w:r w:rsidRPr="00BF6597">
        <w:rPr>
          <w:rFonts w:ascii="Times New Roman" w:eastAsia="宋体" w:hAnsi="Times New Roman" w:hint="eastAsia"/>
          <w:szCs w:val="21"/>
        </w:rPr>
        <w:t>碗</w:t>
      </w:r>
      <w:proofErr w:type="gramEnd"/>
      <w:r w:rsidRPr="00BF6597">
        <w:rPr>
          <w:rFonts w:ascii="Times New Roman" w:eastAsia="宋体" w:hAnsi="Times New Roman" w:hint="eastAsia"/>
          <w:szCs w:val="21"/>
        </w:rPr>
        <w:t>碗口以沿水平切向的初速度</w:t>
      </w:r>
      <w:r w:rsidRPr="00BF6597">
        <w:rPr>
          <w:rFonts w:ascii="Times New Roman" w:eastAsia="宋体" w:hAnsi="Times New Roman" w:hint="eastAsia"/>
          <w:position w:val="-12"/>
          <w:szCs w:val="21"/>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7" o:title=""/>
          </v:shape>
          <o:OLEObject Type="Embed" ProgID="Equation.3" ShapeID="_x0000_i1025" DrawAspect="Content" ObjectID="_1592592198" r:id="rId8"/>
        </w:object>
      </w:r>
      <w:r w:rsidRPr="00BF6597">
        <w:rPr>
          <w:rFonts w:ascii="Times New Roman" w:eastAsia="宋体" w:hAnsi="Times New Roman" w:hint="eastAsia"/>
          <w:szCs w:val="21"/>
        </w:rPr>
        <w:t>开始运动，以球心</w:t>
      </w:r>
      <w:r w:rsidRPr="00BF6597">
        <w:rPr>
          <w:rFonts w:ascii="Times New Roman" w:eastAsia="宋体" w:hAnsi="Times New Roman" w:hint="eastAsia"/>
          <w:szCs w:val="21"/>
        </w:rPr>
        <w:t>O</w:t>
      </w:r>
      <w:r w:rsidRPr="00BF6597">
        <w:rPr>
          <w:rFonts w:ascii="Times New Roman" w:eastAsia="宋体" w:hAnsi="Times New Roman" w:hint="eastAsia"/>
          <w:szCs w:val="21"/>
        </w:rPr>
        <w:t>为原点建立如图所示的球坐标系</w:t>
      </w:r>
      <w:r w:rsidRPr="00BF6597">
        <w:rPr>
          <w:rFonts w:ascii="Times New Roman" w:eastAsia="宋体" w:hAnsi="Times New Roman" w:hint="eastAsia"/>
          <w:position w:val="-10"/>
          <w:szCs w:val="21"/>
        </w:rPr>
        <w:object w:dxaOrig="800" w:dyaOrig="320">
          <v:shape id="_x0000_i1026" type="#_x0000_t75" style="width:40.5pt;height:16.5pt" o:ole="">
            <v:imagedata r:id="rId9" o:title=""/>
          </v:shape>
          <o:OLEObject Type="Embed" ProgID="Equation.3" ShapeID="_x0000_i1026" DrawAspect="Content" ObjectID="_1592592199" r:id="rId10"/>
        </w:object>
      </w:r>
      <w:r w:rsidRPr="00BF6597">
        <w:rPr>
          <w:rFonts w:ascii="Times New Roman" w:eastAsia="宋体" w:hAnsi="Times New Roman" w:hint="eastAsia"/>
          <w:szCs w:val="21"/>
        </w:rPr>
        <w:t>，已知球坐标下加速度的表达式为：</w:t>
      </w:r>
    </w:p>
    <w:p w:rsidR="00D475E5" w:rsidRPr="00BF6597" w:rsidRDefault="00D475E5" w:rsidP="00BF6597">
      <w:pPr>
        <w:ind w:firstLineChars="200" w:firstLine="420"/>
        <w:rPr>
          <w:rFonts w:ascii="Times New Roman" w:eastAsia="宋体" w:hAnsi="Times New Roman"/>
        </w:rPr>
      </w:pPr>
      <w:r w:rsidRPr="00BF6597">
        <w:rPr>
          <w:rFonts w:ascii="Times New Roman" w:eastAsia="宋体" w:hAnsi="Times New Roman"/>
          <w:position w:val="-58"/>
        </w:rPr>
        <w:object w:dxaOrig="3260" w:dyaOrig="1440">
          <v:shape id="_x0000_i1027" type="#_x0000_t75" style="width:162.75pt;height:1in" o:ole="">
            <v:imagedata r:id="rId11" o:title=""/>
          </v:shape>
          <o:OLEObject Type="Embed" ProgID="Equation.DSMT4" ShapeID="_x0000_i1027" DrawAspect="Content" ObjectID="_1592592200" r:id="rId12"/>
        </w:object>
      </w: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szCs w:val="21"/>
        </w:rPr>
        <w:t>试求：</w:t>
      </w:r>
    </w:p>
    <w:p w:rsidR="00D475E5" w:rsidRPr="00BF6597" w:rsidRDefault="00D475E5" w:rsidP="00BF6597">
      <w:pPr>
        <w:numPr>
          <w:ilvl w:val="0"/>
          <w:numId w:val="1"/>
        </w:numPr>
        <w:ind w:firstLineChars="200" w:firstLine="420"/>
        <w:rPr>
          <w:rFonts w:ascii="Times New Roman" w:eastAsia="宋体" w:hAnsi="Times New Roman"/>
          <w:szCs w:val="21"/>
        </w:rPr>
      </w:pPr>
      <w:r w:rsidRPr="00BF6597">
        <w:rPr>
          <w:rFonts w:ascii="Times New Roman" w:eastAsia="宋体" w:hAnsi="Times New Roman" w:hint="eastAsia"/>
          <w:szCs w:val="21"/>
        </w:rPr>
        <w:t>小球下降的最大高度</w:t>
      </w:r>
      <w:r w:rsidRPr="00BF6597">
        <w:rPr>
          <w:rFonts w:ascii="Times New Roman" w:eastAsia="宋体" w:hAnsi="Times New Roman" w:hint="eastAsia"/>
          <w:position w:val="-12"/>
          <w:szCs w:val="21"/>
        </w:rPr>
        <w:object w:dxaOrig="300" w:dyaOrig="360">
          <v:shape id="_x0000_i1028" type="#_x0000_t75" style="width:15pt;height:18pt" o:ole="">
            <v:imagedata r:id="rId13" o:title=""/>
          </v:shape>
          <o:OLEObject Type="Embed" ProgID="Equation.3" ShapeID="_x0000_i1028" DrawAspect="Content" ObjectID="_1592592201" r:id="rId14"/>
        </w:object>
      </w:r>
    </w:p>
    <w:p w:rsidR="00D475E5" w:rsidRPr="00BF6597" w:rsidRDefault="00D475E5" w:rsidP="00BF6597">
      <w:pPr>
        <w:numPr>
          <w:ilvl w:val="0"/>
          <w:numId w:val="1"/>
        </w:numPr>
        <w:ind w:firstLineChars="200" w:firstLine="420"/>
        <w:rPr>
          <w:rFonts w:ascii="Times New Roman" w:eastAsia="宋体" w:hAnsi="Times New Roman"/>
          <w:szCs w:val="21"/>
        </w:rPr>
      </w:pPr>
      <w:r w:rsidRPr="00BF6597">
        <w:rPr>
          <w:rFonts w:ascii="Times New Roman" w:eastAsia="宋体" w:hAnsi="Times New Roman" w:hint="eastAsia"/>
          <w:szCs w:val="21"/>
        </w:rPr>
        <w:t>小球在（</w:t>
      </w:r>
      <w:r w:rsidRPr="00BF6597">
        <w:rPr>
          <w:rFonts w:ascii="Times New Roman" w:eastAsia="宋体" w:hAnsi="Times New Roman" w:hint="eastAsia"/>
          <w:szCs w:val="21"/>
        </w:rPr>
        <w:t>1</w:t>
      </w:r>
      <w:r w:rsidRPr="00BF6597">
        <w:rPr>
          <w:rFonts w:ascii="Times New Roman" w:eastAsia="宋体" w:hAnsi="Times New Roman" w:hint="eastAsia"/>
          <w:szCs w:val="21"/>
        </w:rPr>
        <w:t>）中所求高度时对应的加速度</w:t>
      </w:r>
    </w:p>
    <w:p w:rsidR="00D475E5" w:rsidRPr="00BF6597" w:rsidRDefault="00383E76" w:rsidP="00BF6597">
      <w:pPr>
        <w:ind w:firstLineChars="200" w:firstLine="420"/>
        <w:rPr>
          <w:rFonts w:ascii="Times New Roman" w:eastAsia="宋体" w:hAnsi="Times New Roman"/>
          <w:szCs w:val="21"/>
        </w:rPr>
      </w:pPr>
      <w:r w:rsidRPr="00BF6597">
        <w:rPr>
          <w:rFonts w:ascii="Times New Roman" w:eastAsia="宋体" w:hAnsi="Times New Roman" w:hint="eastAsia"/>
          <w:noProof/>
          <w:szCs w:val="21"/>
        </w:rPr>
        <w:drawing>
          <wp:anchor distT="0" distB="0" distL="114300" distR="114300" simplePos="0" relativeHeight="251659264" behindDoc="1" locked="0" layoutInCell="1" allowOverlap="1" wp14:anchorId="5638A226" wp14:editId="55B17899">
            <wp:simplePos x="0" y="0"/>
            <wp:positionH relativeFrom="margin">
              <wp:align>center</wp:align>
            </wp:positionH>
            <wp:positionV relativeFrom="paragraph">
              <wp:posOffset>90805</wp:posOffset>
            </wp:positionV>
            <wp:extent cx="1682750" cy="1486535"/>
            <wp:effectExtent l="0" t="0" r="0" b="0"/>
            <wp:wrapTight wrapText="bothSides">
              <wp:wrapPolygon edited="0">
                <wp:start x="0" y="0"/>
                <wp:lineTo x="0" y="21314"/>
                <wp:lineTo x="21274" y="21314"/>
                <wp:lineTo x="21274" y="0"/>
                <wp:lineTo x="0" y="0"/>
              </wp:wrapPolygon>
            </wp:wrapTight>
            <wp:docPr id="748" name="图片 7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15"/>
                    <a:stretch>
                      <a:fillRect/>
                    </a:stretch>
                  </pic:blipFill>
                  <pic:spPr>
                    <a:xfrm>
                      <a:off x="0" y="0"/>
                      <a:ext cx="1682750" cy="1486535"/>
                    </a:xfrm>
                    <a:prstGeom prst="rect">
                      <a:avLst/>
                    </a:prstGeom>
                  </pic:spPr>
                </pic:pic>
              </a:graphicData>
            </a:graphic>
            <wp14:sizeRelH relativeFrom="margin">
              <wp14:pctWidth>0</wp14:pctWidth>
            </wp14:sizeRelH>
          </wp:anchor>
        </w:drawing>
      </w: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rPr>
      </w:pPr>
    </w:p>
    <w:p w:rsidR="00D475E5" w:rsidRPr="00BF6597" w:rsidRDefault="00D475E5" w:rsidP="00BF6597">
      <w:pPr>
        <w:ind w:firstLineChars="200" w:firstLine="420"/>
        <w:rPr>
          <w:rFonts w:ascii="Times New Roman" w:eastAsia="宋体" w:hAnsi="Times New Roman"/>
        </w:rPr>
      </w:pPr>
    </w:p>
    <w:p w:rsidR="00D475E5" w:rsidRPr="00BF6597" w:rsidRDefault="00D475E5" w:rsidP="00BF6597">
      <w:pPr>
        <w:ind w:firstLineChars="200" w:firstLine="420"/>
        <w:rPr>
          <w:rFonts w:ascii="Times New Roman" w:eastAsia="宋体" w:hAnsi="Times New Roman"/>
        </w:rPr>
      </w:pPr>
    </w:p>
    <w:p w:rsidR="00D475E5" w:rsidRPr="00BF6597" w:rsidRDefault="00D475E5" w:rsidP="00BF6597">
      <w:pPr>
        <w:ind w:firstLineChars="200" w:firstLine="420"/>
        <w:rPr>
          <w:rFonts w:ascii="Times New Roman" w:eastAsia="宋体" w:hAnsi="Times New Roman"/>
        </w:rPr>
      </w:pPr>
    </w:p>
    <w:p w:rsidR="00D475E5" w:rsidRDefault="00D475E5" w:rsidP="00BF6597">
      <w:pPr>
        <w:ind w:firstLineChars="200" w:firstLine="420"/>
        <w:rPr>
          <w:rFonts w:ascii="Times New Roman" w:eastAsia="宋体" w:hAnsi="Times New Roman"/>
        </w:rPr>
      </w:pPr>
    </w:p>
    <w:p w:rsidR="00383E76" w:rsidRDefault="00383E76" w:rsidP="00BF6597">
      <w:pPr>
        <w:ind w:firstLineChars="200" w:firstLine="420"/>
        <w:rPr>
          <w:rFonts w:ascii="Times New Roman" w:eastAsia="宋体" w:hAnsi="Times New Roman"/>
        </w:rPr>
      </w:pPr>
    </w:p>
    <w:p w:rsidR="00383E76" w:rsidRDefault="00383E76" w:rsidP="00BF6597">
      <w:pPr>
        <w:ind w:firstLineChars="200" w:firstLine="420"/>
        <w:rPr>
          <w:rFonts w:ascii="Times New Roman" w:eastAsia="宋体" w:hAnsi="Times New Roman"/>
        </w:rPr>
      </w:pPr>
    </w:p>
    <w:p w:rsidR="00383E76" w:rsidRDefault="00383E76" w:rsidP="00BF6597">
      <w:pPr>
        <w:ind w:firstLineChars="200" w:firstLine="420"/>
        <w:rPr>
          <w:rFonts w:ascii="Times New Roman" w:eastAsia="宋体" w:hAnsi="Times New Roman"/>
        </w:rPr>
      </w:pPr>
    </w:p>
    <w:p w:rsidR="00383E76" w:rsidRDefault="00383E76" w:rsidP="00BF6597">
      <w:pPr>
        <w:ind w:firstLineChars="200" w:firstLine="420"/>
        <w:rPr>
          <w:rFonts w:ascii="Times New Roman" w:eastAsia="宋体" w:hAnsi="Times New Roman"/>
        </w:rPr>
      </w:pPr>
    </w:p>
    <w:p w:rsidR="00383E76" w:rsidRPr="00383E76" w:rsidRDefault="00383E76" w:rsidP="00BF6597">
      <w:pPr>
        <w:ind w:firstLineChars="200" w:firstLine="420"/>
        <w:rPr>
          <w:rFonts w:ascii="Times New Roman" w:eastAsia="宋体" w:hAnsi="Times New Roman"/>
        </w:rPr>
      </w:pPr>
    </w:p>
    <w:p w:rsidR="00D475E5" w:rsidRDefault="00D475E5" w:rsidP="00383E76">
      <w:pPr>
        <w:ind w:firstLineChars="200" w:firstLine="420"/>
        <w:rPr>
          <w:rFonts w:ascii="Times New Roman" w:eastAsia="宋体" w:hAnsi="Times New Roman" w:cstheme="minorEastAsia"/>
          <w:szCs w:val="21"/>
        </w:rPr>
      </w:pPr>
      <w:r w:rsidRPr="00BF6597">
        <w:rPr>
          <w:rFonts w:ascii="Times New Roman" w:eastAsia="宋体" w:hAnsi="Times New Roman" w:hint="eastAsia"/>
        </w:rPr>
        <w:t>2</w:t>
      </w:r>
      <w:r w:rsidR="00383E76">
        <w:rPr>
          <w:rFonts w:ascii="Times New Roman" w:eastAsia="宋体" w:hAnsi="Times New Roman" w:hint="eastAsia"/>
        </w:rPr>
        <w:t>．</w:t>
      </w:r>
      <w:r w:rsidRPr="00BF6597">
        <w:rPr>
          <w:rFonts w:ascii="Times New Roman" w:eastAsia="宋体" w:hAnsi="Times New Roman" w:hint="eastAsia"/>
          <w:szCs w:val="21"/>
        </w:rPr>
        <w:t>在真空中有一热容量不计的质量为</w:t>
      </w:r>
      <w:r w:rsidRPr="00BF6597">
        <w:rPr>
          <w:rFonts w:ascii="Times New Roman" w:eastAsia="宋体" w:hAnsi="Times New Roman" w:hint="eastAsia"/>
          <w:szCs w:val="21"/>
        </w:rPr>
        <w:t>m</w:t>
      </w:r>
      <w:r w:rsidRPr="00BF6597">
        <w:rPr>
          <w:rFonts w:ascii="Times New Roman" w:eastAsia="宋体" w:hAnsi="Times New Roman" w:hint="eastAsia"/>
          <w:szCs w:val="21"/>
        </w:rPr>
        <w:t>的球形肥皂泡膜，表面张力系数为</w:t>
      </w:r>
      <w:r w:rsidRPr="00BF6597">
        <w:rPr>
          <w:rFonts w:ascii="Times New Roman" w:eastAsia="宋体" w:hAnsi="Times New Roman" w:hint="eastAsia"/>
          <w:position w:val="-10"/>
          <w:szCs w:val="21"/>
        </w:rPr>
        <w:object w:dxaOrig="200" w:dyaOrig="260">
          <v:shape id="_x0000_i1029" type="#_x0000_t75" style="width:10.5pt;height:12.75pt" o:ole="">
            <v:imagedata r:id="rId16" o:title=""/>
          </v:shape>
          <o:OLEObject Type="Embed" ProgID="Equation.3" ShapeID="_x0000_i1029" DrawAspect="Content" ObjectID="_1592592202" r:id="rId17"/>
        </w:object>
      </w:r>
      <w:r w:rsidRPr="00BF6597">
        <w:rPr>
          <w:rFonts w:ascii="Times New Roman" w:eastAsia="宋体" w:hAnsi="Times New Roman" w:cstheme="minorEastAsia" w:hint="eastAsia"/>
          <w:szCs w:val="21"/>
        </w:rPr>
        <w:t>，其内部有一定量的双原子理想气体，初态平衡时的半径为</w:t>
      </w:r>
      <w:r w:rsidRPr="00BF6597">
        <w:rPr>
          <w:rFonts w:ascii="Times New Roman" w:eastAsia="宋体" w:hAnsi="Times New Roman" w:cstheme="minorEastAsia" w:hint="eastAsia"/>
          <w:position w:val="-12"/>
          <w:szCs w:val="21"/>
        </w:rPr>
        <w:object w:dxaOrig="220" w:dyaOrig="360">
          <v:shape id="_x0000_i1030" type="#_x0000_t75" style="width:10.5pt;height:18pt" o:ole="">
            <v:imagedata r:id="rId18" o:title=""/>
          </v:shape>
          <o:OLEObject Type="Embed" ProgID="Equation.3" ShapeID="_x0000_i1030" DrawAspect="Content" ObjectID="_1592592203" r:id="rId19"/>
        </w:object>
      </w:r>
      <w:r w:rsidRPr="00BF6597">
        <w:rPr>
          <w:rFonts w:ascii="Times New Roman" w:eastAsia="宋体" w:hAnsi="Times New Roman" w:cstheme="minorEastAsia" w:hint="eastAsia"/>
          <w:szCs w:val="21"/>
        </w:rPr>
        <w:t>，温度</w:t>
      </w:r>
      <w:r w:rsidRPr="00BF6597">
        <w:rPr>
          <w:rFonts w:ascii="Times New Roman" w:eastAsia="宋体" w:hAnsi="Times New Roman" w:cstheme="minorEastAsia" w:hint="eastAsia"/>
          <w:position w:val="-12"/>
          <w:szCs w:val="21"/>
        </w:rPr>
        <w:object w:dxaOrig="260" w:dyaOrig="360">
          <v:shape id="_x0000_i1031" type="#_x0000_t75" style="width:12.75pt;height:18pt" o:ole="">
            <v:imagedata r:id="rId20" o:title=""/>
          </v:shape>
          <o:OLEObject Type="Embed" ProgID="Equation.3" ShapeID="_x0000_i1031" DrawAspect="Content" ObjectID="_1592592204" r:id="rId21"/>
        </w:object>
      </w:r>
      <w:r w:rsidRPr="00BF6597">
        <w:rPr>
          <w:rFonts w:ascii="Times New Roman" w:eastAsia="宋体" w:hAnsi="Times New Roman" w:cstheme="minorEastAsia" w:hint="eastAsia"/>
          <w:szCs w:val="21"/>
        </w:rPr>
        <w:t>，规定此时</w:t>
      </w:r>
      <w:r w:rsidRPr="00BF6597">
        <w:rPr>
          <w:rFonts w:ascii="Times New Roman" w:eastAsia="宋体" w:hAnsi="Times New Roman" w:cstheme="minorEastAsia" w:hint="eastAsia"/>
          <w:szCs w:val="21"/>
        </w:rPr>
        <w:t>t=0</w:t>
      </w:r>
      <w:r w:rsidRPr="00BF6597">
        <w:rPr>
          <w:rFonts w:ascii="Times New Roman" w:eastAsia="宋体" w:hAnsi="Times New Roman" w:cstheme="minorEastAsia" w:hint="eastAsia"/>
          <w:szCs w:val="21"/>
        </w:rPr>
        <w:t>。其受到微扰而发生径向震动，震动周期远大于气体的弛豫时间，但在震动的每一个周期内可以认为热辐射产生的影响忽略不计，试计算震动</w:t>
      </w:r>
      <w:r w:rsidRPr="00BF6597">
        <w:rPr>
          <w:rFonts w:ascii="Times New Roman" w:eastAsia="宋体" w:hAnsi="Times New Roman" w:cstheme="minorEastAsia" w:hint="eastAsia"/>
          <w:szCs w:val="21"/>
        </w:rPr>
        <w:t>N</w:t>
      </w:r>
      <w:r w:rsidRPr="00BF6597">
        <w:rPr>
          <w:rFonts w:ascii="Times New Roman" w:eastAsia="宋体" w:hAnsi="Times New Roman" w:cstheme="minorEastAsia" w:hint="eastAsia"/>
          <w:szCs w:val="21"/>
        </w:rPr>
        <w:t>（</w:t>
      </w:r>
      <w:r w:rsidRPr="00BF6597">
        <w:rPr>
          <w:rFonts w:ascii="Times New Roman" w:eastAsia="宋体" w:hAnsi="Times New Roman" w:cstheme="minorEastAsia" w:hint="eastAsia"/>
          <w:szCs w:val="21"/>
        </w:rPr>
        <w:t>N&gt;&gt;1)</w:t>
      </w:r>
      <w:proofErr w:type="gramStart"/>
      <w:r w:rsidRPr="00BF6597">
        <w:rPr>
          <w:rFonts w:ascii="Times New Roman" w:eastAsia="宋体" w:hAnsi="Times New Roman" w:cstheme="minorEastAsia" w:hint="eastAsia"/>
          <w:szCs w:val="21"/>
        </w:rPr>
        <w:t>个</w:t>
      </w:r>
      <w:proofErr w:type="gramEnd"/>
      <w:r w:rsidRPr="00BF6597">
        <w:rPr>
          <w:rFonts w:ascii="Times New Roman" w:eastAsia="宋体" w:hAnsi="Times New Roman" w:cstheme="minorEastAsia" w:hint="eastAsia"/>
          <w:szCs w:val="21"/>
        </w:rPr>
        <w:t>周期后气体的温度</w:t>
      </w:r>
      <w:r w:rsidRPr="00BF6597">
        <w:rPr>
          <w:rFonts w:ascii="Times New Roman" w:eastAsia="宋体" w:hAnsi="Times New Roman" w:cstheme="minorEastAsia" w:hint="eastAsia"/>
          <w:szCs w:val="21"/>
        </w:rPr>
        <w:t>T</w:t>
      </w:r>
      <w:r w:rsidRPr="00BF6597">
        <w:rPr>
          <w:rFonts w:ascii="Times New Roman" w:eastAsia="宋体" w:hAnsi="Times New Roman" w:cstheme="minorEastAsia" w:hint="eastAsia"/>
          <w:szCs w:val="21"/>
        </w:rPr>
        <w:t>（</w:t>
      </w:r>
      <w:proofErr w:type="gramStart"/>
      <w:r w:rsidRPr="00BF6597">
        <w:rPr>
          <w:rFonts w:ascii="Times New Roman" w:eastAsia="宋体" w:hAnsi="Times New Roman" w:cstheme="minorEastAsia" w:hint="eastAsia"/>
          <w:szCs w:val="21"/>
        </w:rPr>
        <w:t>斯特番</w:t>
      </w:r>
      <w:proofErr w:type="gramEnd"/>
      <w:r w:rsidRPr="00BF6597">
        <w:rPr>
          <w:rFonts w:ascii="Times New Roman" w:eastAsia="宋体" w:hAnsi="Times New Roman" w:cstheme="minorEastAsia" w:hint="eastAsia"/>
          <w:szCs w:val="21"/>
        </w:rPr>
        <w:t>-</w:t>
      </w:r>
      <w:r w:rsidRPr="00BF6597">
        <w:rPr>
          <w:rFonts w:ascii="Times New Roman" w:eastAsia="宋体" w:hAnsi="Times New Roman" w:cstheme="minorEastAsia" w:hint="eastAsia"/>
          <w:szCs w:val="21"/>
        </w:rPr>
        <w:t>玻尔兹曼常量为</w:t>
      </w:r>
      <w:r w:rsidRPr="00BF6597">
        <w:rPr>
          <w:rFonts w:ascii="Times New Roman" w:eastAsia="宋体" w:hAnsi="Times New Roman" w:cstheme="minorEastAsia" w:hint="eastAsia"/>
          <w:position w:val="-6"/>
          <w:szCs w:val="21"/>
        </w:rPr>
        <w:object w:dxaOrig="240" w:dyaOrig="220">
          <v:shape id="_x0000_i1032" type="#_x0000_t75" style="width:12pt;height:10.5pt" o:ole="">
            <v:imagedata r:id="rId22" o:title=""/>
          </v:shape>
          <o:OLEObject Type="Embed" ProgID="Equation.3" ShapeID="_x0000_i1032" DrawAspect="Content" ObjectID="_1592592205" r:id="rId23"/>
        </w:object>
      </w:r>
      <w:r w:rsidRPr="00BF6597">
        <w:rPr>
          <w:rFonts w:ascii="Times New Roman" w:eastAsia="宋体" w:hAnsi="Times New Roman" w:cstheme="minorEastAsia" w:hint="eastAsia"/>
          <w:szCs w:val="21"/>
        </w:rPr>
        <w:t>）</w:t>
      </w:r>
    </w:p>
    <w:p w:rsidR="00383E76" w:rsidRDefault="00383E76" w:rsidP="00BF6597">
      <w:pPr>
        <w:ind w:firstLineChars="200" w:firstLine="420"/>
        <w:rPr>
          <w:rFonts w:ascii="Times New Roman" w:eastAsia="宋体" w:hAnsi="Times New Roman" w:cstheme="minorEastAsia"/>
          <w:szCs w:val="21"/>
        </w:rPr>
      </w:pPr>
    </w:p>
    <w:p w:rsidR="00383E76" w:rsidRDefault="00383E76" w:rsidP="00BF6597">
      <w:pPr>
        <w:ind w:firstLineChars="200" w:firstLine="420"/>
        <w:rPr>
          <w:rFonts w:ascii="Times New Roman" w:eastAsia="宋体" w:hAnsi="Times New Roman" w:cstheme="minorEastAsia"/>
          <w:szCs w:val="21"/>
        </w:rPr>
      </w:pPr>
    </w:p>
    <w:p w:rsidR="00383E76" w:rsidRDefault="00383E76" w:rsidP="00BF6597">
      <w:pPr>
        <w:ind w:firstLineChars="200" w:firstLine="420"/>
        <w:rPr>
          <w:rFonts w:ascii="Times New Roman" w:eastAsia="宋体" w:hAnsi="Times New Roman" w:cstheme="minorEastAsia"/>
          <w:szCs w:val="21"/>
        </w:rPr>
      </w:pPr>
    </w:p>
    <w:p w:rsidR="00383E76" w:rsidRDefault="00383E76" w:rsidP="00BF6597">
      <w:pPr>
        <w:ind w:firstLineChars="200" w:firstLine="420"/>
        <w:rPr>
          <w:rFonts w:ascii="Times New Roman" w:eastAsia="宋体" w:hAnsi="Times New Roman" w:cstheme="minorEastAsia"/>
          <w:szCs w:val="21"/>
        </w:rPr>
      </w:pPr>
    </w:p>
    <w:p w:rsidR="00383E76" w:rsidRDefault="00383E76" w:rsidP="00BF6597">
      <w:pPr>
        <w:ind w:firstLineChars="200" w:firstLine="420"/>
        <w:rPr>
          <w:rFonts w:ascii="Times New Roman" w:eastAsia="宋体" w:hAnsi="Times New Roman" w:cstheme="minorEastAsia"/>
          <w:szCs w:val="21"/>
        </w:rPr>
      </w:pPr>
    </w:p>
    <w:p w:rsidR="00383E76" w:rsidRPr="00BF6597" w:rsidRDefault="00383E76" w:rsidP="00BF6597">
      <w:pPr>
        <w:ind w:firstLineChars="200" w:firstLine="420"/>
        <w:rPr>
          <w:rFonts w:ascii="Times New Roman" w:eastAsia="宋体" w:hAnsi="Times New Roman" w:cstheme="minorEastAsia"/>
          <w:szCs w:val="21"/>
        </w:rPr>
      </w:pP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rPr>
        <w:lastRenderedPageBreak/>
        <w:t>3</w:t>
      </w:r>
      <w:r w:rsidR="00383E76">
        <w:rPr>
          <w:rFonts w:ascii="Times New Roman" w:eastAsia="宋体" w:hAnsi="Times New Roman" w:hint="eastAsia"/>
        </w:rPr>
        <w:t>．</w:t>
      </w:r>
      <w:r w:rsidRPr="00BF6597">
        <w:rPr>
          <w:rFonts w:ascii="Times New Roman" w:eastAsia="宋体" w:hAnsi="Times New Roman" w:hint="eastAsia"/>
          <w:szCs w:val="21"/>
        </w:rPr>
        <w:t>在空间足够大的范围内存在正交的</w:t>
      </w:r>
      <w:proofErr w:type="gramStart"/>
      <w:r w:rsidRPr="00BF6597">
        <w:rPr>
          <w:rFonts w:ascii="Times New Roman" w:eastAsia="宋体" w:hAnsi="Times New Roman" w:hint="eastAsia"/>
          <w:szCs w:val="21"/>
        </w:rPr>
        <w:t>匀</w:t>
      </w:r>
      <w:proofErr w:type="gramEnd"/>
      <w:r w:rsidRPr="00BF6597">
        <w:rPr>
          <w:rFonts w:ascii="Times New Roman" w:eastAsia="宋体" w:hAnsi="Times New Roman" w:hint="eastAsia"/>
          <w:szCs w:val="21"/>
        </w:rPr>
        <w:t>强电场和匀强磁场，其中电场方向水平向右，磁场方向垂直纸面向内。图中介质球</w:t>
      </w:r>
      <w:r w:rsidRPr="00BF6597">
        <w:rPr>
          <w:rFonts w:ascii="Times New Roman" w:eastAsia="宋体" w:hAnsi="Times New Roman" w:hint="eastAsia"/>
          <w:szCs w:val="21"/>
        </w:rPr>
        <w:t>P</w:t>
      </w:r>
      <w:r w:rsidRPr="00BF6597">
        <w:rPr>
          <w:rFonts w:ascii="Times New Roman" w:eastAsia="宋体" w:hAnsi="Times New Roman" w:hint="eastAsia"/>
          <w:szCs w:val="21"/>
        </w:rPr>
        <w:t>、</w:t>
      </w:r>
      <w:r w:rsidRPr="00BF6597">
        <w:rPr>
          <w:rFonts w:ascii="Times New Roman" w:eastAsia="宋体" w:hAnsi="Times New Roman" w:hint="eastAsia"/>
          <w:szCs w:val="21"/>
        </w:rPr>
        <w:t>Q</w:t>
      </w:r>
      <w:r w:rsidRPr="00BF6597">
        <w:rPr>
          <w:rFonts w:ascii="Times New Roman" w:eastAsia="宋体" w:hAnsi="Times New Roman" w:hint="eastAsia"/>
          <w:szCs w:val="21"/>
        </w:rPr>
        <w:t>的质量分别为</w:t>
      </w:r>
      <w:r w:rsidRPr="00BF6597">
        <w:rPr>
          <w:rFonts w:ascii="Times New Roman" w:eastAsia="宋体" w:hAnsi="Times New Roman" w:hint="eastAsia"/>
          <w:szCs w:val="21"/>
        </w:rPr>
        <w:t>5m</w:t>
      </w:r>
      <w:r w:rsidRPr="00BF6597">
        <w:rPr>
          <w:rFonts w:ascii="Times New Roman" w:eastAsia="宋体" w:hAnsi="Times New Roman" w:hint="eastAsia"/>
          <w:szCs w:val="21"/>
        </w:rPr>
        <w:t>、</w:t>
      </w:r>
      <w:r w:rsidRPr="00BF6597">
        <w:rPr>
          <w:rFonts w:ascii="Times New Roman" w:eastAsia="宋体" w:hAnsi="Times New Roman" w:hint="eastAsia"/>
          <w:szCs w:val="21"/>
        </w:rPr>
        <w:t>4m</w:t>
      </w:r>
      <w:r w:rsidRPr="00BF6597">
        <w:rPr>
          <w:rFonts w:ascii="Times New Roman" w:eastAsia="宋体" w:hAnsi="Times New Roman" w:hint="eastAsia"/>
          <w:szCs w:val="21"/>
        </w:rPr>
        <w:t>，所带电荷量分别为</w:t>
      </w:r>
      <w:r w:rsidRPr="00BF6597">
        <w:rPr>
          <w:rFonts w:ascii="Times New Roman" w:eastAsia="宋体" w:hAnsi="Times New Roman" w:hint="eastAsia"/>
          <w:szCs w:val="21"/>
        </w:rPr>
        <w:t>-15q</w:t>
      </w:r>
      <w:r w:rsidRPr="00BF6597">
        <w:rPr>
          <w:rFonts w:ascii="Times New Roman" w:eastAsia="宋体" w:hAnsi="Times New Roman" w:hint="eastAsia"/>
          <w:szCs w:val="21"/>
        </w:rPr>
        <w:t>和</w:t>
      </w:r>
      <w:r w:rsidRPr="00BF6597">
        <w:rPr>
          <w:rFonts w:ascii="Times New Roman" w:eastAsia="宋体" w:hAnsi="Times New Roman" w:hint="eastAsia"/>
          <w:szCs w:val="21"/>
        </w:rPr>
        <w:t>+3q</w:t>
      </w:r>
      <w:r w:rsidRPr="00BF6597">
        <w:rPr>
          <w:rFonts w:ascii="Times New Roman" w:eastAsia="宋体" w:hAnsi="Times New Roman" w:hint="eastAsia"/>
          <w:szCs w:val="21"/>
        </w:rPr>
        <w:t>（</w:t>
      </w:r>
      <w:r w:rsidRPr="00BF6597">
        <w:rPr>
          <w:rFonts w:ascii="Times New Roman" w:eastAsia="宋体" w:hAnsi="Times New Roman" w:hint="eastAsia"/>
          <w:szCs w:val="21"/>
        </w:rPr>
        <w:t>q&gt;0)</w:t>
      </w:r>
      <w:r w:rsidRPr="00BF6597">
        <w:rPr>
          <w:rFonts w:ascii="Times New Roman" w:eastAsia="宋体" w:hAnsi="Times New Roman" w:hint="eastAsia"/>
          <w:szCs w:val="21"/>
        </w:rPr>
        <w:t>。两者半径均为</w:t>
      </w:r>
      <w:r w:rsidRPr="00BF6597">
        <w:rPr>
          <w:rFonts w:ascii="Times New Roman" w:eastAsia="宋体" w:hAnsi="Times New Roman" w:hint="eastAsia"/>
          <w:szCs w:val="21"/>
        </w:rPr>
        <w:t>R</w:t>
      </w:r>
      <w:r w:rsidRPr="00BF6597">
        <w:rPr>
          <w:rFonts w:ascii="Times New Roman" w:eastAsia="宋体" w:hAnsi="Times New Roman" w:hint="eastAsia"/>
          <w:szCs w:val="21"/>
        </w:rPr>
        <w:t>。</w:t>
      </w:r>
      <w:r w:rsidRPr="00BF6597">
        <w:rPr>
          <w:rFonts w:ascii="Times New Roman" w:eastAsia="宋体" w:hAnsi="Times New Roman" w:hint="eastAsia"/>
          <w:szCs w:val="21"/>
        </w:rPr>
        <w:t>P</w:t>
      </w:r>
      <w:r w:rsidRPr="00BF6597">
        <w:rPr>
          <w:rFonts w:ascii="Times New Roman" w:eastAsia="宋体" w:hAnsi="Times New Roman" w:hint="eastAsia"/>
          <w:szCs w:val="21"/>
        </w:rPr>
        <w:t>球和悬挂点之间细线长度为</w:t>
      </w:r>
      <w:r w:rsidRPr="00BF6597">
        <w:rPr>
          <w:rFonts w:ascii="Times New Roman" w:eastAsia="宋体" w:hAnsi="Times New Roman" w:hint="eastAsia"/>
          <w:szCs w:val="21"/>
        </w:rPr>
        <w:t>4L</w:t>
      </w:r>
      <w:r w:rsidRPr="00BF6597">
        <w:rPr>
          <w:rFonts w:ascii="Times New Roman" w:eastAsia="宋体" w:hAnsi="Times New Roman" w:hint="eastAsia"/>
          <w:szCs w:val="21"/>
        </w:rPr>
        <w:t>，。</w:t>
      </w:r>
      <w:r w:rsidRPr="00BF6597">
        <w:rPr>
          <w:rFonts w:ascii="Times New Roman" w:eastAsia="宋体" w:hAnsi="Times New Roman" w:hint="eastAsia"/>
          <w:szCs w:val="21"/>
        </w:rPr>
        <w:t>PQ</w:t>
      </w:r>
      <w:r w:rsidRPr="00BF6597">
        <w:rPr>
          <w:rFonts w:ascii="Times New Roman" w:eastAsia="宋体" w:hAnsi="Times New Roman" w:hint="eastAsia"/>
          <w:szCs w:val="21"/>
        </w:rPr>
        <w:t>之间细线长</w:t>
      </w:r>
      <w:r w:rsidRPr="00BF6597">
        <w:rPr>
          <w:rFonts w:ascii="Times New Roman" w:eastAsia="宋体" w:hAnsi="Times New Roman" w:hint="eastAsia"/>
          <w:szCs w:val="21"/>
        </w:rPr>
        <w:t>2L</w:t>
      </w:r>
      <w:r w:rsidRPr="00BF6597">
        <w:rPr>
          <w:rFonts w:ascii="Times New Roman" w:eastAsia="宋体" w:hAnsi="Times New Roman" w:hint="eastAsia"/>
          <w:szCs w:val="21"/>
        </w:rPr>
        <w:t>。两球半径均为</w:t>
      </w:r>
      <w:r w:rsidRPr="00BF6597">
        <w:rPr>
          <w:rFonts w:ascii="Times New Roman" w:eastAsia="宋体" w:hAnsi="Times New Roman" w:hint="eastAsia"/>
          <w:szCs w:val="21"/>
        </w:rPr>
        <w:t>R</w:t>
      </w:r>
      <w:r w:rsidRPr="00BF6597">
        <w:rPr>
          <w:rFonts w:ascii="Times New Roman" w:eastAsia="宋体" w:hAnsi="Times New Roman" w:hint="eastAsia"/>
          <w:szCs w:val="21"/>
        </w:rPr>
        <w:t>。初态两者受外力而静止。现在撤去外力。略去两球间的相互作用，重力加速度为</w:t>
      </w:r>
      <w:r w:rsidRPr="00BF6597">
        <w:rPr>
          <w:rFonts w:ascii="Times New Roman" w:eastAsia="宋体" w:hAnsi="Times New Roman" w:hint="eastAsia"/>
          <w:szCs w:val="21"/>
        </w:rPr>
        <w:t>g</w:t>
      </w:r>
      <w:r w:rsidRPr="00BF6597">
        <w:rPr>
          <w:rFonts w:ascii="Times New Roman" w:eastAsia="宋体" w:hAnsi="Times New Roman" w:hint="eastAsia"/>
          <w:szCs w:val="21"/>
        </w:rPr>
        <w:t>，电场强度</w:t>
      </w:r>
      <w:r w:rsidRPr="00BF6597">
        <w:rPr>
          <w:rFonts w:ascii="Times New Roman" w:eastAsia="宋体" w:hAnsi="Times New Roman" w:hint="eastAsia"/>
          <w:szCs w:val="21"/>
        </w:rPr>
        <w:t>E</w:t>
      </w:r>
      <w:r w:rsidRPr="00BF6597">
        <w:rPr>
          <w:rFonts w:ascii="Times New Roman" w:eastAsia="宋体" w:hAnsi="Times New Roman" w:hint="eastAsia"/>
          <w:szCs w:val="21"/>
        </w:rPr>
        <w:t>满足</w:t>
      </w:r>
      <w:proofErr w:type="spellStart"/>
      <w:r w:rsidRPr="00BF6597">
        <w:rPr>
          <w:rFonts w:ascii="Times New Roman" w:eastAsia="宋体" w:hAnsi="Times New Roman" w:hint="eastAsia"/>
          <w:szCs w:val="21"/>
        </w:rPr>
        <w:t>qE</w:t>
      </w:r>
      <w:proofErr w:type="spellEnd"/>
      <w:r w:rsidRPr="00BF6597">
        <w:rPr>
          <w:rFonts w:ascii="Times New Roman" w:eastAsia="宋体" w:hAnsi="Times New Roman" w:hint="eastAsia"/>
          <w:szCs w:val="21"/>
        </w:rPr>
        <w:t>=mg</w:t>
      </w:r>
      <w:r w:rsidRPr="00BF6597">
        <w:rPr>
          <w:rFonts w:ascii="Times New Roman" w:eastAsia="宋体" w:hAnsi="Times New Roman" w:hint="eastAsia"/>
          <w:szCs w:val="21"/>
        </w:rPr>
        <w:t>，假设两球所带电荷始终均匀地分布于表面，求：</w:t>
      </w:r>
    </w:p>
    <w:p w:rsidR="00D475E5" w:rsidRPr="00BF6597" w:rsidRDefault="00D475E5" w:rsidP="00BF6597">
      <w:pPr>
        <w:numPr>
          <w:ilvl w:val="0"/>
          <w:numId w:val="2"/>
        </w:numPr>
        <w:ind w:firstLineChars="200" w:firstLine="420"/>
        <w:rPr>
          <w:rFonts w:ascii="Times New Roman" w:eastAsia="宋体" w:hAnsi="Times New Roman"/>
          <w:szCs w:val="21"/>
        </w:rPr>
      </w:pPr>
      <w:r w:rsidRPr="00BF6597">
        <w:rPr>
          <w:rFonts w:ascii="Times New Roman" w:eastAsia="宋体" w:hAnsi="Times New Roman" w:hint="eastAsia"/>
          <w:szCs w:val="21"/>
        </w:rPr>
        <w:t>撤去外力到系统再次静止过程中产生的热量</w:t>
      </w:r>
    </w:p>
    <w:p w:rsidR="00D475E5" w:rsidRPr="00BF6597" w:rsidRDefault="00D475E5" w:rsidP="00BF6597">
      <w:pPr>
        <w:numPr>
          <w:ilvl w:val="0"/>
          <w:numId w:val="2"/>
        </w:numPr>
        <w:ind w:firstLineChars="200" w:firstLine="420"/>
        <w:rPr>
          <w:rFonts w:ascii="Times New Roman" w:eastAsia="宋体" w:hAnsi="Times New Roman"/>
          <w:szCs w:val="21"/>
        </w:rPr>
      </w:pPr>
      <w:r w:rsidRPr="00BF6597">
        <w:rPr>
          <w:rFonts w:ascii="Times New Roman" w:eastAsia="宋体" w:hAnsi="Times New Roman" w:hint="eastAsia"/>
          <w:szCs w:val="21"/>
        </w:rPr>
        <w:t>现给出磁感应强度大小为</w:t>
      </w:r>
      <w:r w:rsidRPr="00BF6597">
        <w:rPr>
          <w:rFonts w:ascii="Times New Roman" w:eastAsia="宋体" w:hAnsi="Times New Roman" w:hint="eastAsia"/>
          <w:szCs w:val="21"/>
        </w:rPr>
        <w:t>B</w:t>
      </w:r>
      <w:r w:rsidRPr="00BF6597">
        <w:rPr>
          <w:rFonts w:ascii="Times New Roman" w:eastAsia="宋体" w:hAnsi="Times New Roman" w:hint="eastAsia"/>
          <w:szCs w:val="21"/>
        </w:rPr>
        <w:t>，平衡后把</w:t>
      </w:r>
      <w:r w:rsidRPr="00BF6597">
        <w:rPr>
          <w:rFonts w:ascii="Times New Roman" w:eastAsia="宋体" w:hAnsi="Times New Roman" w:hint="eastAsia"/>
          <w:szCs w:val="21"/>
        </w:rPr>
        <w:t>P</w:t>
      </w:r>
      <w:r w:rsidRPr="00BF6597">
        <w:rPr>
          <w:rFonts w:ascii="Times New Roman" w:eastAsia="宋体" w:hAnsi="Times New Roman" w:hint="eastAsia"/>
          <w:szCs w:val="21"/>
        </w:rPr>
        <w:t>、</w:t>
      </w:r>
      <w:r w:rsidRPr="00BF6597">
        <w:rPr>
          <w:rFonts w:ascii="Times New Roman" w:eastAsia="宋体" w:hAnsi="Times New Roman" w:hint="eastAsia"/>
          <w:szCs w:val="21"/>
        </w:rPr>
        <w:t>Q</w:t>
      </w:r>
      <w:r w:rsidRPr="00BF6597">
        <w:rPr>
          <w:rFonts w:ascii="Times New Roman" w:eastAsia="宋体" w:hAnsi="Times New Roman" w:hint="eastAsia"/>
          <w:szCs w:val="21"/>
        </w:rPr>
        <w:t>之间细绳剪短，求此后金属球</w:t>
      </w:r>
      <w:r w:rsidRPr="00BF6597">
        <w:rPr>
          <w:rFonts w:ascii="Times New Roman" w:eastAsia="宋体" w:hAnsi="Times New Roman" w:hint="eastAsia"/>
          <w:szCs w:val="21"/>
        </w:rPr>
        <w:t>Q</w:t>
      </w:r>
      <w:r w:rsidRPr="00BF6597">
        <w:rPr>
          <w:rFonts w:ascii="Times New Roman" w:eastAsia="宋体" w:hAnsi="Times New Roman" w:hint="eastAsia"/>
          <w:szCs w:val="21"/>
        </w:rPr>
        <w:t>的最大速度</w:t>
      </w:r>
      <w:r w:rsidRPr="00BF6597">
        <w:rPr>
          <w:rFonts w:ascii="Times New Roman" w:eastAsia="宋体" w:hAnsi="Times New Roman" w:hint="eastAsia"/>
          <w:szCs w:val="21"/>
        </w:rPr>
        <w:t>(</w:t>
      </w:r>
      <w:r w:rsidRPr="00BF6597">
        <w:rPr>
          <w:rFonts w:ascii="Times New Roman" w:eastAsia="宋体" w:hAnsi="Times New Roman" w:hint="eastAsia"/>
          <w:szCs w:val="21"/>
        </w:rPr>
        <w:t>略去此后的一切耗散</w:t>
      </w:r>
      <w:r w:rsidRPr="00BF6597">
        <w:rPr>
          <w:rFonts w:ascii="Times New Roman" w:eastAsia="宋体" w:hAnsi="Times New Roman" w:hint="eastAsia"/>
          <w:szCs w:val="21"/>
        </w:rPr>
        <w:t>).</w:t>
      </w:r>
    </w:p>
    <w:p w:rsidR="00D475E5" w:rsidRPr="00BF6597" w:rsidRDefault="00383E76" w:rsidP="00BF6597">
      <w:pPr>
        <w:ind w:firstLineChars="200" w:firstLine="420"/>
        <w:rPr>
          <w:rFonts w:ascii="Times New Roman" w:eastAsia="宋体" w:hAnsi="Times New Roman"/>
          <w:szCs w:val="21"/>
        </w:rPr>
      </w:pPr>
      <w:r w:rsidRPr="00BF6597">
        <w:rPr>
          <w:rFonts w:ascii="Times New Roman" w:eastAsia="宋体" w:hAnsi="Times New Roman" w:hint="eastAsia"/>
          <w:noProof/>
          <w:szCs w:val="21"/>
        </w:rPr>
        <w:drawing>
          <wp:anchor distT="0" distB="0" distL="114300" distR="114300" simplePos="0" relativeHeight="251661312" behindDoc="1" locked="0" layoutInCell="1" allowOverlap="1" wp14:anchorId="48ABF45B" wp14:editId="07CA26B5">
            <wp:simplePos x="0" y="0"/>
            <wp:positionH relativeFrom="column">
              <wp:posOffset>2068830</wp:posOffset>
            </wp:positionH>
            <wp:positionV relativeFrom="paragraph">
              <wp:posOffset>99695</wp:posOffset>
            </wp:positionV>
            <wp:extent cx="912495" cy="2172335"/>
            <wp:effectExtent l="0" t="0" r="40005" b="37465"/>
            <wp:wrapTight wrapText="bothSides">
              <wp:wrapPolygon edited="0">
                <wp:start x="0" y="0"/>
                <wp:lineTo x="0" y="21404"/>
                <wp:lineTo x="21194" y="21404"/>
                <wp:lineTo x="21194" y="0"/>
                <wp:lineTo x="0" y="0"/>
              </wp:wrapPolygon>
            </wp:wrapTight>
            <wp:docPr id="749" name="图片 7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24"/>
                    <a:stretch>
                      <a:fillRect/>
                    </a:stretch>
                  </pic:blipFill>
                  <pic:spPr>
                    <a:xfrm>
                      <a:off x="0" y="0"/>
                      <a:ext cx="912495" cy="2172335"/>
                    </a:xfrm>
                    <a:prstGeom prst="rect">
                      <a:avLst/>
                    </a:prstGeom>
                  </pic:spPr>
                </pic:pic>
              </a:graphicData>
            </a:graphic>
          </wp:anchor>
        </w:drawing>
      </w: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p>
    <w:p w:rsidR="00D475E5" w:rsidRDefault="00D475E5" w:rsidP="00BF6597">
      <w:pPr>
        <w:ind w:firstLineChars="200" w:firstLine="420"/>
        <w:rPr>
          <w:rFonts w:ascii="Times New Roman" w:eastAsia="宋体" w:hAnsi="Times New Roman"/>
          <w:szCs w:val="21"/>
        </w:rPr>
      </w:pPr>
    </w:p>
    <w:p w:rsidR="00383E76" w:rsidRDefault="00383E76" w:rsidP="00BF6597">
      <w:pPr>
        <w:ind w:firstLineChars="200" w:firstLine="420"/>
        <w:rPr>
          <w:rFonts w:ascii="Times New Roman" w:eastAsia="宋体" w:hAnsi="Times New Roman"/>
          <w:szCs w:val="21"/>
        </w:rPr>
      </w:pPr>
    </w:p>
    <w:p w:rsidR="00383E76" w:rsidRDefault="00383E76" w:rsidP="00BF6597">
      <w:pPr>
        <w:ind w:firstLineChars="200" w:firstLine="420"/>
        <w:rPr>
          <w:rFonts w:ascii="Times New Roman" w:eastAsia="宋体" w:hAnsi="Times New Roman"/>
          <w:szCs w:val="21"/>
        </w:rPr>
      </w:pPr>
    </w:p>
    <w:p w:rsidR="00383E76" w:rsidRDefault="00383E76" w:rsidP="00BF6597">
      <w:pPr>
        <w:ind w:firstLineChars="200" w:firstLine="420"/>
        <w:rPr>
          <w:rFonts w:ascii="Times New Roman" w:eastAsia="宋体" w:hAnsi="Times New Roman"/>
          <w:szCs w:val="21"/>
        </w:rPr>
      </w:pPr>
    </w:p>
    <w:p w:rsidR="00383E76" w:rsidRPr="00BF6597" w:rsidRDefault="00383E76"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rPr>
        <w:t>4</w:t>
      </w:r>
      <w:r w:rsidR="00383E76">
        <w:rPr>
          <w:rFonts w:ascii="Times New Roman" w:eastAsia="宋体" w:hAnsi="Times New Roman" w:hint="eastAsia"/>
        </w:rPr>
        <w:t>．</w:t>
      </w:r>
      <w:r w:rsidRPr="00BF6597">
        <w:rPr>
          <w:rFonts w:ascii="Times New Roman" w:eastAsia="宋体" w:hAnsi="Times New Roman" w:hint="eastAsia"/>
          <w:szCs w:val="21"/>
        </w:rPr>
        <w:t>众所周知，水星近日点进动的影响因素有很多，本题只考虑木星引力对其的影响，并对问题作如下近似：</w:t>
      </w:r>
    </w:p>
    <w:p w:rsidR="00D475E5" w:rsidRPr="00BF6597" w:rsidRDefault="00D475E5" w:rsidP="00BF6597">
      <w:pPr>
        <w:numPr>
          <w:ilvl w:val="0"/>
          <w:numId w:val="3"/>
        </w:numPr>
        <w:ind w:firstLineChars="200" w:firstLine="420"/>
        <w:rPr>
          <w:rFonts w:ascii="Times New Roman" w:eastAsia="宋体" w:hAnsi="Times New Roman"/>
          <w:szCs w:val="21"/>
        </w:rPr>
      </w:pPr>
      <w:r w:rsidRPr="00BF6597">
        <w:rPr>
          <w:rFonts w:ascii="Times New Roman" w:eastAsia="宋体" w:hAnsi="Times New Roman" w:hint="eastAsia"/>
          <w:szCs w:val="21"/>
        </w:rPr>
        <w:t>水星和木星都在圆轨道上绕太阳做圆周运动</w:t>
      </w:r>
    </w:p>
    <w:p w:rsidR="00D475E5" w:rsidRPr="00BF6597" w:rsidRDefault="00D475E5" w:rsidP="00BF6597">
      <w:pPr>
        <w:numPr>
          <w:ilvl w:val="0"/>
          <w:numId w:val="3"/>
        </w:numPr>
        <w:ind w:firstLineChars="200" w:firstLine="420"/>
        <w:rPr>
          <w:rFonts w:ascii="Times New Roman" w:eastAsia="宋体" w:hAnsi="Times New Roman"/>
          <w:szCs w:val="21"/>
        </w:rPr>
      </w:pPr>
      <w:r w:rsidRPr="00BF6597">
        <w:rPr>
          <w:rFonts w:ascii="Times New Roman" w:eastAsia="宋体" w:hAnsi="Times New Roman" w:hint="eastAsia"/>
          <w:szCs w:val="21"/>
        </w:rPr>
        <w:t>忽略太阳的运动，认为太阳在题中所讨论的参考系中静止</w:t>
      </w:r>
    </w:p>
    <w:p w:rsidR="00D475E5" w:rsidRPr="00BF6597" w:rsidRDefault="00D475E5" w:rsidP="00BF6597">
      <w:pPr>
        <w:numPr>
          <w:ilvl w:val="0"/>
          <w:numId w:val="3"/>
        </w:numPr>
        <w:ind w:firstLineChars="200" w:firstLine="420"/>
        <w:rPr>
          <w:rFonts w:ascii="Times New Roman" w:eastAsia="宋体" w:hAnsi="Times New Roman"/>
          <w:szCs w:val="21"/>
        </w:rPr>
      </w:pPr>
      <w:r w:rsidRPr="00BF6597">
        <w:rPr>
          <w:rFonts w:ascii="Times New Roman" w:eastAsia="宋体" w:hAnsi="Times New Roman" w:hint="eastAsia"/>
          <w:szCs w:val="21"/>
        </w:rPr>
        <w:t>将木星对水星的引力的平均效果等效为木星轨道上匀质环对水星的引力</w:t>
      </w: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szCs w:val="21"/>
        </w:rPr>
        <w:t>水星的质量和轨道半径分别记为</w:t>
      </w:r>
      <w:r w:rsidRPr="00BF6597">
        <w:rPr>
          <w:rFonts w:ascii="Times New Roman" w:eastAsia="宋体" w:hAnsi="Times New Roman" w:hint="eastAsia"/>
          <w:position w:val="-12"/>
          <w:szCs w:val="21"/>
        </w:rPr>
        <w:object w:dxaOrig="420" w:dyaOrig="360">
          <v:shape id="_x0000_i1033" type="#_x0000_t75" style="width:21pt;height:18pt" o:ole="">
            <v:imagedata r:id="rId25" o:title=""/>
          </v:shape>
          <o:OLEObject Type="Embed" ProgID="Equation.3" ShapeID="_x0000_i1033" DrawAspect="Content" ObjectID="_1592592206" r:id="rId26"/>
        </w:object>
      </w:r>
      <w:r w:rsidRPr="00BF6597">
        <w:rPr>
          <w:rFonts w:ascii="Times New Roman" w:eastAsia="宋体" w:hAnsi="Times New Roman" w:hint="eastAsia"/>
          <w:szCs w:val="21"/>
        </w:rPr>
        <w:t>和</w:t>
      </w:r>
      <w:r w:rsidRPr="00BF6597">
        <w:rPr>
          <w:rFonts w:ascii="Times New Roman" w:eastAsia="宋体" w:hAnsi="Times New Roman" w:hint="eastAsia"/>
          <w:position w:val="-12"/>
          <w:szCs w:val="21"/>
        </w:rPr>
        <w:object w:dxaOrig="340" w:dyaOrig="360">
          <v:shape id="_x0000_i1034" type="#_x0000_t75" style="width:16.5pt;height:18pt" o:ole="">
            <v:imagedata r:id="rId27" o:title=""/>
          </v:shape>
          <o:OLEObject Type="Embed" ProgID="Equation.3" ShapeID="_x0000_i1034" DrawAspect="Content" ObjectID="_1592592207" r:id="rId28"/>
        </w:object>
      </w:r>
      <w:r w:rsidRPr="00BF6597">
        <w:rPr>
          <w:rFonts w:ascii="Times New Roman" w:eastAsia="宋体" w:hAnsi="Times New Roman" w:hint="eastAsia"/>
          <w:szCs w:val="21"/>
        </w:rPr>
        <w:t>，木星的质量和轨道半径分别记为</w:t>
      </w:r>
      <w:r w:rsidRPr="00BF6597">
        <w:rPr>
          <w:rFonts w:ascii="Times New Roman" w:eastAsia="宋体" w:hAnsi="Times New Roman" w:hint="eastAsia"/>
          <w:position w:val="-12"/>
          <w:szCs w:val="21"/>
        </w:rPr>
        <w:object w:dxaOrig="400" w:dyaOrig="360">
          <v:shape id="_x0000_i1035" type="#_x0000_t75" style="width:19.5pt;height:18pt" o:ole="">
            <v:imagedata r:id="rId29" o:title=""/>
          </v:shape>
          <o:OLEObject Type="Embed" ProgID="Equation.3" ShapeID="_x0000_i1035" DrawAspect="Content" ObjectID="_1592592208" r:id="rId30"/>
        </w:object>
      </w:r>
      <w:r w:rsidRPr="00BF6597">
        <w:rPr>
          <w:rFonts w:ascii="Times New Roman" w:eastAsia="宋体" w:hAnsi="Times New Roman" w:hint="eastAsia"/>
          <w:szCs w:val="21"/>
        </w:rPr>
        <w:t>和</w:t>
      </w:r>
      <w:r w:rsidRPr="00BF6597">
        <w:rPr>
          <w:rFonts w:ascii="Times New Roman" w:eastAsia="宋体" w:hAnsi="Times New Roman" w:hint="eastAsia"/>
          <w:position w:val="-12"/>
          <w:szCs w:val="21"/>
        </w:rPr>
        <w:object w:dxaOrig="320" w:dyaOrig="360">
          <v:shape id="_x0000_i1036" type="#_x0000_t75" style="width:16.5pt;height:18pt" o:ole="">
            <v:imagedata r:id="rId31" o:title=""/>
          </v:shape>
          <o:OLEObject Type="Embed" ProgID="Equation.3" ShapeID="_x0000_i1036" DrawAspect="Content" ObjectID="_1592592209" r:id="rId32"/>
        </w:object>
      </w:r>
      <w:r w:rsidRPr="00BF6597">
        <w:rPr>
          <w:rFonts w:ascii="Times New Roman" w:eastAsia="宋体" w:hAnsi="Times New Roman" w:hint="eastAsia"/>
          <w:szCs w:val="21"/>
        </w:rPr>
        <w:t>，太阳的质量记为</w:t>
      </w:r>
      <w:r w:rsidRPr="00BF6597">
        <w:rPr>
          <w:rFonts w:ascii="Times New Roman" w:eastAsia="宋体" w:hAnsi="Times New Roman" w:hint="eastAsia"/>
          <w:position w:val="-12"/>
          <w:szCs w:val="21"/>
        </w:rPr>
        <w:object w:dxaOrig="400" w:dyaOrig="360">
          <v:shape id="_x0000_i1037" type="#_x0000_t75" style="width:19.5pt;height:18pt" o:ole="">
            <v:imagedata r:id="rId33" o:title=""/>
          </v:shape>
          <o:OLEObject Type="Embed" ProgID="Equation.3" ShapeID="_x0000_i1037" DrawAspect="Content" ObjectID="_1592592210" r:id="rId34"/>
        </w:object>
      </w:r>
      <w:r w:rsidRPr="00BF6597">
        <w:rPr>
          <w:rFonts w:ascii="Times New Roman" w:eastAsia="宋体" w:hAnsi="Times New Roman" w:hint="eastAsia"/>
          <w:szCs w:val="21"/>
        </w:rPr>
        <w:t>，试回答以下问题：</w:t>
      </w:r>
    </w:p>
    <w:p w:rsidR="00D475E5" w:rsidRPr="00BF6597" w:rsidRDefault="00D475E5" w:rsidP="00BF6597">
      <w:pPr>
        <w:numPr>
          <w:ilvl w:val="0"/>
          <w:numId w:val="4"/>
        </w:numPr>
        <w:ind w:firstLineChars="200" w:firstLine="420"/>
        <w:rPr>
          <w:rFonts w:ascii="Times New Roman" w:eastAsia="宋体" w:hAnsi="Times New Roman"/>
          <w:szCs w:val="21"/>
        </w:rPr>
      </w:pPr>
      <w:r w:rsidRPr="00BF6597">
        <w:rPr>
          <w:rFonts w:ascii="Times New Roman" w:eastAsia="宋体" w:hAnsi="Times New Roman" w:hint="eastAsia"/>
          <w:szCs w:val="21"/>
        </w:rPr>
        <w:t>取近似</w:t>
      </w:r>
      <w:r w:rsidRPr="00BF6597">
        <w:rPr>
          <w:rFonts w:ascii="Times New Roman" w:eastAsia="宋体" w:hAnsi="Times New Roman" w:hint="eastAsia"/>
          <w:position w:val="-12"/>
          <w:szCs w:val="21"/>
        </w:rPr>
        <w:object w:dxaOrig="340" w:dyaOrig="360">
          <v:shape id="_x0000_i1038" type="#_x0000_t75" style="width:16.5pt;height:18pt" o:ole="">
            <v:imagedata r:id="rId27" o:title=""/>
          </v:shape>
          <o:OLEObject Type="Embed" ProgID="Equation.3" ShapeID="_x0000_i1038" DrawAspect="Content" ObjectID="_1592592211" r:id="rId35"/>
        </w:object>
      </w:r>
      <w:r w:rsidRPr="00BF6597">
        <w:rPr>
          <w:rFonts w:ascii="Times New Roman" w:eastAsia="宋体" w:hAnsi="Times New Roman" w:hint="eastAsia"/>
          <w:szCs w:val="21"/>
        </w:rPr>
        <w:t>&lt;&lt;</w:t>
      </w:r>
      <w:r w:rsidRPr="00BF6597">
        <w:rPr>
          <w:rFonts w:ascii="Times New Roman" w:eastAsia="宋体" w:hAnsi="Times New Roman" w:hint="eastAsia"/>
          <w:position w:val="-12"/>
          <w:szCs w:val="21"/>
        </w:rPr>
        <w:object w:dxaOrig="320" w:dyaOrig="360">
          <v:shape id="_x0000_i1039" type="#_x0000_t75" style="width:16.5pt;height:18pt" o:ole="">
            <v:imagedata r:id="rId31" o:title=""/>
          </v:shape>
          <o:OLEObject Type="Embed" ProgID="Equation.3" ShapeID="_x0000_i1039" DrawAspect="Content" ObjectID="_1592592212" r:id="rId36"/>
        </w:object>
      </w:r>
      <w:r w:rsidRPr="00BF6597">
        <w:rPr>
          <w:rFonts w:ascii="Times New Roman" w:eastAsia="宋体" w:hAnsi="Times New Roman" w:hint="eastAsia"/>
          <w:szCs w:val="21"/>
        </w:rPr>
        <w:t>，计算水星运动时受木星引力大小的最低阶近似量</w:t>
      </w:r>
    </w:p>
    <w:p w:rsidR="00D475E5" w:rsidRDefault="00D475E5" w:rsidP="00BF6597">
      <w:pPr>
        <w:numPr>
          <w:ilvl w:val="0"/>
          <w:numId w:val="4"/>
        </w:numPr>
        <w:ind w:firstLineChars="200" w:firstLine="420"/>
        <w:rPr>
          <w:rFonts w:ascii="Times New Roman" w:eastAsia="宋体" w:hAnsi="Times New Roman"/>
          <w:szCs w:val="21"/>
        </w:rPr>
      </w:pPr>
      <w:r w:rsidRPr="00BF6597">
        <w:rPr>
          <w:rFonts w:ascii="Times New Roman" w:eastAsia="宋体" w:hAnsi="Times New Roman" w:hint="eastAsia"/>
          <w:szCs w:val="21"/>
        </w:rPr>
        <w:t>已知</w:t>
      </w:r>
      <w:r w:rsidRPr="00BF6597">
        <w:rPr>
          <w:rFonts w:ascii="Times New Roman" w:eastAsia="宋体" w:hAnsi="Times New Roman" w:hint="eastAsia"/>
          <w:position w:val="-12"/>
          <w:szCs w:val="21"/>
        </w:rPr>
        <w:object w:dxaOrig="420" w:dyaOrig="360">
          <v:shape id="_x0000_i1040" type="#_x0000_t75" style="width:21pt;height:18pt" o:ole="">
            <v:imagedata r:id="rId25" o:title=""/>
          </v:shape>
          <o:OLEObject Type="Embed" ProgID="Equation.3" ShapeID="_x0000_i1040" DrawAspect="Content" ObjectID="_1592592213" r:id="rId37"/>
        </w:object>
      </w:r>
      <w:r w:rsidRPr="00BF6597">
        <w:rPr>
          <w:rFonts w:ascii="Times New Roman" w:eastAsia="宋体" w:hAnsi="Times New Roman" w:hint="eastAsia"/>
          <w:szCs w:val="21"/>
        </w:rPr>
        <w:t>=</w:t>
      </w:r>
      <w:r w:rsidRPr="00BF6597">
        <w:rPr>
          <w:rFonts w:ascii="Times New Roman" w:eastAsia="宋体" w:hAnsi="Times New Roman" w:hint="eastAsia"/>
          <w:position w:val="-10"/>
          <w:szCs w:val="21"/>
        </w:rPr>
        <w:object w:dxaOrig="1420" w:dyaOrig="360">
          <v:shape id="_x0000_i1041" type="#_x0000_t75" style="width:71.25pt;height:18pt" o:ole="">
            <v:imagedata r:id="rId38" o:title=""/>
          </v:shape>
          <o:OLEObject Type="Embed" ProgID="Equation.3" ShapeID="_x0000_i1041" DrawAspect="Content" ObjectID="_1592592214" r:id="rId39"/>
        </w:object>
      </w:r>
      <w:r w:rsidRPr="00BF6597">
        <w:rPr>
          <w:rFonts w:ascii="Times New Roman" w:eastAsia="宋体" w:hAnsi="Times New Roman" w:hint="eastAsia"/>
          <w:szCs w:val="21"/>
        </w:rPr>
        <w:t>，</w:t>
      </w:r>
      <w:r w:rsidRPr="00BF6597">
        <w:rPr>
          <w:rFonts w:ascii="Times New Roman" w:eastAsia="宋体" w:hAnsi="Times New Roman" w:hint="eastAsia"/>
          <w:position w:val="-12"/>
          <w:szCs w:val="21"/>
        </w:rPr>
        <w:object w:dxaOrig="340" w:dyaOrig="360">
          <v:shape id="_x0000_i1042" type="#_x0000_t75" style="width:16.5pt;height:18pt" o:ole="">
            <v:imagedata r:id="rId27" o:title=""/>
          </v:shape>
          <o:OLEObject Type="Embed" ProgID="Equation.3" ShapeID="_x0000_i1042" DrawAspect="Content" ObjectID="_1592592215" r:id="rId40"/>
        </w:object>
      </w:r>
      <w:r w:rsidRPr="00BF6597">
        <w:rPr>
          <w:rFonts w:ascii="Times New Roman" w:eastAsia="宋体" w:hAnsi="Times New Roman" w:hint="eastAsia"/>
          <w:szCs w:val="21"/>
        </w:rPr>
        <w:t>=0.387AU</w:t>
      </w:r>
      <w:r w:rsidRPr="00BF6597">
        <w:rPr>
          <w:rFonts w:ascii="Times New Roman" w:eastAsia="宋体" w:hAnsi="Times New Roman" w:hint="eastAsia"/>
          <w:szCs w:val="21"/>
        </w:rPr>
        <w:t>，</w:t>
      </w:r>
      <w:r w:rsidRPr="00BF6597">
        <w:rPr>
          <w:rFonts w:ascii="Times New Roman" w:eastAsia="宋体" w:hAnsi="Times New Roman" w:hint="eastAsia"/>
          <w:position w:val="-12"/>
          <w:szCs w:val="21"/>
        </w:rPr>
        <w:object w:dxaOrig="400" w:dyaOrig="360">
          <v:shape id="_x0000_i1043" type="#_x0000_t75" style="width:19.5pt;height:18pt" o:ole="">
            <v:imagedata r:id="rId29" o:title=""/>
          </v:shape>
          <o:OLEObject Type="Embed" ProgID="Equation.3" ShapeID="_x0000_i1043" DrawAspect="Content" ObjectID="_1592592216" r:id="rId41"/>
        </w:object>
      </w:r>
      <w:r w:rsidRPr="00BF6597">
        <w:rPr>
          <w:rFonts w:ascii="Times New Roman" w:eastAsia="宋体" w:hAnsi="Times New Roman" w:hint="eastAsia"/>
          <w:szCs w:val="21"/>
        </w:rPr>
        <w:t>=</w:t>
      </w:r>
      <w:r w:rsidRPr="00BF6597">
        <w:rPr>
          <w:rFonts w:ascii="Times New Roman" w:eastAsia="宋体" w:hAnsi="Times New Roman" w:hint="eastAsia"/>
          <w:position w:val="-10"/>
          <w:szCs w:val="21"/>
        </w:rPr>
        <w:object w:dxaOrig="1420" w:dyaOrig="360">
          <v:shape id="_x0000_i1044" type="#_x0000_t75" style="width:71.25pt;height:18pt" o:ole="">
            <v:imagedata r:id="rId42" o:title=""/>
          </v:shape>
          <o:OLEObject Type="Embed" ProgID="Equation.3" ShapeID="_x0000_i1044" DrawAspect="Content" ObjectID="_1592592217" r:id="rId43"/>
        </w:object>
      </w:r>
      <w:r w:rsidRPr="00BF6597">
        <w:rPr>
          <w:rFonts w:ascii="Times New Roman" w:eastAsia="宋体" w:hAnsi="Times New Roman" w:hint="eastAsia"/>
          <w:szCs w:val="21"/>
        </w:rPr>
        <w:t>，</w:t>
      </w:r>
      <w:r w:rsidRPr="00BF6597">
        <w:rPr>
          <w:rFonts w:ascii="Times New Roman" w:eastAsia="宋体" w:hAnsi="Times New Roman" w:hint="eastAsia"/>
          <w:position w:val="-12"/>
          <w:szCs w:val="21"/>
        </w:rPr>
        <w:object w:dxaOrig="320" w:dyaOrig="360">
          <v:shape id="_x0000_i1045" type="#_x0000_t75" style="width:16.5pt;height:18pt" o:ole="">
            <v:imagedata r:id="rId31" o:title=""/>
          </v:shape>
          <o:OLEObject Type="Embed" ProgID="Equation.3" ShapeID="_x0000_i1045" DrawAspect="Content" ObjectID="_1592592218" r:id="rId44"/>
        </w:object>
      </w:r>
      <w:r w:rsidRPr="00BF6597">
        <w:rPr>
          <w:rFonts w:ascii="Times New Roman" w:eastAsia="宋体" w:hAnsi="Times New Roman" w:hint="eastAsia"/>
          <w:szCs w:val="21"/>
        </w:rPr>
        <w:t>=5.205AU</w:t>
      </w:r>
      <w:r w:rsidRPr="00BF6597">
        <w:rPr>
          <w:rFonts w:ascii="Times New Roman" w:eastAsia="宋体" w:hAnsi="Times New Roman" w:hint="eastAsia"/>
          <w:szCs w:val="21"/>
        </w:rPr>
        <w:t>，</w:t>
      </w:r>
      <w:r w:rsidRPr="00BF6597">
        <w:rPr>
          <w:rFonts w:ascii="Times New Roman" w:eastAsia="宋体" w:hAnsi="Times New Roman" w:hint="eastAsia"/>
          <w:position w:val="-12"/>
          <w:szCs w:val="21"/>
        </w:rPr>
        <w:object w:dxaOrig="400" w:dyaOrig="360">
          <v:shape id="_x0000_i1046" type="#_x0000_t75" style="width:19.5pt;height:18pt" o:ole="">
            <v:imagedata r:id="rId33" o:title=""/>
          </v:shape>
          <o:OLEObject Type="Embed" ProgID="Equation.3" ShapeID="_x0000_i1046" DrawAspect="Content" ObjectID="_1592592219" r:id="rId45"/>
        </w:object>
      </w:r>
      <w:r w:rsidRPr="00BF6597">
        <w:rPr>
          <w:rFonts w:ascii="Times New Roman" w:eastAsia="宋体" w:hAnsi="Times New Roman" w:hint="eastAsia"/>
          <w:szCs w:val="21"/>
        </w:rPr>
        <w:t>=</w:t>
      </w:r>
      <w:r w:rsidRPr="00BF6597">
        <w:rPr>
          <w:rFonts w:ascii="Times New Roman" w:eastAsia="宋体" w:hAnsi="Times New Roman" w:hint="eastAsia"/>
          <w:position w:val="-10"/>
          <w:szCs w:val="21"/>
        </w:rPr>
        <w:object w:dxaOrig="1400" w:dyaOrig="360">
          <v:shape id="_x0000_i1047" type="#_x0000_t75" style="width:70.5pt;height:18pt" o:ole="">
            <v:imagedata r:id="rId46" o:title=""/>
          </v:shape>
          <o:OLEObject Type="Embed" ProgID="Equation.3" ShapeID="_x0000_i1047" DrawAspect="Content" ObjectID="_1592592220" r:id="rId47"/>
        </w:object>
      </w:r>
      <w:r w:rsidRPr="00BF6597">
        <w:rPr>
          <w:rFonts w:ascii="Times New Roman" w:eastAsia="宋体" w:hAnsi="Times New Roman" w:hint="eastAsia"/>
          <w:szCs w:val="21"/>
        </w:rPr>
        <w:t>，万有引力常量</w:t>
      </w:r>
      <w:r w:rsidRPr="00BF6597">
        <w:rPr>
          <w:rFonts w:ascii="Times New Roman" w:eastAsia="宋体" w:hAnsi="Times New Roman" w:hint="eastAsia"/>
          <w:szCs w:val="21"/>
        </w:rPr>
        <w:t>G=</w:t>
      </w:r>
      <w:r w:rsidRPr="00BF6597">
        <w:rPr>
          <w:rFonts w:ascii="Times New Roman" w:eastAsia="宋体" w:hAnsi="Times New Roman" w:hint="eastAsia"/>
          <w:position w:val="-10"/>
          <w:szCs w:val="21"/>
        </w:rPr>
        <w:object w:dxaOrig="2500" w:dyaOrig="360">
          <v:shape id="_x0000_i1048" type="#_x0000_t75" style="width:125.25pt;height:18pt" o:ole="">
            <v:imagedata r:id="rId48" o:title=""/>
          </v:shape>
          <o:OLEObject Type="Embed" ProgID="Equation.3" ShapeID="_x0000_i1048" DrawAspect="Content" ObjectID="_1592592221" r:id="rId49"/>
        </w:object>
      </w:r>
      <w:r w:rsidRPr="00BF6597">
        <w:rPr>
          <w:rFonts w:ascii="Times New Roman" w:eastAsia="宋体" w:hAnsi="Times New Roman" w:hint="eastAsia"/>
          <w:szCs w:val="21"/>
        </w:rPr>
        <w:t>其中</w:t>
      </w:r>
      <w:r w:rsidRPr="00BF6597">
        <w:rPr>
          <w:rFonts w:ascii="Times New Roman" w:eastAsia="宋体" w:hAnsi="Times New Roman" w:hint="eastAsia"/>
          <w:szCs w:val="21"/>
        </w:rPr>
        <w:t>1AU=</w:t>
      </w:r>
      <w:r w:rsidRPr="00BF6597">
        <w:rPr>
          <w:rFonts w:ascii="Times New Roman" w:eastAsia="宋体" w:hAnsi="Times New Roman" w:hint="eastAsia"/>
          <w:position w:val="-6"/>
          <w:szCs w:val="21"/>
        </w:rPr>
        <w:object w:dxaOrig="1320" w:dyaOrig="320">
          <v:shape id="_x0000_i1049" type="#_x0000_t75" style="width:66pt;height:16.5pt" o:ole="">
            <v:imagedata r:id="rId50" o:title=""/>
          </v:shape>
          <o:OLEObject Type="Embed" ProgID="Equation.3" ShapeID="_x0000_i1049" DrawAspect="Content" ObjectID="_1592592222" r:id="rId51"/>
        </w:object>
      </w:r>
      <w:r w:rsidRPr="00BF6597">
        <w:rPr>
          <w:rFonts w:ascii="Times New Roman" w:eastAsia="宋体" w:hAnsi="Times New Roman" w:hint="eastAsia"/>
          <w:szCs w:val="21"/>
        </w:rPr>
        <w:t>为一个天文单位，请计算每个世纪（按</w:t>
      </w:r>
      <w:r w:rsidRPr="00BF6597">
        <w:rPr>
          <w:rFonts w:ascii="Times New Roman" w:eastAsia="宋体" w:hAnsi="Times New Roman" w:hint="eastAsia"/>
          <w:szCs w:val="21"/>
        </w:rPr>
        <w:t>100y</w:t>
      </w:r>
      <w:r w:rsidRPr="00BF6597">
        <w:rPr>
          <w:rFonts w:ascii="Times New Roman" w:eastAsia="宋体" w:hAnsi="Times New Roman" w:hint="eastAsia"/>
          <w:szCs w:val="21"/>
        </w:rPr>
        <w:t>算）水星进动的角度大小</w:t>
      </w:r>
      <w:r w:rsidRPr="00BF6597">
        <w:rPr>
          <w:rFonts w:ascii="Times New Roman" w:eastAsia="宋体" w:hAnsi="Times New Roman" w:hint="eastAsia"/>
          <w:szCs w:val="21"/>
        </w:rPr>
        <w:t>.</w:t>
      </w:r>
    </w:p>
    <w:p w:rsidR="00383E76" w:rsidRDefault="00383E76" w:rsidP="00383E76">
      <w:pPr>
        <w:rPr>
          <w:rFonts w:ascii="Times New Roman" w:eastAsia="宋体" w:hAnsi="Times New Roman"/>
          <w:szCs w:val="21"/>
        </w:rPr>
      </w:pPr>
    </w:p>
    <w:p w:rsidR="00383E76" w:rsidRDefault="00383E76" w:rsidP="00383E76">
      <w:pPr>
        <w:rPr>
          <w:rFonts w:ascii="Times New Roman" w:eastAsia="宋体" w:hAnsi="Times New Roman"/>
          <w:szCs w:val="21"/>
        </w:rPr>
      </w:pPr>
    </w:p>
    <w:p w:rsidR="00383E76" w:rsidRPr="00BF6597" w:rsidRDefault="00383E76" w:rsidP="00383E76">
      <w:pPr>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rPr>
        <w:lastRenderedPageBreak/>
        <w:t>5</w:t>
      </w:r>
      <w:r w:rsidR="00383E76">
        <w:rPr>
          <w:rFonts w:ascii="Times New Roman" w:eastAsia="宋体" w:hAnsi="Times New Roman" w:hint="eastAsia"/>
        </w:rPr>
        <w:t>.</w:t>
      </w:r>
      <w:r w:rsidR="00383E76">
        <w:rPr>
          <w:rFonts w:ascii="Times New Roman" w:eastAsia="宋体" w:hAnsi="Times New Roman"/>
        </w:rPr>
        <w:t xml:space="preserve"> </w:t>
      </w:r>
      <w:r w:rsidRPr="00BF6597">
        <w:rPr>
          <w:rFonts w:ascii="Times New Roman" w:eastAsia="宋体" w:hAnsi="Times New Roman" w:hint="eastAsia"/>
          <w:szCs w:val="21"/>
        </w:rPr>
        <w:t>如图所示，线质量密度为</w:t>
      </w:r>
      <w:r w:rsidRPr="00BF6597">
        <w:rPr>
          <w:rFonts w:ascii="Times New Roman" w:eastAsia="宋体" w:hAnsi="Times New Roman" w:cs="宋体" w:hint="eastAsia"/>
          <w:szCs w:val="21"/>
        </w:rPr>
        <w:t>λ</w:t>
      </w:r>
      <w:r w:rsidRPr="00BF6597">
        <w:rPr>
          <w:rFonts w:ascii="Times New Roman" w:eastAsia="宋体" w:hAnsi="Times New Roman" w:hint="eastAsia"/>
          <w:szCs w:val="21"/>
        </w:rPr>
        <w:t>的匀质软</w:t>
      </w:r>
      <w:proofErr w:type="gramStart"/>
      <w:r w:rsidRPr="00BF6597">
        <w:rPr>
          <w:rFonts w:ascii="Times New Roman" w:eastAsia="宋体" w:hAnsi="Times New Roman" w:hint="eastAsia"/>
          <w:szCs w:val="21"/>
        </w:rPr>
        <w:t>绳</w:t>
      </w:r>
      <w:proofErr w:type="gramEnd"/>
      <w:r w:rsidRPr="00BF6597">
        <w:rPr>
          <w:rFonts w:ascii="Times New Roman" w:eastAsia="宋体" w:hAnsi="Times New Roman" w:hint="eastAsia"/>
          <w:szCs w:val="21"/>
        </w:rPr>
        <w:t>跨过半径为</w:t>
      </w:r>
      <w:r w:rsidRPr="00BF6597">
        <w:rPr>
          <w:rFonts w:ascii="Times New Roman" w:eastAsia="宋体" w:hAnsi="Times New Roman" w:hint="eastAsia"/>
          <w:szCs w:val="21"/>
        </w:rPr>
        <w:t>R</w:t>
      </w:r>
      <w:r w:rsidRPr="00BF6597">
        <w:rPr>
          <w:rFonts w:ascii="Times New Roman" w:eastAsia="宋体" w:hAnsi="Times New Roman" w:hint="eastAsia"/>
          <w:szCs w:val="21"/>
        </w:rPr>
        <w:t>的定滑轮，一边连接长度为</w:t>
      </w:r>
      <w:r w:rsidRPr="00BF6597">
        <w:rPr>
          <w:rFonts w:ascii="Times New Roman" w:eastAsia="宋体" w:hAnsi="Times New Roman" w:hint="eastAsia"/>
          <w:szCs w:val="21"/>
        </w:rPr>
        <w:t>L</w:t>
      </w:r>
      <w:r w:rsidRPr="00BF6597">
        <w:rPr>
          <w:rFonts w:ascii="Times New Roman" w:eastAsia="宋体" w:hAnsi="Times New Roman" w:hint="eastAsia"/>
          <w:szCs w:val="21"/>
        </w:rPr>
        <w:t>的轻弹簧一边连接质量</w:t>
      </w:r>
      <w:r w:rsidRPr="00BF6597">
        <w:rPr>
          <w:rFonts w:ascii="Times New Roman" w:eastAsia="宋体" w:hAnsi="Times New Roman" w:hint="eastAsia"/>
          <w:szCs w:val="21"/>
        </w:rPr>
        <w:t>M</w:t>
      </w:r>
      <w:r w:rsidRPr="00BF6597">
        <w:rPr>
          <w:rFonts w:ascii="Times New Roman" w:eastAsia="宋体" w:hAnsi="Times New Roman" w:hint="eastAsia"/>
          <w:szCs w:val="21"/>
        </w:rPr>
        <w:t>的物块。各参量已在图中标出且均认为是已知量。初态物块静止，弹簧处于原长。物</w:t>
      </w:r>
      <w:proofErr w:type="gramStart"/>
      <w:r w:rsidRPr="00BF6597">
        <w:rPr>
          <w:rFonts w:ascii="Times New Roman" w:eastAsia="宋体" w:hAnsi="Times New Roman" w:hint="eastAsia"/>
          <w:szCs w:val="21"/>
        </w:rPr>
        <w:t>块自由</w:t>
      </w:r>
      <w:proofErr w:type="gramEnd"/>
      <w:r w:rsidRPr="00BF6597">
        <w:rPr>
          <w:rFonts w:ascii="Times New Roman" w:eastAsia="宋体" w:hAnsi="Times New Roman" w:hint="eastAsia"/>
          <w:szCs w:val="21"/>
        </w:rPr>
        <w:t>释放后向下运动且不会和地面接触。</w:t>
      </w:r>
    </w:p>
    <w:p w:rsidR="00D475E5" w:rsidRPr="00BF6597" w:rsidRDefault="00D475E5" w:rsidP="00BF6597">
      <w:pPr>
        <w:numPr>
          <w:ilvl w:val="0"/>
          <w:numId w:val="5"/>
        </w:numPr>
        <w:ind w:firstLineChars="200" w:firstLine="420"/>
        <w:rPr>
          <w:rFonts w:ascii="Times New Roman" w:eastAsia="宋体" w:hAnsi="Times New Roman"/>
          <w:szCs w:val="21"/>
        </w:rPr>
      </w:pPr>
      <w:r w:rsidRPr="00BF6597">
        <w:rPr>
          <w:rFonts w:ascii="Times New Roman" w:eastAsia="宋体" w:hAnsi="Times New Roman" w:hint="eastAsia"/>
          <w:szCs w:val="21"/>
        </w:rPr>
        <w:t>物块向下的初速度为多少时，其恰好可以和地面接触</w:t>
      </w:r>
    </w:p>
    <w:p w:rsidR="00D475E5" w:rsidRPr="00BF6597" w:rsidRDefault="00D475E5" w:rsidP="00BF6597">
      <w:pPr>
        <w:numPr>
          <w:ilvl w:val="0"/>
          <w:numId w:val="5"/>
        </w:numPr>
        <w:ind w:firstLineChars="200" w:firstLine="420"/>
        <w:rPr>
          <w:rFonts w:ascii="Times New Roman" w:eastAsia="宋体" w:hAnsi="Times New Roman"/>
          <w:szCs w:val="21"/>
        </w:rPr>
      </w:pPr>
      <w:r w:rsidRPr="00BF6597">
        <w:rPr>
          <w:rFonts w:ascii="Times New Roman" w:eastAsia="宋体" w:hAnsi="Times New Roman" w:hint="eastAsia"/>
          <w:szCs w:val="21"/>
        </w:rPr>
        <w:t>现使物</w:t>
      </w:r>
      <w:proofErr w:type="gramStart"/>
      <w:r w:rsidRPr="00BF6597">
        <w:rPr>
          <w:rFonts w:ascii="Times New Roman" w:eastAsia="宋体" w:hAnsi="Times New Roman" w:hint="eastAsia"/>
          <w:szCs w:val="21"/>
        </w:rPr>
        <w:t>块自由</w:t>
      </w:r>
      <w:proofErr w:type="gramEnd"/>
      <w:r w:rsidRPr="00BF6597">
        <w:rPr>
          <w:rFonts w:ascii="Times New Roman" w:eastAsia="宋体" w:hAnsi="Times New Roman" w:hint="eastAsia"/>
          <w:szCs w:val="21"/>
        </w:rPr>
        <w:t>释放，求下列各量随时间的变化：</w:t>
      </w:r>
    </w:p>
    <w:p w:rsidR="00D475E5" w:rsidRPr="00BF6597" w:rsidRDefault="00D475E5" w:rsidP="00BF6597">
      <w:pPr>
        <w:numPr>
          <w:ilvl w:val="0"/>
          <w:numId w:val="6"/>
        </w:numPr>
        <w:tabs>
          <w:tab w:val="clear" w:pos="312"/>
        </w:tabs>
        <w:ind w:firstLineChars="200" w:firstLine="420"/>
        <w:rPr>
          <w:rFonts w:ascii="Times New Roman" w:eastAsia="宋体" w:hAnsi="Times New Roman"/>
          <w:szCs w:val="21"/>
        </w:rPr>
      </w:pPr>
      <w:r w:rsidRPr="00BF6597">
        <w:rPr>
          <w:rFonts w:ascii="Times New Roman" w:eastAsia="宋体" w:hAnsi="Times New Roman" w:hint="eastAsia"/>
          <w:szCs w:val="21"/>
        </w:rPr>
        <w:t>物块向下的运动的位移</w:t>
      </w:r>
      <w:r w:rsidRPr="00BF6597">
        <w:rPr>
          <w:rFonts w:ascii="Times New Roman" w:eastAsia="宋体" w:hAnsi="Times New Roman" w:hint="eastAsia"/>
          <w:szCs w:val="21"/>
        </w:rPr>
        <w:t>y(t)</w:t>
      </w:r>
    </w:p>
    <w:p w:rsidR="00D475E5" w:rsidRPr="00BF6597" w:rsidRDefault="00D475E5" w:rsidP="00BF6597">
      <w:pPr>
        <w:numPr>
          <w:ilvl w:val="0"/>
          <w:numId w:val="6"/>
        </w:numPr>
        <w:tabs>
          <w:tab w:val="clear" w:pos="312"/>
        </w:tabs>
        <w:ind w:firstLineChars="200" w:firstLine="420"/>
        <w:rPr>
          <w:rFonts w:ascii="Times New Roman" w:eastAsia="宋体" w:hAnsi="Times New Roman"/>
          <w:szCs w:val="21"/>
        </w:rPr>
      </w:pPr>
      <w:r w:rsidRPr="00BF6597">
        <w:rPr>
          <w:rFonts w:ascii="Times New Roman" w:eastAsia="宋体" w:hAnsi="Times New Roman" w:hint="eastAsia"/>
          <w:szCs w:val="21"/>
        </w:rPr>
        <w:t>左侧绳子张力最上端大小</w:t>
      </w:r>
      <w:r w:rsidRPr="00BF6597">
        <w:rPr>
          <w:rFonts w:ascii="Times New Roman" w:eastAsia="宋体" w:hAnsi="Times New Roman" w:hint="eastAsia"/>
          <w:position w:val="-10"/>
          <w:szCs w:val="21"/>
        </w:rPr>
        <w:object w:dxaOrig="499" w:dyaOrig="340">
          <v:shape id="_x0000_i1050" type="#_x0000_t75" style="width:25.5pt;height:16.5pt" o:ole="">
            <v:imagedata r:id="rId52" o:title=""/>
          </v:shape>
          <o:OLEObject Type="Embed" ProgID="Equation.3" ShapeID="_x0000_i1050" DrawAspect="Content" ObjectID="_1592592223" r:id="rId53"/>
        </w:object>
      </w:r>
      <w:r w:rsidRPr="00BF6597">
        <w:rPr>
          <w:rFonts w:ascii="Times New Roman" w:eastAsia="宋体" w:hAnsi="Times New Roman" w:hint="eastAsia"/>
          <w:szCs w:val="21"/>
        </w:rPr>
        <w:t>和右侧绳子最上端张力大小</w:t>
      </w:r>
      <w:r w:rsidRPr="00BF6597">
        <w:rPr>
          <w:rFonts w:ascii="Times New Roman" w:eastAsia="宋体" w:hAnsi="Times New Roman" w:hint="eastAsia"/>
          <w:position w:val="-10"/>
          <w:szCs w:val="21"/>
        </w:rPr>
        <w:object w:dxaOrig="520" w:dyaOrig="340">
          <v:shape id="_x0000_i1051" type="#_x0000_t75" style="width:25.5pt;height:16.5pt" o:ole="">
            <v:imagedata r:id="rId54" o:title=""/>
          </v:shape>
          <o:OLEObject Type="Embed" ProgID="Equation.3" ShapeID="_x0000_i1051" DrawAspect="Content" ObjectID="_1592592224" r:id="rId55"/>
        </w:object>
      </w:r>
    </w:p>
    <w:p w:rsidR="00D475E5" w:rsidRPr="00BF6597" w:rsidRDefault="00D475E5" w:rsidP="00BF6597">
      <w:pPr>
        <w:numPr>
          <w:ilvl w:val="0"/>
          <w:numId w:val="6"/>
        </w:numPr>
        <w:tabs>
          <w:tab w:val="clear" w:pos="312"/>
        </w:tabs>
        <w:ind w:firstLineChars="200" w:firstLine="420"/>
        <w:rPr>
          <w:rFonts w:ascii="Times New Roman" w:eastAsia="宋体" w:hAnsi="Times New Roman"/>
          <w:szCs w:val="21"/>
        </w:rPr>
      </w:pPr>
      <w:r w:rsidRPr="00BF6597">
        <w:rPr>
          <w:rFonts w:ascii="Times New Roman" w:eastAsia="宋体" w:hAnsi="Times New Roman" w:hint="eastAsia"/>
          <w:szCs w:val="21"/>
        </w:rPr>
        <w:t>滑轮对绳子整体的水平方向的支持力大小</w:t>
      </w:r>
      <w:r w:rsidRPr="00BF6597">
        <w:rPr>
          <w:rFonts w:ascii="Times New Roman" w:eastAsia="宋体" w:hAnsi="Times New Roman" w:hint="eastAsia"/>
          <w:position w:val="-12"/>
          <w:szCs w:val="21"/>
        </w:rPr>
        <w:object w:dxaOrig="620" w:dyaOrig="360">
          <v:shape id="_x0000_i1052" type="#_x0000_t75" style="width:30.75pt;height:18pt" o:ole="">
            <v:imagedata r:id="rId56" o:title=""/>
          </v:shape>
          <o:OLEObject Type="Embed" ProgID="Equation.3" ShapeID="_x0000_i1052" DrawAspect="Content" ObjectID="_1592592225" r:id="rId57"/>
        </w:object>
      </w:r>
    </w:p>
    <w:p w:rsidR="00D475E5" w:rsidRDefault="00383E76" w:rsidP="00383E76">
      <w:pPr>
        <w:ind w:firstLineChars="200" w:firstLine="420"/>
        <w:jc w:val="center"/>
        <w:rPr>
          <w:rFonts w:ascii="Times New Roman" w:eastAsia="宋体" w:hAnsi="Times New Roman"/>
        </w:rPr>
      </w:pPr>
      <w:r w:rsidRPr="00BF6597">
        <w:rPr>
          <w:rFonts w:ascii="Times New Roman" w:eastAsia="宋体" w:hAnsi="Times New Roman" w:hint="eastAsia"/>
          <w:noProof/>
          <w:szCs w:val="21"/>
        </w:rPr>
        <w:drawing>
          <wp:inline distT="0" distB="0" distL="0" distR="0">
            <wp:extent cx="2111375" cy="2381250"/>
            <wp:effectExtent l="0" t="0" r="3175" b="0"/>
            <wp:docPr id="751" name="图片 75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1"/>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2111375" cy="2381250"/>
                    </a:xfrm>
                    <a:prstGeom prst="rect">
                      <a:avLst/>
                    </a:prstGeom>
                  </pic:spPr>
                </pic:pic>
              </a:graphicData>
            </a:graphic>
          </wp:inline>
        </w:drawing>
      </w:r>
    </w:p>
    <w:p w:rsidR="00383E76" w:rsidRDefault="00383E76" w:rsidP="00383E76">
      <w:pPr>
        <w:ind w:firstLineChars="200" w:firstLine="420"/>
        <w:jc w:val="center"/>
        <w:rPr>
          <w:rFonts w:ascii="Times New Roman" w:eastAsia="宋体" w:hAnsi="Times New Roman"/>
        </w:rPr>
      </w:pPr>
    </w:p>
    <w:p w:rsidR="00383E76" w:rsidRDefault="00383E76" w:rsidP="00383E76">
      <w:pPr>
        <w:ind w:firstLineChars="200" w:firstLine="420"/>
        <w:jc w:val="center"/>
        <w:rPr>
          <w:rFonts w:ascii="Times New Roman" w:eastAsia="宋体" w:hAnsi="Times New Roman"/>
        </w:rPr>
      </w:pPr>
    </w:p>
    <w:p w:rsidR="00383E76" w:rsidRDefault="00383E76" w:rsidP="00383E76">
      <w:pPr>
        <w:ind w:firstLineChars="200" w:firstLine="420"/>
        <w:jc w:val="center"/>
        <w:rPr>
          <w:rFonts w:ascii="Times New Roman" w:eastAsia="宋体" w:hAnsi="Times New Roman"/>
        </w:rPr>
      </w:pPr>
    </w:p>
    <w:p w:rsidR="00383E76" w:rsidRPr="00BF6597" w:rsidRDefault="00383E76" w:rsidP="00383E76">
      <w:pPr>
        <w:ind w:firstLineChars="200" w:firstLine="420"/>
        <w:jc w:val="center"/>
        <w:rPr>
          <w:rFonts w:ascii="Times New Roman" w:eastAsia="宋体" w:hAnsi="Times New Roman"/>
        </w:rPr>
      </w:pP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rPr>
        <w:t>6</w:t>
      </w:r>
      <w:r w:rsidR="00383E76">
        <w:rPr>
          <w:rFonts w:ascii="Times New Roman" w:eastAsia="宋体" w:hAnsi="Times New Roman" w:hint="eastAsia"/>
        </w:rPr>
        <w:t>.</w:t>
      </w:r>
      <w:r w:rsidR="00383E76">
        <w:rPr>
          <w:rFonts w:ascii="Times New Roman" w:eastAsia="宋体" w:hAnsi="Times New Roman"/>
        </w:rPr>
        <w:t xml:space="preserve"> </w:t>
      </w:r>
      <w:r w:rsidRPr="00BF6597">
        <w:rPr>
          <w:rFonts w:ascii="Times New Roman" w:eastAsia="宋体" w:hAnsi="Times New Roman" w:hint="eastAsia"/>
          <w:szCs w:val="21"/>
        </w:rPr>
        <w:t>如图所示，两金属圆盘</w:t>
      </w:r>
      <w:r w:rsidRPr="00BF6597">
        <w:rPr>
          <w:rFonts w:ascii="Times New Roman" w:eastAsia="宋体" w:hAnsi="Times New Roman" w:hint="eastAsia"/>
          <w:szCs w:val="21"/>
        </w:rPr>
        <w:t>A</w:t>
      </w:r>
      <w:r w:rsidRPr="00BF6597">
        <w:rPr>
          <w:rFonts w:ascii="Times New Roman" w:eastAsia="宋体" w:hAnsi="Times New Roman" w:hint="eastAsia"/>
          <w:szCs w:val="21"/>
        </w:rPr>
        <w:t>、</w:t>
      </w:r>
      <w:r w:rsidRPr="00BF6597">
        <w:rPr>
          <w:rFonts w:ascii="Times New Roman" w:eastAsia="宋体" w:hAnsi="Times New Roman" w:hint="eastAsia"/>
          <w:szCs w:val="21"/>
        </w:rPr>
        <w:t>B</w:t>
      </w:r>
      <w:r w:rsidRPr="00BF6597">
        <w:rPr>
          <w:rFonts w:ascii="Times New Roman" w:eastAsia="宋体" w:hAnsi="Times New Roman" w:hint="eastAsia"/>
          <w:szCs w:val="21"/>
        </w:rPr>
        <w:t>相互接触且其间摩擦力足够大，可分别绕过圆心的光滑水平转轴转动。和</w:t>
      </w:r>
      <w:r w:rsidRPr="00BF6597">
        <w:rPr>
          <w:rFonts w:ascii="Times New Roman" w:eastAsia="宋体" w:hAnsi="Times New Roman" w:hint="eastAsia"/>
          <w:szCs w:val="21"/>
        </w:rPr>
        <w:t>A</w:t>
      </w:r>
      <w:r w:rsidRPr="00BF6597">
        <w:rPr>
          <w:rFonts w:ascii="Times New Roman" w:eastAsia="宋体" w:hAnsi="Times New Roman" w:hint="eastAsia"/>
          <w:szCs w:val="21"/>
        </w:rPr>
        <w:t>相连的绝缘圆盘</w:t>
      </w:r>
      <w:r w:rsidRPr="00BF6597">
        <w:rPr>
          <w:rFonts w:ascii="Times New Roman" w:eastAsia="宋体" w:hAnsi="Times New Roman" w:hint="eastAsia"/>
          <w:szCs w:val="21"/>
        </w:rPr>
        <w:t>C</w:t>
      </w:r>
      <w:r w:rsidRPr="00BF6597">
        <w:rPr>
          <w:rFonts w:ascii="Times New Roman" w:eastAsia="宋体" w:hAnsi="Times New Roman" w:hint="eastAsia"/>
          <w:szCs w:val="21"/>
        </w:rPr>
        <w:t>上绕有足够长的轻质细线，一端和质量为</w:t>
      </w:r>
      <w:r w:rsidRPr="00BF6597">
        <w:rPr>
          <w:rFonts w:ascii="Times New Roman" w:eastAsia="宋体" w:hAnsi="Times New Roman" w:hint="eastAsia"/>
          <w:szCs w:val="21"/>
        </w:rPr>
        <w:t>M</w:t>
      </w:r>
      <w:r w:rsidRPr="00BF6597">
        <w:rPr>
          <w:rFonts w:ascii="Times New Roman" w:eastAsia="宋体" w:hAnsi="Times New Roman" w:hint="eastAsia"/>
          <w:szCs w:val="21"/>
        </w:rPr>
        <w:t>的物块相连。已知</w:t>
      </w:r>
      <w:r w:rsidRPr="00BF6597">
        <w:rPr>
          <w:rFonts w:ascii="Times New Roman" w:eastAsia="宋体" w:hAnsi="Times New Roman" w:hint="eastAsia"/>
          <w:szCs w:val="21"/>
        </w:rPr>
        <w:t>A</w:t>
      </w:r>
      <w:r w:rsidRPr="00BF6597">
        <w:rPr>
          <w:rFonts w:ascii="Times New Roman" w:eastAsia="宋体" w:hAnsi="Times New Roman" w:hint="eastAsia"/>
          <w:szCs w:val="21"/>
        </w:rPr>
        <w:t>、</w:t>
      </w:r>
      <w:r w:rsidRPr="00BF6597">
        <w:rPr>
          <w:rFonts w:ascii="Times New Roman" w:eastAsia="宋体" w:hAnsi="Times New Roman" w:hint="eastAsia"/>
          <w:szCs w:val="21"/>
        </w:rPr>
        <w:t>B</w:t>
      </w:r>
      <w:r w:rsidRPr="00BF6597">
        <w:rPr>
          <w:rFonts w:ascii="Times New Roman" w:eastAsia="宋体" w:hAnsi="Times New Roman" w:hint="eastAsia"/>
          <w:szCs w:val="21"/>
        </w:rPr>
        <w:t>、</w:t>
      </w:r>
      <w:r w:rsidRPr="00BF6597">
        <w:rPr>
          <w:rFonts w:ascii="Times New Roman" w:eastAsia="宋体" w:hAnsi="Times New Roman" w:hint="eastAsia"/>
          <w:szCs w:val="21"/>
        </w:rPr>
        <w:t>C</w:t>
      </w:r>
      <w:r w:rsidRPr="00BF6597">
        <w:rPr>
          <w:rFonts w:ascii="Times New Roman" w:eastAsia="宋体" w:hAnsi="Times New Roman" w:hint="eastAsia"/>
          <w:szCs w:val="21"/>
        </w:rPr>
        <w:t>的质量分别为</w:t>
      </w:r>
      <w:r w:rsidRPr="00BF6597">
        <w:rPr>
          <w:rFonts w:ascii="Times New Roman" w:eastAsia="宋体" w:hAnsi="Times New Roman" w:hint="eastAsia"/>
          <w:position w:val="-12"/>
          <w:szCs w:val="21"/>
        </w:rPr>
        <w:object w:dxaOrig="1100" w:dyaOrig="360">
          <v:shape id="_x0000_i1053" type="#_x0000_t75" style="width:55.5pt;height:18pt" o:ole="">
            <v:imagedata r:id="rId59" o:title=""/>
          </v:shape>
          <o:OLEObject Type="Embed" ProgID="Equation.3" ShapeID="_x0000_i1053" DrawAspect="Content" ObjectID="_1592592226" r:id="rId60"/>
        </w:object>
      </w:r>
      <w:r w:rsidRPr="00BF6597">
        <w:rPr>
          <w:rFonts w:ascii="Times New Roman" w:eastAsia="宋体" w:hAnsi="Times New Roman" w:hint="eastAsia"/>
          <w:szCs w:val="21"/>
        </w:rPr>
        <w:t>，半径分别为</w:t>
      </w:r>
      <w:r w:rsidRPr="00BF6597">
        <w:rPr>
          <w:rFonts w:ascii="Times New Roman" w:eastAsia="宋体" w:hAnsi="Times New Roman" w:hint="eastAsia"/>
          <w:position w:val="-12"/>
          <w:szCs w:val="21"/>
        </w:rPr>
        <w:object w:dxaOrig="1040" w:dyaOrig="360">
          <v:shape id="_x0000_i1054" type="#_x0000_t75" style="width:52.5pt;height:18pt" o:ole="">
            <v:imagedata r:id="rId61" o:title=""/>
          </v:shape>
          <o:OLEObject Type="Embed" ProgID="Equation.3" ShapeID="_x0000_i1054" DrawAspect="Content" ObjectID="_1592592227" r:id="rId62"/>
        </w:object>
      </w:r>
      <w:r w:rsidRPr="00BF6597">
        <w:rPr>
          <w:rFonts w:ascii="Times New Roman" w:eastAsia="宋体" w:hAnsi="Times New Roman" w:hint="eastAsia"/>
          <w:szCs w:val="21"/>
        </w:rPr>
        <w:t>，半径大小关系如图所示，</w:t>
      </w:r>
      <w:r w:rsidRPr="00BF6597">
        <w:rPr>
          <w:rFonts w:ascii="Times New Roman" w:eastAsia="宋体" w:hAnsi="Times New Roman" w:hint="eastAsia"/>
          <w:szCs w:val="21"/>
        </w:rPr>
        <w:t>A</w:t>
      </w:r>
      <w:r w:rsidRPr="00BF6597">
        <w:rPr>
          <w:rFonts w:ascii="Times New Roman" w:eastAsia="宋体" w:hAnsi="Times New Roman" w:hint="eastAsia"/>
          <w:szCs w:val="21"/>
        </w:rPr>
        <w:t>和</w:t>
      </w:r>
      <w:r w:rsidRPr="00BF6597">
        <w:rPr>
          <w:rFonts w:ascii="Times New Roman" w:eastAsia="宋体" w:hAnsi="Times New Roman" w:hint="eastAsia"/>
          <w:szCs w:val="21"/>
        </w:rPr>
        <w:t>B</w:t>
      </w:r>
      <w:r w:rsidRPr="00BF6597">
        <w:rPr>
          <w:rFonts w:ascii="Times New Roman" w:eastAsia="宋体" w:hAnsi="Times New Roman" w:hint="eastAsia"/>
          <w:szCs w:val="21"/>
        </w:rPr>
        <w:t>的电阻忽略不计</w:t>
      </w:r>
      <w:r w:rsidRPr="00BF6597">
        <w:rPr>
          <w:rFonts w:ascii="Times New Roman" w:eastAsia="宋体" w:hAnsi="Times New Roman" w:cs="宋体" w:hint="eastAsia"/>
          <w:szCs w:val="21"/>
        </w:rPr>
        <w:t xml:space="preserve"> .</w:t>
      </w:r>
      <w:r w:rsidRPr="00BF6597">
        <w:rPr>
          <w:rFonts w:ascii="Times New Roman" w:eastAsia="宋体" w:hAnsi="Times New Roman" w:hint="eastAsia"/>
          <w:szCs w:val="21"/>
        </w:rPr>
        <w:t>空间中足够大范围内存在垂直纸面向内的匀强磁场（未画出），磁感应强度大小为</w:t>
      </w:r>
      <w:r w:rsidRPr="00BF6597">
        <w:rPr>
          <w:rFonts w:ascii="Times New Roman" w:eastAsia="宋体" w:hAnsi="Times New Roman" w:hint="eastAsia"/>
          <w:szCs w:val="21"/>
        </w:rPr>
        <w:t>B</w:t>
      </w:r>
      <w:r w:rsidRPr="00BF6597">
        <w:rPr>
          <w:rFonts w:ascii="Times New Roman" w:eastAsia="宋体" w:hAnsi="Times New Roman" w:hint="eastAsia"/>
          <w:szCs w:val="21"/>
        </w:rPr>
        <w:t>，物块静止释放，试求：</w:t>
      </w:r>
    </w:p>
    <w:p w:rsidR="00D475E5" w:rsidRPr="00BF6597" w:rsidRDefault="00D475E5" w:rsidP="00BF6597">
      <w:pPr>
        <w:numPr>
          <w:ilvl w:val="0"/>
          <w:numId w:val="7"/>
        </w:numPr>
        <w:ind w:firstLineChars="200" w:firstLine="420"/>
        <w:rPr>
          <w:rFonts w:ascii="Times New Roman" w:eastAsia="宋体" w:hAnsi="Times New Roman"/>
          <w:szCs w:val="21"/>
        </w:rPr>
      </w:pPr>
      <w:r w:rsidRPr="00BF6597">
        <w:rPr>
          <w:rFonts w:ascii="Times New Roman" w:eastAsia="宋体" w:hAnsi="Times New Roman" w:hint="eastAsia"/>
          <w:szCs w:val="21"/>
        </w:rPr>
        <w:t>物块匀速下落时的速度大小</w:t>
      </w:r>
      <w:r w:rsidRPr="00BF6597">
        <w:rPr>
          <w:rFonts w:ascii="Times New Roman" w:eastAsia="宋体" w:hAnsi="Times New Roman" w:hint="eastAsia"/>
          <w:position w:val="-12"/>
          <w:szCs w:val="21"/>
        </w:rPr>
        <w:object w:dxaOrig="260" w:dyaOrig="360">
          <v:shape id="_x0000_i1055" type="#_x0000_t75" style="width:12.75pt;height:18pt" o:ole="">
            <v:imagedata r:id="rId63" o:title=""/>
          </v:shape>
          <o:OLEObject Type="Embed" ProgID="Equation.3" ShapeID="_x0000_i1055" DrawAspect="Content" ObjectID="_1592592228" r:id="rId64"/>
        </w:object>
      </w:r>
    </w:p>
    <w:p w:rsidR="00D475E5" w:rsidRPr="00BF6597" w:rsidRDefault="00D475E5" w:rsidP="00BF6597">
      <w:pPr>
        <w:numPr>
          <w:ilvl w:val="0"/>
          <w:numId w:val="7"/>
        </w:numPr>
        <w:ind w:firstLineChars="200" w:firstLine="420"/>
        <w:rPr>
          <w:rFonts w:ascii="Times New Roman" w:eastAsia="宋体" w:hAnsi="Times New Roman"/>
          <w:szCs w:val="21"/>
        </w:rPr>
      </w:pPr>
      <w:r w:rsidRPr="00BF6597">
        <w:rPr>
          <w:rFonts w:ascii="Times New Roman" w:eastAsia="宋体" w:hAnsi="Times New Roman" w:hint="eastAsia"/>
          <w:szCs w:val="21"/>
        </w:rPr>
        <w:t>物块速度</w:t>
      </w:r>
      <w:r w:rsidRPr="00BF6597">
        <w:rPr>
          <w:rFonts w:ascii="Times New Roman" w:eastAsia="宋体" w:hAnsi="Times New Roman" w:hint="eastAsia"/>
          <w:position w:val="-10"/>
          <w:szCs w:val="21"/>
        </w:rPr>
        <w:object w:dxaOrig="400" w:dyaOrig="340">
          <v:shape id="_x0000_i1056" type="#_x0000_t75" style="width:19.5pt;height:16.5pt" o:ole="">
            <v:imagedata r:id="rId65" o:title=""/>
          </v:shape>
          <o:OLEObject Type="Embed" ProgID="Equation.3" ShapeID="_x0000_i1056" DrawAspect="Content" ObjectID="_1592592229" r:id="rId66"/>
        </w:object>
      </w:r>
      <w:r w:rsidRPr="00BF6597">
        <w:rPr>
          <w:rFonts w:ascii="Times New Roman" w:eastAsia="宋体" w:hAnsi="Times New Roman" w:hint="eastAsia"/>
          <w:szCs w:val="21"/>
        </w:rPr>
        <w:t>关于通过</w:t>
      </w:r>
      <w:r w:rsidRPr="00BF6597">
        <w:rPr>
          <w:rFonts w:ascii="Times New Roman" w:eastAsia="宋体" w:hAnsi="Times New Roman" w:hint="eastAsia"/>
          <w:szCs w:val="21"/>
        </w:rPr>
        <w:t>R</w:t>
      </w:r>
      <w:r w:rsidRPr="00BF6597">
        <w:rPr>
          <w:rFonts w:ascii="Times New Roman" w:eastAsia="宋体" w:hAnsi="Times New Roman" w:hint="eastAsia"/>
          <w:szCs w:val="21"/>
        </w:rPr>
        <w:t>的总电荷量</w:t>
      </w:r>
      <w:r w:rsidRPr="00BF6597">
        <w:rPr>
          <w:rFonts w:ascii="Times New Roman" w:eastAsia="宋体" w:hAnsi="Times New Roman" w:hint="eastAsia"/>
          <w:szCs w:val="21"/>
        </w:rPr>
        <w:t>q(t)</w:t>
      </w:r>
      <w:r w:rsidRPr="00BF6597">
        <w:rPr>
          <w:rFonts w:ascii="Times New Roman" w:eastAsia="宋体" w:hAnsi="Times New Roman" w:hint="eastAsia"/>
          <w:szCs w:val="21"/>
        </w:rPr>
        <w:t>和时间</w:t>
      </w:r>
      <w:r w:rsidRPr="00BF6597">
        <w:rPr>
          <w:rFonts w:ascii="Times New Roman" w:eastAsia="宋体" w:hAnsi="Times New Roman" w:hint="eastAsia"/>
          <w:szCs w:val="21"/>
        </w:rPr>
        <w:t>t</w:t>
      </w:r>
      <w:r w:rsidRPr="00BF6597">
        <w:rPr>
          <w:rFonts w:ascii="Times New Roman" w:eastAsia="宋体" w:hAnsi="Times New Roman" w:hint="eastAsia"/>
          <w:szCs w:val="21"/>
        </w:rPr>
        <w:t>的函数表达式</w:t>
      </w:r>
    </w:p>
    <w:p w:rsidR="00D475E5" w:rsidRDefault="00D475E5" w:rsidP="00BF6597">
      <w:pPr>
        <w:numPr>
          <w:ilvl w:val="0"/>
          <w:numId w:val="7"/>
        </w:numPr>
        <w:ind w:firstLineChars="200" w:firstLine="420"/>
        <w:rPr>
          <w:rFonts w:ascii="Times New Roman" w:eastAsia="宋体" w:hAnsi="Times New Roman"/>
          <w:szCs w:val="21"/>
        </w:rPr>
      </w:pPr>
      <w:r w:rsidRPr="00BF6597">
        <w:rPr>
          <w:rFonts w:ascii="Times New Roman" w:eastAsia="宋体" w:hAnsi="Times New Roman" w:hint="eastAsia"/>
          <w:szCs w:val="21"/>
        </w:rPr>
        <w:t>物块速度随时间的变化</w:t>
      </w:r>
      <w:r w:rsidRPr="00BF6597">
        <w:rPr>
          <w:rFonts w:ascii="Times New Roman" w:eastAsia="宋体" w:hAnsi="Times New Roman" w:hint="eastAsia"/>
          <w:position w:val="-10"/>
          <w:szCs w:val="21"/>
        </w:rPr>
        <w:object w:dxaOrig="400" w:dyaOrig="340">
          <v:shape id="_x0000_i1057" type="#_x0000_t75" style="width:19.5pt;height:16.5pt" o:ole="">
            <v:imagedata r:id="rId65" o:title=""/>
          </v:shape>
          <o:OLEObject Type="Embed" ProgID="Equation.3" ShapeID="_x0000_i1057" DrawAspect="Content" ObjectID="_1592592230" r:id="rId67"/>
        </w:object>
      </w:r>
      <w:r w:rsidRPr="00BF6597">
        <w:rPr>
          <w:rFonts w:ascii="Times New Roman" w:eastAsia="宋体" w:hAnsi="Times New Roman" w:hint="eastAsia"/>
          <w:szCs w:val="21"/>
        </w:rPr>
        <w:t>表达式</w:t>
      </w:r>
    </w:p>
    <w:p w:rsidR="00383E76" w:rsidRDefault="00383E76" w:rsidP="00383E76">
      <w:pPr>
        <w:rPr>
          <w:rFonts w:ascii="Times New Roman" w:eastAsia="宋体" w:hAnsi="Times New Roman"/>
          <w:szCs w:val="21"/>
        </w:rPr>
      </w:pPr>
    </w:p>
    <w:p w:rsidR="00383E76" w:rsidRDefault="00383E76" w:rsidP="00383E76">
      <w:pPr>
        <w:rPr>
          <w:rFonts w:ascii="Times New Roman" w:eastAsia="宋体" w:hAnsi="Times New Roman"/>
          <w:szCs w:val="21"/>
        </w:rPr>
      </w:pPr>
    </w:p>
    <w:p w:rsidR="00383E76" w:rsidRDefault="00383E76" w:rsidP="00383E76">
      <w:pPr>
        <w:rPr>
          <w:rFonts w:ascii="Times New Roman" w:eastAsia="宋体" w:hAnsi="Times New Roman"/>
          <w:szCs w:val="21"/>
        </w:rPr>
      </w:pPr>
    </w:p>
    <w:p w:rsidR="00383E76" w:rsidRDefault="00383E76" w:rsidP="00383E76">
      <w:pPr>
        <w:rPr>
          <w:rFonts w:ascii="Times New Roman" w:eastAsia="宋体" w:hAnsi="Times New Roman"/>
          <w:szCs w:val="21"/>
        </w:rPr>
      </w:pPr>
    </w:p>
    <w:p w:rsidR="00383E76" w:rsidRPr="00BF6597" w:rsidRDefault="00383E76" w:rsidP="00383E76">
      <w:pPr>
        <w:rPr>
          <w:rFonts w:ascii="Times New Roman" w:eastAsia="宋体" w:hAnsi="Times New Roman"/>
          <w:szCs w:val="21"/>
        </w:rPr>
      </w:pPr>
    </w:p>
    <w:p w:rsidR="00D475E5"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rPr>
        <w:lastRenderedPageBreak/>
        <w:t>7</w:t>
      </w:r>
      <w:r w:rsidR="00383E76">
        <w:rPr>
          <w:rFonts w:ascii="Times New Roman" w:eastAsia="宋体" w:hAnsi="Times New Roman" w:hint="eastAsia"/>
        </w:rPr>
        <w:t>.</w:t>
      </w:r>
      <w:r w:rsidR="00383E76">
        <w:rPr>
          <w:rFonts w:ascii="Times New Roman" w:eastAsia="宋体" w:hAnsi="Times New Roman"/>
        </w:rPr>
        <w:t xml:space="preserve"> </w:t>
      </w:r>
      <w:r w:rsidRPr="00BF6597">
        <w:rPr>
          <w:rFonts w:ascii="Times New Roman" w:eastAsia="宋体" w:hAnsi="Times New Roman" w:hint="eastAsia"/>
          <w:szCs w:val="21"/>
        </w:rPr>
        <w:t>在惯性系</w:t>
      </w:r>
      <w:r w:rsidRPr="00BF6597">
        <w:rPr>
          <w:rFonts w:ascii="Times New Roman" w:eastAsia="宋体" w:hAnsi="Times New Roman" w:hint="eastAsia"/>
          <w:szCs w:val="21"/>
        </w:rPr>
        <w:t>S</w:t>
      </w:r>
      <w:r w:rsidRPr="00BF6597">
        <w:rPr>
          <w:rFonts w:ascii="Times New Roman" w:eastAsia="宋体" w:hAnsi="Times New Roman" w:hint="eastAsia"/>
          <w:szCs w:val="21"/>
        </w:rPr>
        <w:t>系中，一个</w:t>
      </w:r>
      <w:r w:rsidRPr="00BF6597">
        <w:rPr>
          <w:rFonts w:ascii="Times New Roman" w:eastAsia="宋体" w:hAnsi="Times New Roman" w:hint="eastAsia"/>
          <w:position w:val="-10"/>
          <w:szCs w:val="21"/>
        </w:rPr>
        <w:object w:dxaOrig="460" w:dyaOrig="360">
          <v:shape id="_x0000_i1058" type="#_x0000_t75" style="width:23.25pt;height:18pt" o:ole="">
            <v:imagedata r:id="rId68" o:title=""/>
          </v:shape>
          <o:OLEObject Type="Embed" ProgID="Equation.3" ShapeID="_x0000_i1058" DrawAspect="Content" ObjectID="_1592592231" r:id="rId69"/>
        </w:object>
      </w:r>
      <w:r w:rsidRPr="00BF6597">
        <w:rPr>
          <w:rFonts w:ascii="Times New Roman" w:eastAsia="宋体" w:hAnsi="Times New Roman" w:hint="eastAsia"/>
          <w:szCs w:val="21"/>
        </w:rPr>
        <w:t>原子以高相对论系数撞向一个</w:t>
      </w:r>
      <w:r w:rsidRPr="00BF6597">
        <w:rPr>
          <w:rFonts w:ascii="Times New Roman" w:eastAsia="宋体" w:hAnsi="Times New Roman" w:hint="eastAsia"/>
          <w:position w:val="-10"/>
          <w:szCs w:val="21"/>
        </w:rPr>
        <w:object w:dxaOrig="360" w:dyaOrig="360">
          <v:shape id="_x0000_i1059" type="#_x0000_t75" style="width:18pt;height:18pt" o:ole="">
            <v:imagedata r:id="rId70" o:title=""/>
          </v:shape>
          <o:OLEObject Type="Embed" ProgID="Equation.3" ShapeID="_x0000_i1059" DrawAspect="Content" ObjectID="_1592592232" r:id="rId71"/>
        </w:object>
      </w:r>
      <w:r w:rsidRPr="00BF6597">
        <w:rPr>
          <w:rFonts w:ascii="Times New Roman" w:eastAsia="宋体" w:hAnsi="Times New Roman" w:hint="eastAsia"/>
          <w:szCs w:val="21"/>
        </w:rPr>
        <w:t>原子，在碰撞过程中忽略电子云等之间的相互作用带来的影响。记一个相对原子质量为</w:t>
      </w:r>
      <w:r w:rsidRPr="00BF6597">
        <w:rPr>
          <w:rFonts w:ascii="Times New Roman" w:eastAsia="宋体" w:hAnsi="Times New Roman" w:hint="eastAsia"/>
          <w:position w:val="-12"/>
          <w:szCs w:val="21"/>
        </w:rPr>
        <w:object w:dxaOrig="320" w:dyaOrig="360">
          <v:shape id="_x0000_i1060" type="#_x0000_t75" style="width:16.5pt;height:18pt" o:ole="">
            <v:imagedata r:id="rId72" o:title=""/>
          </v:shape>
          <o:OLEObject Type="Embed" ProgID="Equation.3" ShapeID="_x0000_i1060" DrawAspect="Content" ObjectID="_1592592233" r:id="rId73"/>
        </w:object>
      </w:r>
      <w:r w:rsidRPr="00BF6597">
        <w:rPr>
          <w:rFonts w:ascii="Times New Roman" w:eastAsia="宋体" w:hAnsi="Times New Roman" w:hint="eastAsia"/>
          <w:szCs w:val="21"/>
        </w:rPr>
        <w:t>，</w:t>
      </w:r>
      <w:r w:rsidRPr="00BF6597">
        <w:rPr>
          <w:rFonts w:ascii="Times New Roman" w:eastAsia="宋体" w:hAnsi="Times New Roman" w:hint="eastAsia"/>
          <w:szCs w:val="21"/>
        </w:rPr>
        <w:t>He</w:t>
      </w:r>
      <w:r w:rsidRPr="00BF6597">
        <w:rPr>
          <w:rFonts w:ascii="Times New Roman" w:eastAsia="宋体" w:hAnsi="Times New Roman" w:hint="eastAsia"/>
          <w:szCs w:val="21"/>
        </w:rPr>
        <w:t>原子的初速度大小为</w:t>
      </w:r>
      <w:r w:rsidRPr="00BF6597">
        <w:rPr>
          <w:rFonts w:ascii="Times New Roman" w:eastAsia="宋体" w:hAnsi="Times New Roman" w:hint="eastAsia"/>
          <w:position w:val="-12"/>
          <w:szCs w:val="21"/>
        </w:rPr>
        <w:object w:dxaOrig="260" w:dyaOrig="360">
          <v:shape id="_x0000_i1061" type="#_x0000_t75" style="width:12.75pt;height:18pt" o:ole="">
            <v:imagedata r:id="rId74" o:title=""/>
          </v:shape>
          <o:OLEObject Type="Embed" ProgID="Equation.3" ShapeID="_x0000_i1061" DrawAspect="Content" ObjectID="_1592592234" r:id="rId75"/>
        </w:object>
      </w:r>
      <w:r w:rsidRPr="00BF6597">
        <w:rPr>
          <w:rFonts w:ascii="Times New Roman" w:eastAsia="宋体" w:hAnsi="Times New Roman" w:hint="eastAsia"/>
          <w:szCs w:val="21"/>
        </w:rPr>
        <w:t>。引入参量</w:t>
      </w:r>
      <w:r w:rsidRPr="00BF6597">
        <w:rPr>
          <w:rFonts w:ascii="Times New Roman" w:eastAsia="宋体" w:hAnsi="Times New Roman" w:hint="eastAsia"/>
          <w:position w:val="-14"/>
          <w:szCs w:val="21"/>
        </w:rPr>
        <w:object w:dxaOrig="1660" w:dyaOrig="460">
          <v:shape id="_x0000_i1062" type="#_x0000_t75" style="width:82.5pt;height:23.25pt" o:ole="">
            <v:imagedata r:id="rId76" o:title=""/>
          </v:shape>
          <o:OLEObject Type="Embed" ProgID="Equation.3" ShapeID="_x0000_i1062" DrawAspect="Content" ObjectID="_1592592235" r:id="rId77"/>
        </w:object>
      </w:r>
      <w:r w:rsidRPr="00BF6597">
        <w:rPr>
          <w:rFonts w:ascii="Times New Roman" w:eastAsia="宋体" w:hAnsi="Times New Roman" w:hint="eastAsia"/>
          <w:szCs w:val="21"/>
        </w:rPr>
        <w:t>，求</w:t>
      </w:r>
      <w:r w:rsidRPr="00BF6597">
        <w:rPr>
          <w:rFonts w:ascii="Times New Roman" w:eastAsia="宋体" w:hAnsi="Times New Roman" w:hint="eastAsia"/>
          <w:szCs w:val="21"/>
        </w:rPr>
        <w:t>He</w:t>
      </w:r>
      <w:r w:rsidRPr="00BF6597">
        <w:rPr>
          <w:rFonts w:ascii="Times New Roman" w:eastAsia="宋体" w:hAnsi="Times New Roman" w:hint="eastAsia"/>
          <w:szCs w:val="21"/>
        </w:rPr>
        <w:t>原子的最大偏转角</w:t>
      </w:r>
      <w:r w:rsidRPr="00BF6597">
        <w:rPr>
          <w:rFonts w:ascii="Times New Roman" w:eastAsia="宋体" w:hAnsi="Times New Roman" w:hint="eastAsia"/>
          <w:position w:val="-12"/>
          <w:szCs w:val="21"/>
        </w:rPr>
        <w:object w:dxaOrig="440" w:dyaOrig="360">
          <v:shape id="_x0000_i1063" type="#_x0000_t75" style="width:21.75pt;height:18pt" o:ole="">
            <v:imagedata r:id="rId78" o:title=""/>
          </v:shape>
          <o:OLEObject Type="Embed" ProgID="Equation.3" ShapeID="_x0000_i1063" DrawAspect="Content" ObjectID="_1592592236" r:id="rId79"/>
        </w:object>
      </w:r>
      <w:r w:rsidR="00383E76">
        <w:rPr>
          <w:rFonts w:ascii="Times New Roman" w:eastAsia="宋体" w:hAnsi="Times New Roman"/>
          <w:szCs w:val="21"/>
        </w:rPr>
        <w:t>.</w:t>
      </w:r>
    </w:p>
    <w:p w:rsidR="00383E76" w:rsidRDefault="00383E76" w:rsidP="00BF6597">
      <w:pPr>
        <w:ind w:firstLineChars="200" w:firstLine="420"/>
        <w:rPr>
          <w:rFonts w:ascii="Times New Roman" w:eastAsia="宋体" w:hAnsi="Times New Roman"/>
          <w:szCs w:val="21"/>
        </w:rPr>
      </w:pPr>
    </w:p>
    <w:p w:rsidR="00383E76" w:rsidRDefault="00383E76" w:rsidP="00BF6597">
      <w:pPr>
        <w:ind w:firstLineChars="200" w:firstLine="420"/>
        <w:rPr>
          <w:rFonts w:ascii="Times New Roman" w:eastAsia="宋体" w:hAnsi="Times New Roman"/>
          <w:szCs w:val="21"/>
        </w:rPr>
      </w:pPr>
    </w:p>
    <w:p w:rsidR="00383E76" w:rsidRDefault="00383E76" w:rsidP="00BF6597">
      <w:pPr>
        <w:ind w:firstLineChars="200" w:firstLine="420"/>
        <w:rPr>
          <w:rFonts w:ascii="Times New Roman" w:eastAsia="宋体" w:hAnsi="Times New Roman"/>
          <w:szCs w:val="21"/>
        </w:rPr>
      </w:pPr>
    </w:p>
    <w:p w:rsidR="00383E76" w:rsidRDefault="00383E76" w:rsidP="00BF6597">
      <w:pPr>
        <w:ind w:firstLineChars="200" w:firstLine="420"/>
        <w:rPr>
          <w:rFonts w:ascii="Times New Roman" w:eastAsia="宋体" w:hAnsi="Times New Roman"/>
          <w:szCs w:val="21"/>
        </w:rPr>
      </w:pP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rPr>
        <w:t>8</w:t>
      </w:r>
      <w:r w:rsidR="00383E76">
        <w:rPr>
          <w:rFonts w:ascii="Times New Roman" w:eastAsia="宋体" w:hAnsi="Times New Roman" w:hint="eastAsia"/>
        </w:rPr>
        <w:t>.</w:t>
      </w:r>
      <w:r w:rsidR="00383E76">
        <w:rPr>
          <w:rFonts w:ascii="Times New Roman" w:eastAsia="宋体" w:hAnsi="Times New Roman"/>
        </w:rPr>
        <w:t xml:space="preserve"> </w:t>
      </w:r>
      <w:r w:rsidRPr="00BF6597">
        <w:rPr>
          <w:rFonts w:ascii="Times New Roman" w:eastAsia="宋体" w:hAnsi="Times New Roman" w:hint="eastAsia"/>
          <w:szCs w:val="21"/>
        </w:rPr>
        <w:t>历史上，菲涅尔（</w:t>
      </w:r>
      <w:proofErr w:type="spellStart"/>
      <w:r w:rsidRPr="00BF6597">
        <w:rPr>
          <w:rFonts w:ascii="Times New Roman" w:eastAsia="宋体" w:hAnsi="Times New Roman" w:hint="eastAsia"/>
          <w:szCs w:val="21"/>
        </w:rPr>
        <w:t>A.J.Fresnel</w:t>
      </w:r>
      <w:proofErr w:type="spellEnd"/>
      <w:r w:rsidRPr="00BF6597">
        <w:rPr>
          <w:rFonts w:ascii="Times New Roman" w:eastAsia="宋体" w:hAnsi="Times New Roman" w:hint="eastAsia"/>
          <w:szCs w:val="21"/>
        </w:rPr>
        <w:t>)</w:t>
      </w:r>
      <w:r w:rsidRPr="00BF6597">
        <w:rPr>
          <w:rFonts w:ascii="Times New Roman" w:eastAsia="宋体" w:hAnsi="Times New Roman" w:hint="eastAsia"/>
          <w:szCs w:val="21"/>
        </w:rPr>
        <w:t>在惠更斯原理的基础上总结出了惠更斯</w:t>
      </w:r>
      <w:r w:rsidRPr="00BF6597">
        <w:rPr>
          <w:rFonts w:ascii="Times New Roman" w:eastAsia="宋体" w:hAnsi="Times New Roman" w:hint="eastAsia"/>
          <w:szCs w:val="21"/>
        </w:rPr>
        <w:t>-</w:t>
      </w:r>
      <w:r w:rsidRPr="00BF6597">
        <w:rPr>
          <w:rFonts w:ascii="Times New Roman" w:eastAsia="宋体" w:hAnsi="Times New Roman" w:hint="eastAsia"/>
          <w:szCs w:val="21"/>
        </w:rPr>
        <w:t>菲涅尔原理：空间中任意闭合曲面</w:t>
      </w:r>
      <w:r w:rsidRPr="00BF6597">
        <w:rPr>
          <w:rFonts w:ascii="Times New Roman" w:eastAsia="宋体" w:hAnsi="Times New Roman" w:cs="宋体" w:hint="eastAsia"/>
          <w:szCs w:val="21"/>
        </w:rPr>
        <w:t>Σ</w:t>
      </w:r>
      <w:r w:rsidRPr="00BF6597">
        <w:rPr>
          <w:rFonts w:ascii="Times New Roman" w:eastAsia="宋体" w:hAnsi="Times New Roman" w:cstheme="minorEastAsia" w:hint="eastAsia"/>
          <w:szCs w:val="21"/>
        </w:rPr>
        <w:t>上的每一个面元</w:t>
      </w:r>
      <w:r w:rsidRPr="00BF6597">
        <w:rPr>
          <w:rFonts w:ascii="Times New Roman" w:eastAsia="宋体" w:hAnsi="Times New Roman" w:cstheme="minorEastAsia" w:hint="eastAsia"/>
          <w:szCs w:val="21"/>
        </w:rPr>
        <w:t>d</w:t>
      </w:r>
      <w:r w:rsidRPr="00BF6597">
        <w:rPr>
          <w:rFonts w:ascii="Times New Roman" w:eastAsia="宋体" w:hAnsi="Times New Roman" w:cs="宋体" w:hint="eastAsia"/>
          <w:szCs w:val="21"/>
        </w:rPr>
        <w:t>Σ</w:t>
      </w:r>
      <w:r w:rsidRPr="00BF6597">
        <w:rPr>
          <w:rFonts w:ascii="Times New Roman" w:eastAsia="宋体" w:hAnsi="Times New Roman" w:cstheme="minorEastAsia" w:hint="eastAsia"/>
          <w:szCs w:val="21"/>
        </w:rPr>
        <w:t>都可以看成发出次波的新的振动中心</w:t>
      </w:r>
      <w:r w:rsidRPr="00BF6597">
        <w:rPr>
          <w:rFonts w:ascii="Times New Roman" w:eastAsia="宋体" w:hAnsi="Times New Roman" w:cstheme="minorEastAsia" w:hint="eastAsia"/>
          <w:szCs w:val="21"/>
        </w:rPr>
        <w:t>,</w:t>
      </w:r>
      <w:r w:rsidRPr="00BF6597">
        <w:rPr>
          <w:rFonts w:ascii="Times New Roman" w:eastAsia="宋体" w:hAnsi="Times New Roman" w:cstheme="minorEastAsia" w:hint="eastAsia"/>
          <w:szCs w:val="21"/>
        </w:rPr>
        <w:t>空间中某一点的振动是所有的这些次</w:t>
      </w:r>
      <w:proofErr w:type="gramStart"/>
      <w:r w:rsidRPr="00BF6597">
        <w:rPr>
          <w:rFonts w:ascii="Times New Roman" w:eastAsia="宋体" w:hAnsi="Times New Roman" w:cstheme="minorEastAsia" w:hint="eastAsia"/>
          <w:szCs w:val="21"/>
        </w:rPr>
        <w:t>波在此</w:t>
      </w:r>
      <w:proofErr w:type="gramEnd"/>
      <w:r w:rsidRPr="00BF6597">
        <w:rPr>
          <w:rFonts w:ascii="Times New Roman" w:eastAsia="宋体" w:hAnsi="Times New Roman" w:cstheme="minorEastAsia" w:hint="eastAsia"/>
          <w:szCs w:val="21"/>
        </w:rPr>
        <w:t>点的叠加。这</w:t>
      </w:r>
      <w:r w:rsidRPr="00BF6597">
        <w:rPr>
          <w:rFonts w:ascii="Times New Roman" w:eastAsia="宋体" w:hAnsi="Times New Roman" w:hint="eastAsia"/>
          <w:szCs w:val="21"/>
        </w:rPr>
        <w:t>为研究衍射现象提供了理论基础。显然，这一理论的提出并不是为了解决</w:t>
      </w:r>
      <w:proofErr w:type="gramStart"/>
      <w:r w:rsidRPr="00BF6597">
        <w:rPr>
          <w:rFonts w:ascii="Times New Roman" w:eastAsia="宋体" w:hAnsi="Times New Roman" w:hint="eastAsia"/>
          <w:szCs w:val="21"/>
        </w:rPr>
        <w:t>光自由</w:t>
      </w:r>
      <w:proofErr w:type="gramEnd"/>
      <w:r w:rsidRPr="00BF6597">
        <w:rPr>
          <w:rFonts w:ascii="Times New Roman" w:eastAsia="宋体" w:hAnsi="Times New Roman" w:hint="eastAsia"/>
          <w:szCs w:val="21"/>
        </w:rPr>
        <w:t>传播的问题。一般来说，一个衍射系统会被衍射屏分为前后两个空间。在衍射系统中，人们关心三个波场：入射场、出射场和衍射场，从出射场到</w:t>
      </w:r>
      <w:proofErr w:type="gramStart"/>
      <w:r w:rsidRPr="00BF6597">
        <w:rPr>
          <w:rFonts w:ascii="Times New Roman" w:eastAsia="宋体" w:hAnsi="Times New Roman" w:hint="eastAsia"/>
          <w:szCs w:val="21"/>
        </w:rPr>
        <w:t>衍射场</w:t>
      </w:r>
      <w:proofErr w:type="gramEnd"/>
      <w:r w:rsidRPr="00BF6597">
        <w:rPr>
          <w:rFonts w:ascii="Times New Roman" w:eastAsia="宋体" w:hAnsi="Times New Roman" w:hint="eastAsia"/>
          <w:szCs w:val="21"/>
        </w:rPr>
        <w:t>是光的传播行为，而从</w:t>
      </w:r>
      <w:proofErr w:type="gramStart"/>
      <w:r w:rsidRPr="00BF6597">
        <w:rPr>
          <w:rFonts w:ascii="Times New Roman" w:eastAsia="宋体" w:hAnsi="Times New Roman" w:hint="eastAsia"/>
          <w:szCs w:val="21"/>
        </w:rPr>
        <w:t>入射场</w:t>
      </w:r>
      <w:proofErr w:type="gramEnd"/>
      <w:r w:rsidRPr="00BF6597">
        <w:rPr>
          <w:rFonts w:ascii="Times New Roman" w:eastAsia="宋体" w:hAnsi="Times New Roman" w:hint="eastAsia"/>
          <w:szCs w:val="21"/>
        </w:rPr>
        <w:t>到出射场就是衍射屏的作用。我们定义出射波前函数和入射波前函数之比为衍射屏函数</w:t>
      </w:r>
      <w:r w:rsidRPr="00BF6597">
        <w:rPr>
          <w:rFonts w:ascii="Times New Roman" w:eastAsia="宋体" w:hAnsi="Times New Roman" w:hint="eastAsia"/>
          <w:position w:val="-10"/>
          <w:szCs w:val="21"/>
        </w:rPr>
        <w:object w:dxaOrig="660" w:dyaOrig="480">
          <v:shape id="_x0000_i1064" type="#_x0000_t75" style="width:33pt;height:24pt" o:ole="">
            <v:imagedata r:id="rId80" o:title=""/>
          </v:shape>
          <o:OLEObject Type="Embed" ProgID="Equation.3" ShapeID="_x0000_i1064" DrawAspect="Content" ObjectID="_1592592237" r:id="rId81"/>
        </w:object>
      </w:r>
      <w:r w:rsidRPr="00BF6597">
        <w:rPr>
          <w:rFonts w:ascii="Times New Roman" w:eastAsia="宋体" w:hAnsi="Times New Roman" w:hint="eastAsia"/>
          <w:szCs w:val="21"/>
        </w:rPr>
        <w:t>，从其函数形式可以看出，，衍射屏可分为振幅型、相位型和</w:t>
      </w:r>
      <w:proofErr w:type="gramStart"/>
      <w:r w:rsidRPr="00BF6597">
        <w:rPr>
          <w:rFonts w:ascii="Times New Roman" w:eastAsia="宋体" w:hAnsi="Times New Roman" w:hint="eastAsia"/>
          <w:szCs w:val="21"/>
        </w:rPr>
        <w:t>相幅形</w:t>
      </w:r>
      <w:proofErr w:type="gramEnd"/>
      <w:r w:rsidRPr="00BF6597">
        <w:rPr>
          <w:rFonts w:ascii="Times New Roman" w:eastAsia="宋体" w:hAnsi="Times New Roman" w:hint="eastAsia"/>
          <w:szCs w:val="21"/>
        </w:rPr>
        <w:t>，譬如透镜和棱镜就是典型的相位型衍射屏。一般来说，只要某个原件存在这样的对波前的变换函数，都可以被称为衍射屏。</w:t>
      </w:r>
    </w:p>
    <w:p w:rsidR="00D475E5" w:rsidRPr="00BF6597" w:rsidRDefault="00D475E5" w:rsidP="00BF6597">
      <w:pPr>
        <w:numPr>
          <w:ilvl w:val="0"/>
          <w:numId w:val="8"/>
        </w:numPr>
        <w:ind w:firstLineChars="200" w:firstLine="420"/>
        <w:rPr>
          <w:rFonts w:ascii="Times New Roman" w:eastAsia="宋体" w:hAnsi="Times New Roman"/>
          <w:szCs w:val="21"/>
        </w:rPr>
      </w:pPr>
      <w:r w:rsidRPr="00BF6597">
        <w:rPr>
          <w:rFonts w:ascii="Times New Roman" w:eastAsia="宋体" w:hAnsi="Times New Roman" w:hint="eastAsia"/>
          <w:szCs w:val="21"/>
        </w:rPr>
        <w:t>假设有</w:t>
      </w:r>
      <w:r w:rsidRPr="00BF6597">
        <w:rPr>
          <w:rFonts w:ascii="Times New Roman" w:eastAsia="宋体" w:hAnsi="Times New Roman" w:hint="eastAsia"/>
          <w:szCs w:val="21"/>
        </w:rPr>
        <w:t>n</w:t>
      </w:r>
      <w:proofErr w:type="gramStart"/>
      <w:r w:rsidRPr="00BF6597">
        <w:rPr>
          <w:rFonts w:ascii="Times New Roman" w:eastAsia="宋体" w:hAnsi="Times New Roman" w:hint="eastAsia"/>
          <w:szCs w:val="21"/>
        </w:rPr>
        <w:t>个</w:t>
      </w:r>
      <w:proofErr w:type="gramEnd"/>
      <w:r w:rsidRPr="00BF6597">
        <w:rPr>
          <w:rFonts w:ascii="Times New Roman" w:eastAsia="宋体" w:hAnsi="Times New Roman" w:hint="eastAsia"/>
          <w:szCs w:val="21"/>
        </w:rPr>
        <w:t>不同的衍射屏叠放在一起，第</w:t>
      </w:r>
      <w:r w:rsidRPr="00BF6597">
        <w:rPr>
          <w:rFonts w:ascii="Times New Roman" w:eastAsia="宋体" w:hAnsi="Times New Roman" w:hint="eastAsia"/>
          <w:szCs w:val="21"/>
        </w:rPr>
        <w:t>k</w:t>
      </w:r>
      <w:proofErr w:type="gramStart"/>
      <w:r w:rsidRPr="00BF6597">
        <w:rPr>
          <w:rFonts w:ascii="Times New Roman" w:eastAsia="宋体" w:hAnsi="Times New Roman" w:hint="eastAsia"/>
          <w:szCs w:val="21"/>
        </w:rPr>
        <w:t>个</w:t>
      </w:r>
      <w:proofErr w:type="gramEnd"/>
      <w:r w:rsidRPr="00BF6597">
        <w:rPr>
          <w:rFonts w:ascii="Times New Roman" w:eastAsia="宋体" w:hAnsi="Times New Roman" w:hint="eastAsia"/>
          <w:szCs w:val="21"/>
        </w:rPr>
        <w:t>衍射屏的屏函数为</w:t>
      </w:r>
      <w:r w:rsidRPr="00BF6597">
        <w:rPr>
          <w:rFonts w:ascii="Times New Roman" w:eastAsia="宋体" w:hAnsi="Times New Roman" w:hint="eastAsia"/>
          <w:position w:val="-12"/>
          <w:szCs w:val="21"/>
        </w:rPr>
        <w:object w:dxaOrig="740" w:dyaOrig="360">
          <v:shape id="_x0000_i1065" type="#_x0000_t75" style="width:36.75pt;height:18pt" o:ole="">
            <v:imagedata r:id="rId82" o:title=""/>
          </v:shape>
          <o:OLEObject Type="Embed" ProgID="Equation.3" ShapeID="_x0000_i1065" DrawAspect="Content" ObjectID="_1592592238" r:id="rId83"/>
        </w:object>
      </w:r>
      <w:r w:rsidRPr="00BF6597">
        <w:rPr>
          <w:rFonts w:ascii="Times New Roman" w:eastAsia="宋体" w:hAnsi="Times New Roman" w:hint="eastAsia"/>
          <w:szCs w:val="21"/>
        </w:rPr>
        <w:t>，试推导整体衍射屏函数的表达式</w:t>
      </w:r>
    </w:p>
    <w:p w:rsidR="00D475E5" w:rsidRPr="00BF6597" w:rsidRDefault="00D475E5" w:rsidP="00BF6597">
      <w:pPr>
        <w:numPr>
          <w:ilvl w:val="0"/>
          <w:numId w:val="8"/>
        </w:numPr>
        <w:ind w:firstLineChars="200" w:firstLine="420"/>
        <w:rPr>
          <w:rFonts w:ascii="Times New Roman" w:eastAsia="宋体" w:hAnsi="Times New Roman"/>
          <w:szCs w:val="21"/>
        </w:rPr>
      </w:pPr>
      <w:r w:rsidRPr="00BF6597">
        <w:rPr>
          <w:rFonts w:ascii="Times New Roman" w:eastAsia="宋体" w:hAnsi="Times New Roman" w:hint="eastAsia"/>
          <w:szCs w:val="21"/>
        </w:rPr>
        <w:t>一个凸透镜折射率为</w:t>
      </w:r>
      <w:r w:rsidRPr="00BF6597">
        <w:rPr>
          <w:rFonts w:ascii="Times New Roman" w:eastAsia="宋体" w:hAnsi="Times New Roman" w:hint="eastAsia"/>
          <w:szCs w:val="21"/>
        </w:rPr>
        <w:t>n</w:t>
      </w:r>
      <w:r w:rsidRPr="00BF6597">
        <w:rPr>
          <w:rFonts w:ascii="Times New Roman" w:eastAsia="宋体" w:hAnsi="Times New Roman" w:hint="eastAsia"/>
          <w:szCs w:val="21"/>
        </w:rPr>
        <w:t>，其两侧的曲率半径分别为</w:t>
      </w:r>
      <w:r w:rsidRPr="00BF6597">
        <w:rPr>
          <w:rFonts w:ascii="Times New Roman" w:eastAsia="宋体" w:hAnsi="Times New Roman" w:hint="eastAsia"/>
          <w:position w:val="-10"/>
          <w:szCs w:val="21"/>
        </w:rPr>
        <w:object w:dxaOrig="600" w:dyaOrig="340">
          <v:shape id="_x0000_i1066" type="#_x0000_t75" style="width:30pt;height:16.5pt" o:ole="">
            <v:imagedata r:id="rId84" o:title=""/>
          </v:shape>
          <o:OLEObject Type="Embed" ProgID="Equation.3" ShapeID="_x0000_i1066" DrawAspect="Content" ObjectID="_1592592239" r:id="rId85"/>
        </w:object>
      </w:r>
      <w:r w:rsidRPr="00BF6597">
        <w:rPr>
          <w:rFonts w:ascii="Times New Roman" w:eastAsia="宋体" w:hAnsi="Times New Roman" w:hint="eastAsia"/>
          <w:szCs w:val="21"/>
        </w:rPr>
        <w:t>，忽略透镜对光的吸收和反射，假设入射光的波矢为</w:t>
      </w:r>
      <w:r w:rsidRPr="00BF6597">
        <w:rPr>
          <w:rFonts w:ascii="Times New Roman" w:eastAsia="宋体" w:hAnsi="Times New Roman" w:hint="eastAsia"/>
          <w:szCs w:val="21"/>
        </w:rPr>
        <w:t>k</w:t>
      </w:r>
      <w:r w:rsidRPr="00BF6597">
        <w:rPr>
          <w:rFonts w:ascii="Times New Roman" w:eastAsia="宋体" w:hAnsi="Times New Roman" w:hint="eastAsia"/>
          <w:szCs w:val="21"/>
        </w:rPr>
        <w:t>，推导在旁轴近似和薄透镜近似的条件下此透镜的屏函数</w:t>
      </w:r>
      <w:r w:rsidRPr="00BF6597">
        <w:rPr>
          <w:rFonts w:ascii="Times New Roman" w:eastAsia="宋体" w:hAnsi="Times New Roman" w:hint="eastAsia"/>
          <w:position w:val="-10"/>
          <w:szCs w:val="21"/>
        </w:rPr>
        <w:object w:dxaOrig="740" w:dyaOrig="340">
          <v:shape id="_x0000_i1067" type="#_x0000_t75" style="width:36.75pt;height:16.5pt" o:ole="">
            <v:imagedata r:id="rId86" o:title=""/>
          </v:shape>
          <o:OLEObject Type="Embed" ProgID="Equation.3" ShapeID="_x0000_i1067" DrawAspect="Content" ObjectID="_1592592240" r:id="rId87"/>
        </w:object>
      </w:r>
      <w:r w:rsidRPr="00BF6597">
        <w:rPr>
          <w:rFonts w:ascii="Times New Roman" w:eastAsia="宋体" w:hAnsi="Times New Roman" w:hint="eastAsia"/>
          <w:szCs w:val="21"/>
        </w:rPr>
        <w:t xml:space="preserve"> </w:t>
      </w:r>
    </w:p>
    <w:p w:rsidR="00D475E5" w:rsidRPr="00BF6597" w:rsidRDefault="00D475E5" w:rsidP="00BF6597">
      <w:pPr>
        <w:numPr>
          <w:ilvl w:val="0"/>
          <w:numId w:val="8"/>
        </w:numPr>
        <w:ind w:firstLineChars="200" w:firstLine="420"/>
        <w:rPr>
          <w:rFonts w:ascii="Times New Roman" w:eastAsia="宋体" w:hAnsi="Times New Roman"/>
          <w:szCs w:val="21"/>
        </w:rPr>
      </w:pPr>
      <w:r w:rsidRPr="00BF6597">
        <w:rPr>
          <w:rFonts w:ascii="Times New Roman" w:eastAsia="宋体" w:hAnsi="Times New Roman" w:hint="eastAsia"/>
          <w:szCs w:val="21"/>
        </w:rPr>
        <w:t>利用前一问你所得到的结论，用一个方法，同时推导出薄透镜物距像距的公式和横向方大率的公式</w:t>
      </w:r>
    </w:p>
    <w:p w:rsidR="00D475E5" w:rsidRPr="00BF6597" w:rsidRDefault="00D475E5" w:rsidP="00BF6597">
      <w:pPr>
        <w:ind w:firstLineChars="200" w:firstLine="420"/>
        <w:rPr>
          <w:rFonts w:ascii="Times New Roman" w:eastAsia="宋体" w:hAnsi="Times New Roman"/>
          <w:szCs w:val="21"/>
        </w:rPr>
      </w:pPr>
      <w:r w:rsidRPr="00BF6597">
        <w:rPr>
          <w:rFonts w:ascii="Times New Roman" w:eastAsia="宋体" w:hAnsi="Times New Roman" w:hint="eastAsia"/>
          <w:szCs w:val="21"/>
        </w:rPr>
        <w:t>提示：点源位于原点</w:t>
      </w:r>
      <w:r w:rsidRPr="00BF6597">
        <w:rPr>
          <w:rFonts w:ascii="Times New Roman" w:eastAsia="宋体" w:hAnsi="Times New Roman" w:hint="eastAsia"/>
          <w:szCs w:val="21"/>
        </w:rPr>
        <w:t>O</w:t>
      </w:r>
      <w:r w:rsidRPr="00BF6597">
        <w:rPr>
          <w:rFonts w:ascii="Times New Roman" w:eastAsia="宋体" w:hAnsi="Times New Roman" w:hint="eastAsia"/>
          <w:szCs w:val="21"/>
        </w:rPr>
        <w:t>发出的球面波在距离</w:t>
      </w:r>
      <w:r w:rsidRPr="00BF6597">
        <w:rPr>
          <w:rFonts w:ascii="Times New Roman" w:eastAsia="宋体" w:hAnsi="Times New Roman" w:hint="eastAsia"/>
          <w:szCs w:val="21"/>
        </w:rPr>
        <w:t>O</w:t>
      </w:r>
      <w:r w:rsidRPr="00BF6597">
        <w:rPr>
          <w:rFonts w:ascii="Times New Roman" w:eastAsia="宋体" w:hAnsi="Times New Roman" w:hint="eastAsia"/>
          <w:szCs w:val="21"/>
        </w:rPr>
        <w:t>为</w:t>
      </w:r>
      <w:r w:rsidRPr="00BF6597">
        <w:rPr>
          <w:rFonts w:ascii="Times New Roman" w:eastAsia="宋体" w:hAnsi="Times New Roman" w:hint="eastAsia"/>
          <w:szCs w:val="21"/>
        </w:rPr>
        <w:t>r</w:t>
      </w:r>
      <w:r w:rsidRPr="00BF6597">
        <w:rPr>
          <w:rFonts w:ascii="Times New Roman" w:eastAsia="宋体" w:hAnsi="Times New Roman" w:hint="eastAsia"/>
          <w:szCs w:val="21"/>
        </w:rPr>
        <w:t>处的波函数为</w:t>
      </w:r>
      <w:r w:rsidRPr="00BF6597">
        <w:rPr>
          <w:rFonts w:ascii="Times New Roman" w:eastAsia="宋体" w:hAnsi="Times New Roman" w:hint="eastAsia"/>
          <w:position w:val="-24"/>
          <w:szCs w:val="21"/>
        </w:rPr>
        <w:object w:dxaOrig="580" w:dyaOrig="620">
          <v:shape id="_x0000_i1068" type="#_x0000_t75" style="width:28.5pt;height:30.75pt" o:ole="">
            <v:imagedata r:id="rId88" o:title=""/>
          </v:shape>
          <o:OLEObject Type="Embed" ProgID="Equation.3" ShapeID="_x0000_i1068" DrawAspect="Content" ObjectID="_1592592241" r:id="rId89"/>
        </w:object>
      </w:r>
      <w:r w:rsidRPr="00BF6597">
        <w:rPr>
          <w:rFonts w:ascii="Times New Roman" w:eastAsia="宋体" w:hAnsi="Times New Roman" w:hint="eastAsia"/>
          <w:szCs w:val="21"/>
        </w:rPr>
        <w:t>，其中</w:t>
      </w:r>
      <w:r w:rsidRPr="00BF6597">
        <w:rPr>
          <w:rFonts w:ascii="Times New Roman" w:eastAsia="宋体" w:hAnsi="Times New Roman" w:hint="eastAsia"/>
          <w:szCs w:val="21"/>
        </w:rPr>
        <w:t>k</w:t>
      </w:r>
      <w:r w:rsidRPr="00BF6597">
        <w:rPr>
          <w:rFonts w:ascii="Times New Roman" w:eastAsia="宋体" w:hAnsi="Times New Roman" w:hint="eastAsia"/>
          <w:szCs w:val="21"/>
        </w:rPr>
        <w:t>为波矢，</w:t>
      </w:r>
      <w:r w:rsidRPr="00BF6597">
        <w:rPr>
          <w:rFonts w:ascii="Times New Roman" w:eastAsia="宋体" w:hAnsi="Times New Roman" w:hint="eastAsia"/>
          <w:szCs w:val="21"/>
        </w:rPr>
        <w:t>A</w:t>
      </w:r>
      <w:r w:rsidRPr="00BF6597">
        <w:rPr>
          <w:rFonts w:ascii="Times New Roman" w:eastAsia="宋体" w:hAnsi="Times New Roman" w:hint="eastAsia"/>
          <w:szCs w:val="21"/>
        </w:rPr>
        <w:t>为一常数</w:t>
      </w:r>
    </w:p>
    <w:p w:rsidR="00D475E5" w:rsidRPr="00BF6597" w:rsidRDefault="00D475E5" w:rsidP="00BF6597">
      <w:pPr>
        <w:numPr>
          <w:ilvl w:val="0"/>
          <w:numId w:val="8"/>
        </w:numPr>
        <w:ind w:firstLineChars="200" w:firstLine="420"/>
        <w:rPr>
          <w:rFonts w:ascii="Times New Roman" w:eastAsia="宋体" w:hAnsi="Times New Roman"/>
          <w:szCs w:val="21"/>
        </w:rPr>
      </w:pPr>
      <w:r w:rsidRPr="00BF6597">
        <w:rPr>
          <w:rFonts w:ascii="Times New Roman" w:eastAsia="宋体" w:hAnsi="Times New Roman" w:hint="eastAsia"/>
          <w:szCs w:val="21"/>
        </w:rPr>
        <w:t>最早期人们在研究光的衍射时，先入为主地认为光的衍射就是光偏离直线传播的现象，衍射一词的旧译为绕射，在回答完前面的问题后，你认为这样翻译有什么不妥的地方</w:t>
      </w:r>
    </w:p>
    <w:p w:rsidR="00D475E5" w:rsidRPr="00D475E5" w:rsidRDefault="00D475E5" w:rsidP="00D475E5"/>
    <w:sectPr w:rsidR="00D475E5" w:rsidRPr="00D475E5">
      <w:headerReference w:type="default" r:id="rId90"/>
      <w:footerReference w:type="default" r:id="rI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696" w:rsidRDefault="00526696" w:rsidP="00BF6597">
      <w:r>
        <w:separator/>
      </w:r>
    </w:p>
  </w:endnote>
  <w:endnote w:type="continuationSeparator" w:id="0">
    <w:p w:rsidR="00526696" w:rsidRDefault="00526696" w:rsidP="00BF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672324"/>
      <w:docPartObj>
        <w:docPartGallery w:val="Page Numbers (Bottom of Page)"/>
        <w:docPartUnique/>
      </w:docPartObj>
    </w:sdtPr>
    <w:sdtEndPr/>
    <w:sdtContent>
      <w:sdt>
        <w:sdtPr>
          <w:id w:val="-1705238520"/>
          <w:docPartObj>
            <w:docPartGallery w:val="Page Numbers (Top of Page)"/>
            <w:docPartUnique/>
          </w:docPartObj>
        </w:sdtPr>
        <w:sdtEndPr/>
        <w:sdtContent>
          <w:p w:rsidR="00BF6597" w:rsidRDefault="00BF6597" w:rsidP="00BF6597">
            <w:pPr>
              <w:pStyle w:val="a4"/>
              <w:jc w:val="center"/>
            </w:pPr>
            <w:r>
              <w:rPr>
                <w:lang w:val="zh-CN"/>
              </w:rPr>
              <w:t xml:space="preserve"> </w:t>
            </w:r>
            <w:r w:rsidRPr="00BF6597">
              <w:rPr>
                <w:lang w:val="zh-CN"/>
              </w:rPr>
              <w:t>-</w:t>
            </w:r>
            <w:r w:rsidRPr="00BF6597">
              <w:rPr>
                <w:bCs/>
              </w:rPr>
              <w:fldChar w:fldCharType="begin"/>
            </w:r>
            <w:r w:rsidRPr="00BF6597">
              <w:rPr>
                <w:bCs/>
              </w:rPr>
              <w:instrText>PAGE</w:instrText>
            </w:r>
            <w:r w:rsidRPr="00BF6597">
              <w:rPr>
                <w:bCs/>
              </w:rPr>
              <w:fldChar w:fldCharType="separate"/>
            </w:r>
            <w:r w:rsidR="004F310B">
              <w:rPr>
                <w:bCs/>
                <w:noProof/>
              </w:rPr>
              <w:t>4</w:t>
            </w:r>
            <w:r w:rsidRPr="00BF6597">
              <w:rPr>
                <w:bCs/>
              </w:rPr>
              <w:fldChar w:fldCharType="end"/>
            </w:r>
            <w:r w:rsidRPr="00BF6597">
              <w:rPr>
                <w:bCs/>
              </w:rPr>
              <w:t>-</w:t>
            </w:r>
            <w:r w:rsidRPr="00BF6597">
              <w:rPr>
                <w:lang w:val="zh-CN"/>
              </w:rPr>
              <w:t xml:space="preserve"> / </w:t>
            </w:r>
            <w:r w:rsidRPr="00BF6597">
              <w:rPr>
                <w:bCs/>
              </w:rPr>
              <w:fldChar w:fldCharType="begin"/>
            </w:r>
            <w:r w:rsidRPr="00BF6597">
              <w:rPr>
                <w:bCs/>
              </w:rPr>
              <w:instrText>NUMPAGES</w:instrText>
            </w:r>
            <w:r w:rsidRPr="00BF6597">
              <w:rPr>
                <w:bCs/>
              </w:rPr>
              <w:fldChar w:fldCharType="separate"/>
            </w:r>
            <w:r w:rsidR="004F310B">
              <w:rPr>
                <w:bCs/>
                <w:noProof/>
              </w:rPr>
              <w:t>4</w:t>
            </w:r>
            <w:r w:rsidRPr="00BF6597">
              <w:rPr>
                <w:bCs/>
              </w:rPr>
              <w:fldChar w:fldCharType="end"/>
            </w:r>
          </w:p>
        </w:sdtContent>
      </w:sdt>
    </w:sdtContent>
  </w:sdt>
  <w:p w:rsidR="00BF6597" w:rsidRPr="00BF6597" w:rsidRDefault="00BF6597" w:rsidP="00BF6597">
    <w:pPr>
      <w:pStyle w:val="a4"/>
      <w:jc w:val="center"/>
      <w:rPr>
        <w:rFonts w:ascii="Times New Roman" w:eastAsia="宋体" w:hAnsi="Times New Roman"/>
      </w:rPr>
    </w:pPr>
    <w:r w:rsidRPr="00B26DBA">
      <w:rPr>
        <w:rFonts w:ascii="Times New Roman" w:eastAsia="宋体" w:hAnsi="Times New Roman" w:hint="eastAsia"/>
      </w:rPr>
      <w:t>-</w:t>
    </w:r>
    <w:proofErr w:type="gramStart"/>
    <w:r w:rsidRPr="00B26DBA">
      <w:rPr>
        <w:rFonts w:ascii="Times New Roman" w:eastAsia="宋体" w:hAnsi="Times New Roman" w:hint="eastAsia"/>
      </w:rPr>
      <w:t>培尖教育</w:t>
    </w:r>
    <w:proofErr w:type="gramEnd"/>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w:t>
    </w:r>
    <w:proofErr w:type="gramStart"/>
    <w:r w:rsidRPr="00B26DBA">
      <w:rPr>
        <w:rFonts w:ascii="Times New Roman" w:eastAsia="宋体" w:hAnsi="Times New Roman" w:hint="eastAsia"/>
      </w:rPr>
      <w:t>刷题班</w:t>
    </w:r>
    <w:proofErr w:type="gramEnd"/>
    <w:r w:rsidRPr="00B26DBA">
      <w:rPr>
        <w:rFonts w:ascii="Times New Roman" w:eastAsia="宋体" w:hAnsi="Times New Roman"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696" w:rsidRDefault="00526696" w:rsidP="00BF6597">
      <w:r>
        <w:separator/>
      </w:r>
    </w:p>
  </w:footnote>
  <w:footnote w:type="continuationSeparator" w:id="0">
    <w:p w:rsidR="00526696" w:rsidRDefault="00526696" w:rsidP="00BF6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97" w:rsidRDefault="00BF6597">
    <w:pPr>
      <w:pStyle w:val="a3"/>
    </w:pPr>
    <w:r>
      <w:rPr>
        <w:noProof/>
      </w:rPr>
      <w:drawing>
        <wp:inline distT="0" distB="0" distL="0" distR="0" wp14:anchorId="31D97780" wp14:editId="7ECA3E51">
          <wp:extent cx="5274310" cy="33162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31622"/>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462814"/>
    <w:multiLevelType w:val="singleLevel"/>
    <w:tmpl w:val="94462814"/>
    <w:lvl w:ilvl="0">
      <w:start w:val="1"/>
      <w:numFmt w:val="decimal"/>
      <w:suff w:val="nothing"/>
      <w:lvlText w:val="（%1）"/>
      <w:lvlJc w:val="left"/>
    </w:lvl>
  </w:abstractNum>
  <w:abstractNum w:abstractNumId="1">
    <w:nsid w:val="94785A0C"/>
    <w:multiLevelType w:val="singleLevel"/>
    <w:tmpl w:val="94785A0C"/>
    <w:lvl w:ilvl="0">
      <w:start w:val="1"/>
      <w:numFmt w:val="lowerRoman"/>
      <w:lvlText w:val="(%1)"/>
      <w:lvlJc w:val="left"/>
      <w:pPr>
        <w:tabs>
          <w:tab w:val="left" w:pos="312"/>
        </w:tabs>
      </w:pPr>
    </w:lvl>
  </w:abstractNum>
  <w:abstractNum w:abstractNumId="2">
    <w:nsid w:val="C11D7FCB"/>
    <w:multiLevelType w:val="singleLevel"/>
    <w:tmpl w:val="C11D7FCB"/>
    <w:lvl w:ilvl="0">
      <w:start w:val="1"/>
      <w:numFmt w:val="decimal"/>
      <w:suff w:val="nothing"/>
      <w:lvlText w:val="（%1）"/>
      <w:lvlJc w:val="left"/>
    </w:lvl>
  </w:abstractNum>
  <w:abstractNum w:abstractNumId="3">
    <w:nsid w:val="F8672BF6"/>
    <w:multiLevelType w:val="singleLevel"/>
    <w:tmpl w:val="F8672BF6"/>
    <w:lvl w:ilvl="0">
      <w:start w:val="1"/>
      <w:numFmt w:val="decimal"/>
      <w:suff w:val="nothing"/>
      <w:lvlText w:val="（%1）"/>
      <w:lvlJc w:val="left"/>
    </w:lvl>
  </w:abstractNum>
  <w:abstractNum w:abstractNumId="4">
    <w:nsid w:val="2370CCBB"/>
    <w:multiLevelType w:val="singleLevel"/>
    <w:tmpl w:val="2370CCBB"/>
    <w:lvl w:ilvl="0">
      <w:start w:val="1"/>
      <w:numFmt w:val="decimal"/>
      <w:suff w:val="nothing"/>
      <w:lvlText w:val="（%1）"/>
      <w:lvlJc w:val="left"/>
    </w:lvl>
  </w:abstractNum>
  <w:abstractNum w:abstractNumId="5">
    <w:nsid w:val="386CB848"/>
    <w:multiLevelType w:val="singleLevel"/>
    <w:tmpl w:val="386CB848"/>
    <w:lvl w:ilvl="0">
      <w:start w:val="1"/>
      <w:numFmt w:val="decimal"/>
      <w:suff w:val="nothing"/>
      <w:lvlText w:val="（%1）"/>
      <w:lvlJc w:val="left"/>
    </w:lvl>
  </w:abstractNum>
  <w:abstractNum w:abstractNumId="6">
    <w:nsid w:val="71C35576"/>
    <w:multiLevelType w:val="singleLevel"/>
    <w:tmpl w:val="71C35576"/>
    <w:lvl w:ilvl="0">
      <w:start w:val="1"/>
      <w:numFmt w:val="decimal"/>
      <w:suff w:val="nothing"/>
      <w:lvlText w:val="%1、"/>
      <w:lvlJc w:val="left"/>
    </w:lvl>
  </w:abstractNum>
  <w:abstractNum w:abstractNumId="7">
    <w:nsid w:val="73CBD069"/>
    <w:multiLevelType w:val="singleLevel"/>
    <w:tmpl w:val="73CBD069"/>
    <w:lvl w:ilvl="0">
      <w:start w:val="1"/>
      <w:numFmt w:val="decimal"/>
      <w:suff w:val="nothing"/>
      <w:lvlText w:val="（%1）"/>
      <w:lvlJc w:val="left"/>
    </w:lvl>
  </w:abstractNum>
  <w:num w:numId="1">
    <w:abstractNumId w:val="2"/>
  </w:num>
  <w:num w:numId="2">
    <w:abstractNumId w:val="5"/>
  </w:num>
  <w:num w:numId="3">
    <w:abstractNumId w:val="6"/>
  </w:num>
  <w:num w:numId="4">
    <w:abstractNumId w:val="4"/>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E5"/>
    <w:rsid w:val="00383E76"/>
    <w:rsid w:val="003E7D6B"/>
    <w:rsid w:val="004F310B"/>
    <w:rsid w:val="00526696"/>
    <w:rsid w:val="00801C4B"/>
    <w:rsid w:val="00BF6597"/>
    <w:rsid w:val="00D4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FA9F92-5808-49ED-8FF7-1651FDB5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6597"/>
    <w:rPr>
      <w:sz w:val="18"/>
      <w:szCs w:val="18"/>
    </w:rPr>
  </w:style>
  <w:style w:type="paragraph" w:styleId="a4">
    <w:name w:val="footer"/>
    <w:basedOn w:val="a"/>
    <w:link w:val="Char0"/>
    <w:uiPriority w:val="99"/>
    <w:unhideWhenUsed/>
    <w:rsid w:val="00BF6597"/>
    <w:pPr>
      <w:tabs>
        <w:tab w:val="center" w:pos="4153"/>
        <w:tab w:val="right" w:pos="8306"/>
      </w:tabs>
      <w:snapToGrid w:val="0"/>
      <w:jc w:val="left"/>
    </w:pPr>
    <w:rPr>
      <w:sz w:val="18"/>
      <w:szCs w:val="18"/>
    </w:rPr>
  </w:style>
  <w:style w:type="character" w:customStyle="1" w:styleId="Char0">
    <w:name w:val="页脚 Char"/>
    <w:basedOn w:val="a0"/>
    <w:link w:val="a4"/>
    <w:uiPriority w:val="99"/>
    <w:rsid w:val="00BF65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3.bin"/><Relationship Id="rId50" Type="http://schemas.openxmlformats.org/officeDocument/2006/relationships/image" Target="media/image20.wmf"/><Relationship Id="rId55" Type="http://schemas.openxmlformats.org/officeDocument/2006/relationships/oleObject" Target="embeddings/oleObject27.bin"/><Relationship Id="rId63" Type="http://schemas.openxmlformats.org/officeDocument/2006/relationships/image" Target="media/image27.wmf"/><Relationship Id="rId68" Type="http://schemas.openxmlformats.org/officeDocument/2006/relationships/image" Target="media/image29.wmf"/><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oleObject" Target="embeddings/oleObject44.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4.png"/><Relationship Id="rId66" Type="http://schemas.openxmlformats.org/officeDocument/2006/relationships/oleObject" Target="embeddings/oleObject32.bin"/><Relationship Id="rId74" Type="http://schemas.openxmlformats.org/officeDocument/2006/relationships/image" Target="media/image32.wmf"/><Relationship Id="rId79" Type="http://schemas.openxmlformats.org/officeDocument/2006/relationships/oleObject" Target="embeddings/oleObject39.bin"/><Relationship Id="rId87" Type="http://schemas.openxmlformats.org/officeDocument/2006/relationships/oleObject" Target="embeddings/oleObject43.bin"/><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image" Target="media/image36.wmf"/><Relationship Id="rId90"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2.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6.wmf"/><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image" Target="media/image30.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9.wmf"/><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0.bin"/><Relationship Id="rId86"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ob">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3</cp:revision>
  <dcterms:created xsi:type="dcterms:W3CDTF">2018-07-08T11:40:00Z</dcterms:created>
  <dcterms:modified xsi:type="dcterms:W3CDTF">2018-07-08T13:46:00Z</dcterms:modified>
</cp:coreProperties>
</file>