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73F31"/>
          <w:sz w:val="24"/>
        </w:rPr>
        <w:t>FPT ACADEMY INTERNATIONAL</w:t>
      </w:r>
    </w:p>
    <w:p>
      <w:pPr>
        <w:jc w:val="center"/>
      </w:pPr>
      <w:r>
        <w:rPr>
          <w:rFonts w:ascii="Arial" w:hAnsi="Arial"/>
          <w:b/>
          <w:i w:val="0"/>
          <w:color w:val="6D756F"/>
          <w:sz w:val="20"/>
        </w:rPr>
        <w:t>FPT – APTECH COMPUTER EDUCATION</w:t>
      </w:r>
    </w:p>
    <w:p>
      <w:pPr>
        <w:spacing w:before="40" w:after="80"/>
        <w:jc w:val="center"/>
      </w:pPr>
      <w:r>
        <w:drawing>
          <wp:inline xmlns:a="http://schemas.openxmlformats.org/drawingml/2006/main" xmlns:pic="http://schemas.openxmlformats.org/drawingml/2006/picture">
            <wp:extent cx="2240280" cy="1498187"/>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2240280" cy="1498187"/>
                    </a:xfrm>
                    <a:prstGeom prst="rect"/>
                  </pic:spPr>
                </pic:pic>
              </a:graphicData>
            </a:graphic>
          </wp:inline>
        </w:drawing>
      </w:r>
    </w:p>
    <w:p>
      <w:pPr>
        <w:jc w:val="center"/>
      </w:pPr>
      <w:r>
        <w:rPr>
          <w:rFonts w:ascii="Georgia" w:hAnsi="Georgia"/>
          <w:b/>
          <w:i w:val="0"/>
          <w:color w:val="173F31"/>
          <w:sz w:val="56"/>
        </w:rPr>
        <w:t>furniture-store (peepeethree)</w:t>
      </w:r>
    </w:p>
    <w:p>
      <w:pPr>
        <w:jc w:val="center"/>
      </w:pPr>
      <w:r>
        <w:rPr>
          <w:rFonts w:ascii="Arial" w:hAnsi="Arial"/>
          <w:b/>
          <w:i w:val="0"/>
          <w:color w:val="D97745"/>
          <w:sz w:val="22"/>
        </w:rPr>
        <w:t>ỨNG DỤNG WEB NỘI THẤT VÀ BỐ TRÍ PHÒNG</w:t>
      </w:r>
    </w:p>
    <w:p>
      <w:pPr>
        <w:spacing w:before="40" w:after="80"/>
        <w:jc w:val="center"/>
      </w:pPr>
      <w:r>
        <w:drawing>
          <wp:inline xmlns:a="http://schemas.openxmlformats.org/drawingml/2006/main" xmlns:pic="http://schemas.openxmlformats.org/drawingml/2006/picture">
            <wp:extent cx="6126480" cy="2680335"/>
            <wp:docPr id="2" name="Picture 2"/>
            <wp:cNvGraphicFramePr>
              <a:graphicFrameLocks noChangeAspect="1"/>
            </wp:cNvGraphicFramePr>
            <a:graphic>
              <a:graphicData uri="http://schemas.openxmlformats.org/drawingml/2006/picture">
                <pic:pic>
                  <pic:nvPicPr>
                    <pic:cNvPr id="0" name="cover-art-vi.png"/>
                    <pic:cNvPicPr/>
                  </pic:nvPicPr>
                  <pic:blipFill>
                    <a:blip r:embed="rId10"/>
                    <a:stretch>
                      <a:fillRect/>
                    </a:stretch>
                  </pic:blipFill>
                  <pic:spPr>
                    <a:xfrm>
                      <a:off x="0" y="0"/>
                      <a:ext cx="6126480" cy="2680335"/>
                    </a:xfrm>
                    <a:prstGeom prst="rect"/>
                  </pic:spPr>
                </pic:pic>
              </a:graphicData>
            </a:graphic>
          </wp:inline>
        </w:drawing>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551"/>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Thông tin dự án</w:t>
            </w:r>
          </w:p>
        </w:tc>
        <w:tc>
          <w:tcPr>
            <w:tcW w:type="dxa" w:w="7313"/>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Nội dung</w:t>
            </w:r>
          </w:p>
        </w:tc>
      </w:tr>
      <w:tr>
        <w:tc>
          <w:tcPr>
            <w:tcW w:type="dxa" w:w="255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Giảng viên hướng dẫn</w:t>
            </w:r>
          </w:p>
        </w:tc>
        <w:tc>
          <w:tcPr>
            <w:tcW w:type="dxa" w:w="731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Lê Mộng Thúy</w:t>
            </w:r>
          </w:p>
        </w:tc>
      </w:tr>
      <w:tr>
        <w:tc>
          <w:tcPr>
            <w:tcW w:type="dxa" w:w="255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Lớp</w:t>
            </w:r>
          </w:p>
        </w:tc>
        <w:tc>
          <w:tcPr>
            <w:tcW w:type="dxa" w:w="731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Nhóm</w:t>
            </w:r>
          </w:p>
        </w:tc>
        <w:tc>
          <w:tcPr>
            <w:tcW w:type="dxa" w:w="731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Thành viên</w:t>
            </w:r>
          </w:p>
        </w:tc>
        <w:tc>
          <w:tcPr>
            <w:tcW w:type="dxa" w:w="731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1. Vũ Lương Hiệp — Student1728090</w:t>
              <w:br/>
              <w:t>2. Nguyễn Hồng Phúc — Student1717002</w:t>
              <w:br/>
              <w:t>3. Mai Chí Dũng — Student1727846</w:t>
              <w:br/>
              <w:t>4. Lê Thanh Hoàng Triều — Student1726524</w:t>
            </w:r>
          </w:p>
        </w:tc>
      </w:tr>
    </w:tbl>
    <w:p>
      <w:pPr>
        <w:jc w:val="center"/>
      </w:pPr>
      <w:r>
        <w:rPr>
          <w:rFonts w:ascii="Arial" w:hAnsi="Arial"/>
          <w:b/>
          <w:i w:val="0"/>
          <w:color w:val="6D756F"/>
          <w:sz w:val="18"/>
        </w:rPr>
        <w:t>Tháng/Năm nộp: [TO BE FILLED]</w:t>
      </w:r>
    </w:p>
    <w:p>
      <w:pPr>
        <w:sectPr>
          <w:pgSz w:w="12240" w:h="15840"/>
          <w:pgMar w:top="879" w:right="964" w:bottom="765" w:left="964" w:header="369" w:footer="397" w:gutter="0"/>
          <w:cols w:space="720"/>
          <w:docGrid w:linePitch="360"/>
        </w:sectPr>
      </w:pPr>
    </w:p>
    <w:p>
      <w:pPr>
        <w:pStyle w:val="Heading1"/>
        <w:keepNext/>
      </w:pPr>
      <w:r>
        <w:t>MỤC LỤC</w:t>
      </w:r>
    </w:p>
    <w:p>
      <w:pPr>
        <w:spacing w:after="200"/>
      </w:pPr>
      <w:r>
        <w:rPr>
          <w:rFonts w:ascii="Georgia" w:hAnsi="Georgia"/>
          <w:b w:val="0"/>
          <w:i/>
          <w:color w:val="6D756F"/>
          <w:sz w:val="21"/>
        </w:rPr>
        <w:t>Tài liệu chỉ gồm Review 1 và Review 2</w:t>
      </w:r>
    </w:p>
    <w:tbl>
      <w:tblPr>
        <w:tblW w:type="auto" w:w="0"/>
        <w:jc w:val="center"/>
        <w:tblLayout w:type="fixed"/>
        <w:tblLook w:firstColumn="1" w:firstRow="1" w:lastColumn="0" w:lastRow="0" w:noHBand="0" w:noVBand="1" w:val="04A0"/>
      </w:tblPr>
      <w:tblGrid>
        <w:gridCol w:w="5156"/>
        <w:gridCol w:w="5156"/>
      </w:tblGrid>
      <w:tr>
        <w:tc>
          <w:tcPr>
            <w:tcW w:type="dxa" w:w="8787"/>
            <w:tcMar>
              <w:top w:w="55" w:type="dxa"/>
              <w:start w:w="100" w:type="dxa"/>
              <w:bottom w:w="55" w:type="dxa"/>
              <w:end w:w="100" w:type="dxa"/>
            </w:tcMar>
            <w:tcBorders>
              <w:bottom w:val="single" w:sz="4" w:color="D9DED9"/>
            </w:tcBorders>
            <w:shd w:fill="173F31"/>
          </w:tcPr>
          <w:p>
            <w:r>
              <w:rPr>
                <w:rFonts w:ascii="Arial" w:hAnsi="Arial"/>
                <w:b/>
                <w:i w:val="0"/>
                <w:color w:val="FFFFFF"/>
                <w:sz w:val="20"/>
              </w:rPr>
              <w:t>REVIEW 1</w:t>
            </w:r>
          </w:p>
        </w:tc>
        <w:tc>
          <w:tcPr>
            <w:tcW w:type="dxa" w:w="1077"/>
            <w:tcMar>
              <w:top w:w="55" w:type="dxa"/>
              <w:start w:w="100" w:type="dxa"/>
              <w:bottom w:w="55" w:type="dxa"/>
              <w:end w:w="100" w:type="dxa"/>
            </w:tcMar>
            <w:tcBorders>
              <w:bottom w:val="single" w:sz="4" w:color="D9DED9"/>
            </w:tcBorders>
            <w:shd w:fill="173F31"/>
          </w:tcPr>
          <w:p>
            <w:pPr>
              <w:jc w:val="right"/>
            </w:pPr>
            <w:r>
              <w:rPr>
                <w:rFonts w:ascii="Arial" w:hAnsi="Arial"/>
                <w:b/>
                <w:i w:val="0"/>
                <w:color w:val="FFFFFF"/>
                <w:sz w:val="20"/>
              </w:rPr>
              <w:t>3</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Lời cảm ơn và Giới thiệu</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3</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Xác định vấn đề</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4</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Đặc tả yêu cầu khách hàng (CRS)</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5</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Dữ liệu vào · Xử lý · Kết quả</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6</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Phạm vi công việc</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7</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Các trang chức năng</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8</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Yêu cầu phần cứng / phần mềm</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9</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Bảng phân công Review 1</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10</w:t>
            </w:r>
          </w:p>
        </w:tc>
      </w:tr>
      <w:tr>
        <w:tc>
          <w:tcPr>
            <w:tcW w:type="dxa" w:w="8787"/>
            <w:tcMar>
              <w:top w:w="55" w:type="dxa"/>
              <w:start w:w="100" w:type="dxa"/>
              <w:bottom w:w="55" w:type="dxa"/>
              <w:end w:w="100" w:type="dxa"/>
            </w:tcMar>
            <w:tcBorders>
              <w:bottom w:val="single" w:sz="4" w:color="D9DED9"/>
            </w:tcBorders>
            <w:shd w:fill="173F31"/>
          </w:tcPr>
          <w:p>
            <w:r>
              <w:rPr>
                <w:rFonts w:ascii="Arial" w:hAnsi="Arial"/>
                <w:b/>
                <w:i w:val="0"/>
                <w:color w:val="FFFFFF"/>
                <w:sz w:val="20"/>
              </w:rPr>
              <w:t>REVIEW 2</w:t>
            </w:r>
          </w:p>
        </w:tc>
        <w:tc>
          <w:tcPr>
            <w:tcW w:type="dxa" w:w="1077"/>
            <w:tcMar>
              <w:top w:w="55" w:type="dxa"/>
              <w:start w:w="100" w:type="dxa"/>
              <w:bottom w:w="55" w:type="dxa"/>
              <w:end w:w="100" w:type="dxa"/>
            </w:tcMar>
            <w:tcBorders>
              <w:bottom w:val="single" w:sz="4" w:color="D9DED9"/>
            </w:tcBorders>
            <w:shd w:fill="173F31"/>
          </w:tcPr>
          <w:p>
            <w:pPr>
              <w:jc w:val="right"/>
            </w:pPr>
            <w:r>
              <w:rPr>
                <w:rFonts w:ascii="Arial" w:hAnsi="Arial"/>
                <w:b/>
                <w:i w:val="0"/>
                <w:color w:val="FFFFFF"/>
                <w:sz w:val="20"/>
              </w:rPr>
              <w:t>11</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DFD Mức 0 — Bối cảnh</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11</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DFD Mức 1 — Tổng quan chức năng</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12</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DFD Mức 2 — Xác thực</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13</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DFD Mức 2 — Tìm kiếm sản phẩm</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14</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DFD Mức 2 — Giỏ hàng</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15</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DFD Mức 2 — Thiết kế phòng</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16</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DFD Mức 2 — Quản trị</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17</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Sơ đồ quan hệ thực thể</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18</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Thiết kế collection — Người dùng</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19</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Thiết kế collection — Danh mục &amp; Sản phẩm</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20</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Thiết kế collection — Giỏ hàng</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21</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Thiết kế collection — Phòng</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22</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API và quy tắc dữ liệu</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23</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Bảng phân công Review 2</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24</w:t>
            </w:r>
          </w:p>
        </w:tc>
      </w:tr>
    </w:tbl>
    <w:p>
      <w:r>
        <w:br w:type="page"/>
      </w:r>
    </w:p>
    <w:p>
      <w:pPr>
        <w:spacing w:after="40"/>
      </w:pPr>
      <w:r>
        <w:rPr>
          <w:rFonts w:ascii="Arial" w:hAnsi="Arial"/>
          <w:b/>
          <w:i w:val="0"/>
          <w:caps/>
          <w:color w:val="D97745"/>
          <w:sz w:val="17"/>
        </w:rPr>
        <w:t>REVIEW 1</w:t>
      </w:r>
    </w:p>
    <w:p>
      <w:pPr>
        <w:pStyle w:val="Heading1"/>
        <w:keepNext/>
      </w:pPr>
      <w:r>
        <w:t>REVIEW 1</w:t>
      </w:r>
    </w:p>
    <w:p>
      <w:pPr>
        <w:spacing w:after="200"/>
      </w:pPr>
      <w:r>
        <w:rPr>
          <w:rFonts w:ascii="Georgia" w:hAnsi="Georgia"/>
          <w:b w:val="0"/>
          <w:i/>
          <w:color w:val="6D756F"/>
          <w:sz w:val="21"/>
        </w:rPr>
        <w:t>Mục tiêu, yêu cầu và phạm vi đã thống nhất</w:t>
      </w:r>
    </w:p>
    <w:p>
      <w:pPr>
        <w:pStyle w:val="Heading2"/>
        <w:keepNext/>
      </w:pPr>
      <w:r>
        <w:t>LỜI CẢM ƠN</w:t>
      </w:r>
    </w:p>
    <w:p>
      <w:pPr>
        <w:jc w:val="both"/>
      </w:pPr>
      <w:r>
        <w:rPr>
          <w:rFonts w:ascii="Arial" w:hAnsi="Arial"/>
          <w:b w:val="0"/>
          <w:i w:val="0"/>
          <w:color w:val="1F2A24"/>
          <w:sz w:val="21"/>
        </w:rPr>
        <w:t>Nhóm chúng tôi xin cảm ơn giảng viên hướng dẫn và bộ phận Project của FPT–Aptech đã tạo điều kiện để nhóm vận dụng React, Node.js và MongoDB vào một sản phẩm thực tế. Những góp ý trong quá trình học giúp chúng tôi thu gọn một ý tưởng khá rộng thành hệ thống mà cả nhóm đều có thể hiểu, giải thích và tiếp tục phát triển.</w:t>
      </w:r>
    </w:p>
    <w:p>
      <w:pPr>
        <w:jc w:val="both"/>
      </w:pPr>
      <w:r>
        <w:rPr>
          <w:rFonts w:ascii="Arial" w:hAnsi="Arial"/>
          <w:b w:val="0"/>
          <w:i w:val="0"/>
          <w:color w:val="1F2A24"/>
          <w:sz w:val="21"/>
        </w:rPr>
        <w:t>Chúng tôi cũng cảm ơn các bạn trong lớp và các thành viên trong nhóm đã phản hồi về ý tưởng, giao diện và cách trình bày. Mỗi ý kiến đều giúp nhóm nhìn ra vấn đề mà người viết code có thể không tự nhận thấy.</w:t>
      </w:r>
    </w:p>
    <w:p>
      <w:pPr>
        <w:pStyle w:val="Heading2"/>
        <w:keepNext/>
      </w:pPr>
      <w:r>
        <w:t>GIỚI THIỆU</w:t>
      </w:r>
    </w:p>
    <w:p>
      <w:pPr>
        <w:jc w:val="both"/>
      </w:pPr>
      <w:r>
        <w:rPr>
          <w:rFonts w:ascii="Arial" w:hAnsi="Arial"/>
          <w:b w:val="0"/>
          <w:i w:val="0"/>
          <w:color w:val="1F2A24"/>
          <w:sz w:val="21"/>
        </w:rPr>
        <w:t>furniture-store (peepeethree) là website nội thất và đồ trang trí hướng đến sinh viên, học sinh có phòng riêng và những người đang sống trong không gian nhỏ. Mục tiêu của nhóm không phải tạo một phần mềm thiết kế chuyên nghiệp khó sử dụng. Chúng tôi muốn người dùng tìm được sản phẩm quen thuộc, lưu sản phẩm vào giỏ và thử bố trí trong một căn phòng 3D đơn giản trước khi quyết định.</w:t>
      </w:r>
    </w:p>
    <w:p>
      <w:pPr>
        <w:pStyle w:val="ListBullet"/>
        <w:spacing w:after="80"/>
        <w:ind w:left="283" w:hanging="142"/>
      </w:pPr>
      <w:r>
        <w:rPr>
          <w:rFonts w:ascii="Arial" w:hAnsi="Arial"/>
          <w:b w:val="0"/>
          <w:i w:val="0"/>
          <w:color w:val="1F2A24"/>
          <w:sz w:val="20"/>
        </w:rPr>
        <w:t>Khách có thể xem và tìm sản phẩm mà chưa cần đăng nhập.</w:t>
      </w:r>
    </w:p>
    <w:p>
      <w:pPr>
        <w:pStyle w:val="ListBullet"/>
        <w:spacing w:after="80"/>
        <w:ind w:left="283" w:hanging="142"/>
      </w:pPr>
      <w:r>
        <w:rPr>
          <w:rFonts w:ascii="Arial" w:hAnsi="Arial"/>
          <w:b w:val="0"/>
          <w:i w:val="0"/>
          <w:color w:val="1F2A24"/>
          <w:sz w:val="20"/>
        </w:rPr>
        <w:t>Đăng nhập hiển thị bằng modal ngay trên trang đang xem.</w:t>
      </w:r>
    </w:p>
    <w:p>
      <w:pPr>
        <w:pStyle w:val="ListBullet"/>
        <w:spacing w:after="80"/>
        <w:ind w:left="283" w:hanging="142"/>
      </w:pPr>
      <w:r>
        <w:rPr>
          <w:rFonts w:ascii="Arial" w:hAnsi="Arial"/>
          <w:b w:val="0"/>
          <w:i w:val="0"/>
          <w:color w:val="1F2A24"/>
          <w:sz w:val="20"/>
        </w:rPr>
        <w:t>Khách hàng đã đăng nhập có thể sử dụng giỏ hàng và lưu thiết kế phòng.</w:t>
      </w:r>
    </w:p>
    <w:p>
      <w:pPr>
        <w:pStyle w:val="ListBullet"/>
        <w:spacing w:after="80"/>
        <w:ind w:left="283" w:hanging="142"/>
      </w:pPr>
      <w:r>
        <w:rPr>
          <w:rFonts w:ascii="Arial" w:hAnsi="Arial"/>
          <w:b w:val="0"/>
          <w:i w:val="0"/>
          <w:color w:val="1F2A24"/>
          <w:sz w:val="20"/>
        </w:rPr>
        <w:t>Quản trị viên có thể quản lý sản phẩm và xem danh sách người dùng.</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Nguyên tắc của dự án</w:t>
              <w:br/>
            </w:r>
            <w:r>
              <w:rPr>
                <w:rFonts w:ascii="Arial" w:hAnsi="Arial"/>
                <w:b w:val="0"/>
                <w:i w:val="0"/>
                <w:color w:val="1F2A24"/>
                <w:sz w:val="19"/>
              </w:rPr>
              <w:t>Các chức năng mua sắm cơ bản phải rõ ràng trước. Phòng 3D hỗ trợ người dùng ra quyết định, không thay thế danh mục sản phẩm và giỏ hàng.</w:t>
            </w:r>
          </w:p>
        </w:tc>
      </w:tr>
    </w:tbl>
    <w:p>
      <w:pPr>
        <w:spacing w:after="0"/>
      </w:pPr>
    </w:p>
    <w:p>
      <w:r>
        <w:br w:type="page"/>
      </w:r>
    </w:p>
    <w:p>
      <w:pPr>
        <w:spacing w:after="40"/>
      </w:pPr>
      <w:r>
        <w:rPr>
          <w:rFonts w:ascii="Arial" w:hAnsi="Arial"/>
          <w:b/>
          <w:i w:val="0"/>
          <w:caps/>
          <w:color w:val="D97745"/>
          <w:sz w:val="17"/>
        </w:rPr>
        <w:t>REVIEW 1</w:t>
      </w:r>
    </w:p>
    <w:p>
      <w:pPr>
        <w:pStyle w:val="Heading1"/>
        <w:keepNext/>
      </w:pPr>
      <w:r>
        <w:t>XÁC ĐỊNH VẤN ĐỀ</w:t>
      </w:r>
    </w:p>
    <w:p>
      <w:pPr>
        <w:spacing w:after="200"/>
      </w:pPr>
      <w:r>
        <w:rPr>
          <w:rFonts w:ascii="Georgia" w:hAnsi="Georgia"/>
          <w:b w:val="0"/>
          <w:i/>
          <w:color w:val="6D756F"/>
          <w:sz w:val="21"/>
        </w:rPr>
        <w:t>Vì sao hệ thống này cần thiết</w:t>
      </w:r>
    </w:p>
    <w:p>
      <w:pPr>
        <w:jc w:val="both"/>
      </w:pPr>
      <w:r>
        <w:rPr>
          <w:rFonts w:ascii="Arial" w:hAnsi="Arial"/>
          <w:b w:val="0"/>
          <w:i w:val="0"/>
          <w:color w:val="1F2A24"/>
          <w:sz w:val="21"/>
        </w:rPr>
        <w:t>Khi mua bàn, kệ, đèn hoặc đồ trang trí trên mạng, người dùng thường chỉ thấy ảnh sản phẩm được chụp riêng. Dù nơi bán có ghi kích thước, họ vẫn khó hình dung món đồ đó có hợp với căn phòng thật hay không. Vấn đề này rõ hơn với sinh viên và người ở phòng nhỏ, vì chỉ một lựa chọn sai cũng có thể làm phòng chật hoặc khó sử dụng.</w:t>
      </w:r>
    </w:p>
    <w:p>
      <w:pPr>
        <w:pStyle w:val="Heading2"/>
        <w:keepNext/>
      </w:pPr>
      <w:r>
        <w:t>TỪ GÓC NHÌN CỦA KHÁCH HÀNG</w:t>
      </w:r>
    </w:p>
    <w:p>
      <w:pPr>
        <w:pStyle w:val="ListBullet"/>
        <w:spacing w:after="80"/>
        <w:ind w:left="283" w:hanging="142"/>
      </w:pPr>
      <w:r>
        <w:rPr>
          <w:rFonts w:ascii="Arial" w:hAnsi="Arial"/>
          <w:b w:val="0"/>
          <w:i w:val="0"/>
          <w:color w:val="1F2A24"/>
          <w:sz w:val="20"/>
        </w:rPr>
        <w:t>Có thể tìm bằng từ quen thuộc như “bàn học” hoặc “đèn cổ điển”.</w:t>
      </w:r>
    </w:p>
    <w:p>
      <w:pPr>
        <w:pStyle w:val="ListBullet"/>
        <w:spacing w:after="80"/>
        <w:ind w:left="283" w:hanging="142"/>
      </w:pPr>
      <w:r>
        <w:rPr>
          <w:rFonts w:ascii="Arial" w:hAnsi="Arial"/>
          <w:b w:val="0"/>
          <w:i w:val="0"/>
          <w:color w:val="1F2A24"/>
          <w:sz w:val="20"/>
        </w:rPr>
        <w:t>Thông tin sản phẩm cần có giá, danh mục, tồn kho, hình ảnh và kích thước thật.</w:t>
      </w:r>
    </w:p>
    <w:p>
      <w:pPr>
        <w:pStyle w:val="ListBullet"/>
        <w:spacing w:after="80"/>
        <w:ind w:left="283" w:hanging="142"/>
      </w:pPr>
      <w:r>
        <w:rPr>
          <w:rFonts w:ascii="Arial" w:hAnsi="Arial"/>
          <w:b w:val="0"/>
          <w:i w:val="0"/>
          <w:color w:val="1F2A24"/>
          <w:sz w:val="20"/>
        </w:rPr>
        <w:t>Giỏ hàng phải cho biết đang chọn sản phẩm nào và số lượng bao nhiêu.</w:t>
      </w:r>
    </w:p>
    <w:p>
      <w:pPr>
        <w:pStyle w:val="ListBullet"/>
        <w:spacing w:after="80"/>
        <w:ind w:left="283" w:hanging="142"/>
      </w:pPr>
      <w:r>
        <w:rPr>
          <w:rFonts w:ascii="Arial" w:hAnsi="Arial"/>
          <w:b w:val="0"/>
          <w:i w:val="0"/>
          <w:color w:val="1F2A24"/>
          <w:sz w:val="20"/>
        </w:rPr>
        <w:t>Phòng 3D sử dụng kích thước phòng và kích thước sản phẩm để tạo tỷ lệ có ý nghĩa.</w:t>
      </w:r>
    </w:p>
    <w:p>
      <w:pPr>
        <w:pStyle w:val="ListBullet"/>
        <w:spacing w:after="80"/>
        <w:ind w:left="283" w:hanging="142"/>
      </w:pPr>
      <w:r>
        <w:rPr>
          <w:rFonts w:ascii="Arial" w:hAnsi="Arial"/>
          <w:b w:val="0"/>
          <w:i w:val="0"/>
          <w:color w:val="1F2A24"/>
          <w:sz w:val="20"/>
        </w:rPr>
        <w:t>Đăng nhập không nên làm người dùng mất trang họ đang xem.</w:t>
      </w:r>
    </w:p>
    <w:p>
      <w:pPr>
        <w:pStyle w:val="ListBullet"/>
        <w:spacing w:after="80"/>
        <w:ind w:left="283" w:hanging="142"/>
      </w:pPr>
      <w:r>
        <w:rPr>
          <w:rFonts w:ascii="Arial" w:hAnsi="Arial"/>
          <w:b w:val="0"/>
          <w:i w:val="0"/>
          <w:color w:val="1F2A24"/>
          <w:sz w:val="20"/>
        </w:rPr>
        <w:t>Đường dẫn sai phải dẫn đến trang 404 rõ ràng và có cách quay lại.</w:t>
      </w:r>
    </w:p>
    <w:p>
      <w:pPr>
        <w:pStyle w:val="Heading2"/>
        <w:keepNext/>
      </w:pPr>
      <w:r>
        <w:t>TỪ GÓC NHÌN CỦA QUẢN TRỊ VIÊN</w:t>
      </w:r>
    </w:p>
    <w:p>
      <w:pPr>
        <w:pStyle w:val="ListBullet"/>
        <w:spacing w:after="80"/>
        <w:ind w:left="283" w:hanging="142"/>
      </w:pPr>
      <w:r>
        <w:rPr>
          <w:rFonts w:ascii="Arial" w:hAnsi="Arial"/>
          <w:b w:val="0"/>
          <w:i w:val="0"/>
          <w:color w:val="1F2A24"/>
          <w:sz w:val="20"/>
        </w:rPr>
        <w:t>Chỉ tài khoản admin đã được xác thực mới được vào chức năng quản lý.</w:t>
      </w:r>
    </w:p>
    <w:p>
      <w:pPr>
        <w:pStyle w:val="ListBullet"/>
        <w:spacing w:after="80"/>
        <w:ind w:left="283" w:hanging="142"/>
      </w:pPr>
      <w:r>
        <w:rPr>
          <w:rFonts w:ascii="Arial" w:hAnsi="Arial"/>
          <w:b w:val="0"/>
          <w:i w:val="0"/>
          <w:color w:val="1F2A24"/>
          <w:sz w:val="20"/>
        </w:rPr>
        <w:t>Danh mục sản phẩm phải có thể thêm, sửa và xóa.</w:t>
      </w:r>
    </w:p>
    <w:p>
      <w:pPr>
        <w:pStyle w:val="ListBullet"/>
        <w:spacing w:after="80"/>
        <w:ind w:left="283" w:hanging="142"/>
      </w:pPr>
      <w:r>
        <w:rPr>
          <w:rFonts w:ascii="Arial" w:hAnsi="Arial"/>
          <w:b w:val="0"/>
          <w:i w:val="0"/>
          <w:color w:val="1F2A24"/>
          <w:sz w:val="20"/>
        </w:rPr>
        <w:t>Danh sách người dùng không được làm lộ mật khẩu.</w:t>
      </w:r>
    </w:p>
    <w:p>
      <w:pPr>
        <w:pStyle w:val="ListBullet"/>
        <w:spacing w:after="80"/>
        <w:ind w:left="283" w:hanging="142"/>
      </w:pPr>
      <w:r>
        <w:rPr>
          <w:rFonts w:ascii="Arial" w:hAnsi="Arial"/>
          <w:b w:val="0"/>
          <w:i w:val="0"/>
          <w:color w:val="1F2A24"/>
          <w:sz w:val="20"/>
        </w:rPr>
        <w:t>Dữ liệu sản phẩm phải dùng được cho cả trang sản phẩm, giỏ hàng và phòng 3D.</w:t>
      </w:r>
    </w:p>
    <w:p>
      <w:r>
        <w:br w:type="page"/>
      </w:r>
    </w:p>
    <w:p>
      <w:pPr>
        <w:spacing w:after="40"/>
      </w:pPr>
      <w:r>
        <w:rPr>
          <w:rFonts w:ascii="Arial" w:hAnsi="Arial"/>
          <w:b/>
          <w:i w:val="0"/>
          <w:caps/>
          <w:color w:val="D97745"/>
          <w:sz w:val="17"/>
        </w:rPr>
        <w:t>REVIEW 1</w:t>
      </w:r>
    </w:p>
    <w:p>
      <w:pPr>
        <w:pStyle w:val="Heading1"/>
        <w:keepNext/>
      </w:pPr>
      <w:r>
        <w:t>ĐẶC TẢ YÊU CẦU KHÁCH HÀNG</w:t>
      </w:r>
    </w:p>
    <w:p>
      <w:pPr>
        <w:spacing w:after="200"/>
      </w:pPr>
      <w:r>
        <w:rPr>
          <w:rFonts w:ascii="Georgia" w:hAnsi="Georgia"/>
          <w:b w:val="0"/>
          <w:i/>
          <w:color w:val="6D756F"/>
          <w:sz w:val="21"/>
        </w:rPr>
        <w:t>Khách hàng: [TO BE FILLED]</w:t>
      </w:r>
    </w:p>
    <w:p>
      <w:pPr>
        <w:pStyle w:val="Heading2"/>
        <w:keepNext/>
      </w:pPr>
      <w:r>
        <w:t>MỤC TIÊU CỦA DỰ ÁN</w:t>
      </w:r>
    </w:p>
    <w:p>
      <w:pPr>
        <w:jc w:val="both"/>
      </w:pPr>
      <w:r>
        <w:rPr>
          <w:rFonts w:ascii="Arial" w:hAnsi="Arial"/>
          <w:b w:val="0"/>
          <w:i w:val="0"/>
          <w:color w:val="1F2A24"/>
          <w:sz w:val="21"/>
        </w:rPr>
        <w:t>Mục tiêu của furniture-store (peepeethree) là tạo một website danh mục nội thất kết hợp bố trí phòng ở mức dễ sử dụng. Người dùng chỉ cần cung cấp thông tin đơn giản, lựa chọn sản phẩm và xem kết quả. Nhóm ưu tiên một hệ thống chạy được, dễ giải thích và có thể phát triển tiếp, thay vì đưa quá nhiều ý tưởng vào cùng lúc nhưng không chức năng nào hoàn chỉnh.</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7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Đối tượng</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Nhu cầu chính</w:t>
            </w:r>
          </w:p>
        </w:tc>
        <w:tc>
          <w:tcPr>
            <w:tcW w:type="dxa" w:w="459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Cách hệ thống đáp ứng</w:t>
            </w:r>
          </w:p>
        </w:tc>
      </w:tr>
      <w:tr>
        <w:tc>
          <w:tcPr>
            <w:tcW w:type="dxa" w:w="187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Khách truy cập</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Tìm sản phẩm phù hợp nhanh</w:t>
            </w:r>
          </w:p>
        </w:tc>
        <w:tc>
          <w:tcPr>
            <w:tcW w:type="dxa" w:w="459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Tìm kiếm, lọc danh mục, danh sách và chi tiết sản phẩm</w:t>
            </w:r>
          </w:p>
        </w:tc>
      </w:tr>
      <w:tr>
        <w:tc>
          <w:tcPr>
            <w:tcW w:type="dxa" w:w="187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Khách hàng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Lưu lựa chọn và bố trí phòng</w:t>
            </w:r>
          </w:p>
        </w:tc>
        <w:tc>
          <w:tcPr>
            <w:tcW w:type="dxa" w:w="459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Modal đăng nhập, giỏ hàng, phòng 3D và thiết kế đã lưu</w:t>
            </w:r>
          </w:p>
        </w:tc>
      </w:tr>
      <w:tr>
        <w:tc>
          <w:tcPr>
            <w:tcW w:type="dxa" w:w="187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Quản trị viên</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Duy trì dữ liệu có thể sử dụng</w:t>
            </w:r>
          </w:p>
        </w:tc>
        <w:tc>
          <w:tcPr>
            <w:tcW w:type="dxa" w:w="459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CRUD sản phẩm và danh sách người dùng có bảo vệ</w:t>
            </w:r>
          </w:p>
        </w:tc>
      </w:tr>
      <w:tr>
        <w:tc>
          <w:tcPr>
            <w:tcW w:type="dxa" w:w="187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Nhóm phát triển</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Dễ đọc và dễ thuyết trình</w:t>
            </w:r>
          </w:p>
        </w:tc>
        <w:tc>
          <w:tcPr>
            <w:tcW w:type="dxa" w:w="459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Frontend chia page/component; backend route → controller → service → model</w:t>
            </w:r>
          </w:p>
        </w:tc>
      </w:tr>
    </w:tbl>
    <w:p>
      <w:pPr>
        <w:pStyle w:val="Heading2"/>
        <w:keepNext/>
      </w:pPr>
      <w:r>
        <w:t>ĐIỀU KIỆN ĐƯỢC COI LÀ ĐẠT</w:t>
      </w:r>
    </w:p>
    <w:p>
      <w:pPr>
        <w:pStyle w:val="ListBullet"/>
        <w:spacing w:after="40"/>
        <w:ind w:left="283" w:hanging="142"/>
      </w:pPr>
      <w:r>
        <w:rPr>
          <w:rFonts w:ascii="Arial" w:hAnsi="Arial"/>
          <w:b w:val="0"/>
          <w:i w:val="0"/>
          <w:color w:val="1F2A24"/>
          <w:sz w:val="19"/>
        </w:rPr>
        <w:t>Tất cả route đã thống nhất hoạt động đúng, bao gồm admin và 404.</w:t>
      </w:r>
    </w:p>
    <w:p>
      <w:pPr>
        <w:pStyle w:val="ListBullet"/>
        <w:spacing w:after="40"/>
        <w:ind w:left="283" w:hanging="142"/>
      </w:pPr>
      <w:r>
        <w:rPr>
          <w:rFonts w:ascii="Arial" w:hAnsi="Arial"/>
          <w:b w:val="0"/>
          <w:i w:val="0"/>
          <w:color w:val="1F2A24"/>
          <w:sz w:val="19"/>
        </w:rPr>
        <w:t>Một dữ liệu sản phẩm có thể dùng cho tìm kiếm, giỏ hàng và phòng 3D.</w:t>
      </w:r>
    </w:p>
    <w:p>
      <w:pPr>
        <w:pStyle w:val="ListBullet"/>
        <w:spacing w:after="40"/>
        <w:ind w:left="283" w:hanging="142"/>
      </w:pPr>
      <w:r>
        <w:rPr>
          <w:rFonts w:ascii="Arial" w:hAnsi="Arial"/>
          <w:b w:val="0"/>
          <w:i w:val="0"/>
          <w:color w:val="1F2A24"/>
          <w:sz w:val="19"/>
        </w:rPr>
        <w:t>Quyền customer và admin được tách rõ.</w:t>
      </w:r>
    </w:p>
    <w:p>
      <w:pPr>
        <w:pStyle w:val="ListBullet"/>
        <w:spacing w:after="40"/>
        <w:ind w:left="283" w:hanging="142"/>
      </w:pPr>
      <w:r>
        <w:rPr>
          <w:rFonts w:ascii="Arial" w:hAnsi="Arial"/>
          <w:b w:val="0"/>
          <w:i w:val="0"/>
          <w:color w:val="1F2A24"/>
          <w:sz w:val="19"/>
        </w:rPr>
        <w:t>MongoDB có thể tăng từ dữ liệu mẫu lên danh mục lớn mà không lưu file ảnh trực tiếp trong database.</w:t>
      </w:r>
    </w:p>
    <w:p>
      <w:r>
        <w:br w:type="page"/>
      </w:r>
    </w:p>
    <w:p>
      <w:pPr>
        <w:spacing w:after="40"/>
      </w:pPr>
      <w:r>
        <w:rPr>
          <w:rFonts w:ascii="Arial" w:hAnsi="Arial"/>
          <w:b/>
          <w:i w:val="0"/>
          <w:caps/>
          <w:color w:val="D97745"/>
          <w:sz w:val="17"/>
        </w:rPr>
        <w:t>REVIEW 1</w:t>
      </w:r>
    </w:p>
    <w:p>
      <w:pPr>
        <w:pStyle w:val="Heading1"/>
        <w:keepNext/>
      </w:pPr>
      <w:r>
        <w:t>DỮ LIỆU VÀO · XỬ LÝ · KẾT QUẢ</w:t>
      </w:r>
    </w:p>
    <w:p>
      <w:pPr>
        <w:spacing w:after="200"/>
      </w:pPr>
      <w:r>
        <w:rPr>
          <w:rFonts w:ascii="Georgia" w:hAnsi="Georgia"/>
          <w:b w:val="0"/>
          <w:i/>
          <w:color w:val="6D756F"/>
          <w:sz w:val="21"/>
        </w:rPr>
        <w:t>Thông tin chính đi qua hệ thống</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17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DỮ LIỆU VÀO</w:t>
            </w:r>
          </w:p>
        </w:tc>
        <w:tc>
          <w:tcPr>
            <w:tcW w:type="dxa" w:w="334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XỬ LÝ</w:t>
            </w:r>
          </w:p>
        </w:tc>
        <w:tc>
          <w:tcPr>
            <w:tcW w:type="dxa" w:w="334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KẾT QUẢ</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 và mật khẩu</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Tìm người dùng đang hoạt động và so sánh mật khẩu đã băm</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JWT và thông tin người dùng an toàn</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Từ khóa và danh mục</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Tạo bộ lọc MongoDB và truy vấn văn bản</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sách sản phẩm phù hợp đang hoạt động</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sản phẩm và số lượng</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Kiểm tra rồi cập nhật một giỏ cho mỗi người dùng</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Giỏ hàng có đầy đủ dữ liệu sản phẩm</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Chiều rộng, dài và cao của phòng</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Tạo phòng theo đơn vị mét</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gian 3D có tỷ lệ có ý nghĩa</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Sản phẩm, vị trí, góc xoay và màu</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Lưu dữ liệu bố trí dạng nhúng</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Thiết kế phòng có thể mở lại</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Biểu mẫu sản phẩm của admin</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Kiểm tra quyền rồi thực hiện CRUD</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mục sản phẩm được cập nhật</w:t>
            </w:r>
          </w:p>
        </w:tc>
      </w:tr>
    </w:tbl>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Định dạng phản hồi chung</w:t>
              <w:br/>
            </w:r>
            <w:r>
              <w:rPr>
                <w:rFonts w:ascii="Arial" w:hAnsi="Arial"/>
                <w:b w:val="0"/>
                <w:i w:val="0"/>
                <w:color w:val="1F2A24"/>
                <w:sz w:val="19"/>
              </w:rPr>
              <w:t>Backend dùng một cấu trúc dễ hiểu: { success, message, data }. Lỗi được chuyển đến middleware xử lý lỗi chung.</w:t>
            </w:r>
          </w:p>
        </w:tc>
      </w:tr>
    </w:tbl>
    <w:p>
      <w:pPr>
        <w:spacing w:after="0"/>
      </w:pPr>
    </w:p>
    <w:p>
      <w:pPr>
        <w:pStyle w:val="Heading2"/>
        <w:keepNext/>
      </w:pPr>
      <w:r>
        <w:t>QUY TẮC CHẤT LƯỢNG DỮ LIỆU</w:t>
      </w:r>
    </w:p>
    <w:p>
      <w:pPr>
        <w:pStyle w:val="ListBullet"/>
        <w:spacing w:after="40"/>
        <w:ind w:left="283" w:hanging="142"/>
      </w:pPr>
      <w:r>
        <w:rPr>
          <w:rFonts w:ascii="Arial" w:hAnsi="Arial"/>
          <w:b w:val="0"/>
          <w:i w:val="0"/>
          <w:color w:val="1F2A24"/>
          <w:sz w:val="19"/>
        </w:rPr>
        <w:t>Giá và tồn kho không được âm.</w:t>
      </w:r>
    </w:p>
    <w:p>
      <w:pPr>
        <w:pStyle w:val="ListBullet"/>
        <w:spacing w:after="40"/>
        <w:ind w:left="283" w:hanging="142"/>
      </w:pPr>
      <w:r>
        <w:rPr>
          <w:rFonts w:ascii="Arial" w:hAnsi="Arial"/>
          <w:b w:val="0"/>
          <w:i w:val="0"/>
          <w:color w:val="1F2A24"/>
          <w:sz w:val="19"/>
        </w:rPr>
        <w:t>Sản phẩm phải thuộc một danh mục và có slug duy nhất.</w:t>
      </w:r>
    </w:p>
    <w:p>
      <w:pPr>
        <w:pStyle w:val="ListBullet"/>
        <w:spacing w:after="40"/>
        <w:ind w:left="283" w:hanging="142"/>
      </w:pPr>
      <w:r>
        <w:rPr>
          <w:rFonts w:ascii="Arial" w:hAnsi="Arial"/>
          <w:b w:val="0"/>
          <w:i w:val="0"/>
          <w:color w:val="1F2A24"/>
          <w:sz w:val="19"/>
        </w:rPr>
        <w:t>Số lượng trong giỏ tối thiểu là một.</w:t>
      </w:r>
    </w:p>
    <w:p>
      <w:pPr>
        <w:pStyle w:val="ListBullet"/>
        <w:spacing w:after="40"/>
        <w:ind w:left="283" w:hanging="142"/>
      </w:pPr>
      <w:r>
        <w:rPr>
          <w:rFonts w:ascii="Arial" w:hAnsi="Arial"/>
          <w:b w:val="0"/>
          <w:i w:val="0"/>
          <w:color w:val="1F2A24"/>
          <w:sz w:val="19"/>
        </w:rPr>
        <w:t>Email và slug được chuẩn hóa, có unique khi cần.</w:t>
      </w:r>
    </w:p>
    <w:p>
      <w:pPr>
        <w:pStyle w:val="ListBullet"/>
        <w:spacing w:after="40"/>
        <w:ind w:left="283" w:hanging="142"/>
      </w:pPr>
      <w:r>
        <w:rPr>
          <w:rFonts w:ascii="Arial" w:hAnsi="Arial"/>
          <w:b w:val="0"/>
          <w:i w:val="0"/>
          <w:color w:val="1F2A24"/>
          <w:sz w:val="19"/>
        </w:rPr>
        <w:t>Database lưu URL và metadata của ảnh/model 3D, không lưu trực tiếp file lớn.</w:t>
      </w:r>
    </w:p>
    <w:p>
      <w:r>
        <w:br w:type="page"/>
      </w:r>
    </w:p>
    <w:p>
      <w:pPr>
        <w:spacing w:after="40"/>
      </w:pPr>
      <w:r>
        <w:rPr>
          <w:rFonts w:ascii="Arial" w:hAnsi="Arial"/>
          <w:b/>
          <w:i w:val="0"/>
          <w:caps/>
          <w:color w:val="D97745"/>
          <w:sz w:val="17"/>
        </w:rPr>
        <w:t>REVIEW 1</w:t>
      </w:r>
    </w:p>
    <w:p>
      <w:pPr>
        <w:pStyle w:val="Heading1"/>
        <w:keepNext/>
      </w:pPr>
      <w:r>
        <w:t>PHẠM VI CÔNG VIỆC</w:t>
      </w:r>
    </w:p>
    <w:p>
      <w:pPr>
        <w:spacing w:after="200"/>
      </w:pPr>
      <w:r>
        <w:rPr>
          <w:rFonts w:ascii="Georgia" w:hAnsi="Georgia"/>
          <w:b w:val="0"/>
          <w:i/>
          <w:color w:val="6D756F"/>
          <w:sz w:val="21"/>
        </w:rPr>
        <w:t>Các chức năng thuộc Review 1–2</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Khu vực</w:t>
            </w:r>
          </w:p>
        </w:tc>
        <w:tc>
          <w:tcPr>
            <w:tcW w:type="dxa" w:w="408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Khách / Khách hàng</w:t>
            </w:r>
          </w:p>
        </w:tc>
        <w:tc>
          <w:tcPr>
            <w:tcW w:type="dxa" w:w="408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Quản trị viên</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Xác thực</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Mở modal và đăng nhập</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Đăng nhập bằng tài khoản admin</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Sản phẩm</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Xem, tìm và lọc sản phẩm đang hoạt động</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Thêm, sửa và xóa sản phẩm</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Giỏ hàng</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Xem và cập nhật giỏ của mình</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Chưa quản lý giỏ của khách trong phạm vi hiện tại</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Phòng 3D</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Nhập kích thước, đặt sản phẩm và lưu thiết kế</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Cung cấp dữ liệu sản phẩm và URL model</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Người dùng</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Nhận thông tin an toàn sau khi đăng nhập</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Xem danh sách không có mật khẩu</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Điều hướng</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Home, Products, Cart, Room 3D và 404</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Trang Admin được bảo vệ</w:t>
            </w:r>
          </w:p>
        </w:tc>
      </w:tr>
    </w:tbl>
    <w:p>
      <w:pPr>
        <w:pStyle w:val="Heading2"/>
        <w:keepNext/>
      </w:pPr>
      <w:r>
        <w:t>CHƯA THUỘC PHẠM VI HIỆN TẠI</w:t>
      </w:r>
    </w:p>
    <w:p>
      <w:pPr>
        <w:pStyle w:val="ListBullet"/>
        <w:spacing w:after="40"/>
        <w:ind w:left="283" w:hanging="142"/>
      </w:pPr>
      <w:r>
        <w:rPr>
          <w:rFonts w:ascii="Arial" w:hAnsi="Arial"/>
          <w:b w:val="0"/>
          <w:i w:val="0"/>
          <w:color w:val="1F2A24"/>
          <w:sz w:val="19"/>
        </w:rPr>
        <w:t>Thanh toán trực tuyến, giao hàng, đơn hàng và quản lý kho đầy đủ.</w:t>
      </w:r>
    </w:p>
    <w:p>
      <w:pPr>
        <w:pStyle w:val="ListBullet"/>
        <w:spacing w:after="40"/>
        <w:ind w:left="283" w:hanging="142"/>
      </w:pPr>
      <w:r>
        <w:rPr>
          <w:rFonts w:ascii="Arial" w:hAnsi="Arial"/>
          <w:b w:val="0"/>
          <w:i w:val="0"/>
          <w:color w:val="1F2A24"/>
          <w:sz w:val="19"/>
        </w:rPr>
        <w:t>Tự dựng lại toàn bộ căn phòng chỉ từ một bức ảnh.</w:t>
      </w:r>
    </w:p>
    <w:p>
      <w:pPr>
        <w:pStyle w:val="ListBullet"/>
        <w:spacing w:after="40"/>
        <w:ind w:left="283" w:hanging="142"/>
      </w:pPr>
      <w:r>
        <w:rPr>
          <w:rFonts w:ascii="Arial" w:hAnsi="Arial"/>
          <w:b w:val="0"/>
          <w:i w:val="0"/>
          <w:color w:val="1F2A24"/>
          <w:sz w:val="19"/>
        </w:rPr>
        <w:t>Cộng đồng chia sẻ, gói subscription và chia sẻ doanh thu.</w:t>
      </w:r>
    </w:p>
    <w:p>
      <w:pPr>
        <w:pStyle w:val="ListBullet"/>
        <w:spacing w:after="40"/>
        <w:ind w:left="283" w:hanging="142"/>
      </w:pPr>
      <w:r>
        <w:rPr>
          <w:rFonts w:ascii="Arial" w:hAnsi="Arial"/>
          <w:b w:val="0"/>
          <w:i w:val="0"/>
          <w:color w:val="1F2A24"/>
          <w:sz w:val="19"/>
        </w:rPr>
        <w:t>Vector search nâng cao; phiên bản hiện tại dùng text search và lọc danh mục.</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Lý do giới hạn</w:t>
              <w:br/>
            </w:r>
            <w:r>
              <w:rPr>
                <w:rFonts w:ascii="Arial" w:hAnsi="Arial"/>
                <w:b w:val="0"/>
                <w:i w:val="0"/>
                <w:color w:val="1F2A24"/>
                <w:sz w:val="19"/>
              </w:rPr>
              <w:t>Những ý tưởng này vẫn có giá trị để phát triển sau. Tài liệu hiện tại không trình bày chúng như chức năng đã hoàn thành.</w:t>
            </w:r>
          </w:p>
        </w:tc>
      </w:tr>
    </w:tbl>
    <w:p>
      <w:pPr>
        <w:spacing w:after="0"/>
      </w:pPr>
    </w:p>
    <w:p>
      <w:r>
        <w:br w:type="page"/>
      </w:r>
    </w:p>
    <w:p>
      <w:pPr>
        <w:spacing w:after="40"/>
      </w:pPr>
      <w:r>
        <w:rPr>
          <w:rFonts w:ascii="Arial" w:hAnsi="Arial"/>
          <w:b/>
          <w:i w:val="0"/>
          <w:caps/>
          <w:color w:val="D97745"/>
          <w:sz w:val="17"/>
        </w:rPr>
        <w:t>REVIEW 1</w:t>
      </w:r>
    </w:p>
    <w:p>
      <w:pPr>
        <w:pStyle w:val="Heading1"/>
        <w:keepNext/>
      </w:pPr>
      <w:r>
        <w:t>CÁC TRANG CHỨC NĂNG</w:t>
      </w:r>
    </w:p>
    <w:p>
      <w:pPr>
        <w:spacing w:after="200"/>
      </w:pPr>
      <w:r>
        <w:rPr>
          <w:rFonts w:ascii="Georgia" w:hAnsi="Georgia"/>
          <w:b w:val="0"/>
          <w:i/>
          <w:color w:val="6D756F"/>
          <w:sz w:val="21"/>
        </w:rPr>
        <w:t>Route đã thống nhất cho ứng dụng React</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Trang / giao diện</w:t>
            </w:r>
          </w:p>
        </w:tc>
        <w:tc>
          <w:tcPr>
            <w:tcW w:type="dxa" w:w="175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Route</w:t>
            </w:r>
          </w:p>
        </w:tc>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Đối tượng</w:t>
            </w:r>
          </w:p>
        </w:tc>
        <w:tc>
          <w:tcPr>
            <w:tcW w:type="dxa" w:w="402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Mục đích</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Trang chủ</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Tất cả</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Giới thiệu dự án và dẫn đến các chức năng chính</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sách sản phẩm</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/products</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Tất cả</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Tìm, lọc và hiển thị thẻ sản phẩm</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Giỏ hàng</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Xem sản phẩm và số lượng đã chọn</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Modal đăng nhập</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có route riêng</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Tất cả</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Hiển thị trên trang hiện tại và đóng không đổi trang</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Phòng 3D</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/room-3d</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Thử bố trí sản phẩm và lưu thiết kế</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Quản trị</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Quản lý sản phẩm và xem người dùng</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404</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Route không tồn tại</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Tất cả</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Thông báo lỗi và hướng người dùng quay lại</w:t>
            </w:r>
          </w:p>
        </w:tc>
      </w:tr>
    </w:tbl>
    <w:p>
      <w:pPr>
        <w:pStyle w:val="Heading2"/>
        <w:keepNext/>
      </w:pPr>
      <w:r>
        <w:t>CÁCH ĐĂNG NHẬP HOẠT ĐỘNG</w:t>
      </w:r>
    </w:p>
    <w:p>
      <w:pPr>
        <w:jc w:val="both"/>
      </w:pPr>
      <w:r>
        <w:rPr>
          <w:rFonts w:ascii="Arial" w:hAnsi="Arial"/>
          <w:b w:val="0"/>
          <w:i w:val="0"/>
          <w:color w:val="1F2A24"/>
          <w:sz w:val="21"/>
        </w:rPr>
        <w:t>Form đăng nhập là component modal được MainLayout gắn dùng chung. Nó hiển thị phía trên trang hiện tại. Khi đăng nhập thành công, AuthContext lưu token và thông tin người dùng an toàn. Nếu một customer cố mở /admin, router chuyển họ về trang chủ.</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Điểm cần nhớ khi thuyết trình</w:t>
              <w:br/>
            </w:r>
            <w:r>
              <w:rPr>
                <w:rFonts w:ascii="Arial" w:hAnsi="Arial"/>
                <w:b w:val="0"/>
                <w:i w:val="0"/>
                <w:color w:val="1F2A24"/>
                <w:sz w:val="19"/>
              </w:rPr>
              <w:t>Không có route LoginPage. Source chính là client/src/components/auth/LoginModal.jsx và client/src/context/AuthContext.jsx.</w:t>
            </w:r>
          </w:p>
        </w:tc>
      </w:tr>
    </w:tbl>
    <w:p>
      <w:pPr>
        <w:spacing w:after="0"/>
      </w:pPr>
    </w:p>
    <w:p>
      <w:r>
        <w:br w:type="page"/>
      </w:r>
    </w:p>
    <w:p>
      <w:pPr>
        <w:spacing w:after="40"/>
      </w:pPr>
      <w:r>
        <w:rPr>
          <w:rFonts w:ascii="Arial" w:hAnsi="Arial"/>
          <w:b/>
          <w:i w:val="0"/>
          <w:caps/>
          <w:color w:val="D97745"/>
          <w:sz w:val="17"/>
        </w:rPr>
        <w:t>REVIEW 1</w:t>
      </w:r>
    </w:p>
    <w:p>
      <w:pPr>
        <w:pStyle w:val="Heading1"/>
        <w:keepNext/>
      </w:pPr>
      <w:r>
        <w:t>YÊU CẦU PHẦN CỨNG / PHẦN MỀM</w:t>
      </w:r>
    </w:p>
    <w:p>
      <w:pPr>
        <w:spacing w:after="200"/>
      </w:pPr>
      <w:r>
        <w:rPr>
          <w:rFonts w:ascii="Georgia" w:hAnsi="Georgia"/>
          <w:b w:val="0"/>
          <w:i/>
          <w:color w:val="6D756F"/>
          <w:sz w:val="21"/>
        </w:rPr>
        <w:t>Môi trường phát triển và trình diễn</w:t>
      </w:r>
    </w:p>
    <w:p>
      <w:pPr>
        <w:pStyle w:val="Heading2"/>
        <w:keepNext/>
      </w:pPr>
      <w:r>
        <w:t>PHẦN CỨNG</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Thành phần</w:t>
            </w:r>
          </w:p>
        </w:tc>
        <w:tc>
          <w:tcPr>
            <w:tcW w:type="dxa" w:w="379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Máy phát triển</w:t>
            </w:r>
          </w:p>
        </w:tc>
        <w:tc>
          <w:tcPr>
            <w:tcW w:type="dxa" w:w="379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Máy người dùng</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CPU</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Intel Core i5 / AMD tương đương trở lên</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CPU hai nhân hiện đại trở lên</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RAM</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Tối thiểu 8 GB; khuyến nghị 16 GB</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4 GB trở lên</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Đồ họa</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GPU tích hợp hoặc rời hỗ trợ WebGL</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Trình duyệt và GPU hỗ trợ WebGL</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Mạng</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Internet để cài gói và lấy tài nguyên ngoài nếu có</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Internet hoặc mạng nội bộ</w:t>
            </w:r>
          </w:p>
        </w:tc>
      </w:tr>
    </w:tbl>
    <w:p>
      <w:pPr>
        <w:pStyle w:val="Heading2"/>
        <w:keepNext/>
      </w:pPr>
      <w:r>
        <w:t>PHẦN MỀM VÀ CÔNG NGHỆ</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Phần</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Công nghệ</w:t>
            </w:r>
          </w:p>
        </w:tc>
        <w:tc>
          <w:tcPr>
            <w:tcW w:type="dxa" w:w="476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Mục đích</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Frontend</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React 19, Vite, React Router</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Trang, điều hướng và component dùng lại</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Giao diện</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Tailwind CSS + theme.css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Utility style và biến giao diện dùng chung</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3D</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Three.js, React Three Fiber, Drei</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Hiển thị phòng và model sản phẩm</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Backend</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Node.js, Express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REST API và luồng nghiệp vụ</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Database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MongoDB, Mongoose</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Người dùng, danh mục, sản phẩm, giỏ và phòng</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Bảo mật</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JWT, bcryptjs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Token phiên và kiểm tra mật khẩu</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Công cụ</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VS Code, Git, Chrome</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Phát triển, làm nhóm và kiểm thử</w:t>
            </w:r>
          </w:p>
        </w:tc>
      </w:tr>
    </w:tbl>
    <w:p>
      <w:r>
        <w:br w:type="page"/>
      </w:r>
    </w:p>
    <w:p>
      <w:pPr>
        <w:spacing w:after="40"/>
      </w:pPr>
      <w:r>
        <w:rPr>
          <w:rFonts w:ascii="Arial" w:hAnsi="Arial"/>
          <w:b/>
          <w:i w:val="0"/>
          <w:caps/>
          <w:color w:val="D97745"/>
          <w:sz w:val="17"/>
        </w:rPr>
        <w:t>REVIEW 1</w:t>
      </w:r>
    </w:p>
    <w:p>
      <w:pPr>
        <w:pStyle w:val="Heading1"/>
        <w:keepNext/>
      </w:pPr>
      <w:r>
        <w:t>BẢNG PHÂN CÔNG REVIEW 1</w:t>
      </w:r>
    </w:p>
    <w:p>
      <w:pPr>
        <w:spacing w:after="200"/>
      </w:pPr>
      <w:r>
        <w:rPr>
          <w:rFonts w:ascii="Georgia" w:hAnsi="Georgia"/>
          <w:b w:val="0"/>
          <w:i/>
          <w:color w:val="6D756F"/>
          <w:sz w:val="21"/>
        </w:rPr>
        <w:t>Nhóm tự điền tên và thời gian</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62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STT</w:t>
            </w:r>
          </w:p>
        </w:tc>
        <w:tc>
          <w:tcPr>
            <w:tcW w:type="dxa" w:w="272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Công việc</w:t>
            </w:r>
          </w:p>
        </w:tc>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Người lập</w:t>
            </w:r>
          </w:p>
        </w:tc>
        <w:tc>
          <w:tcPr>
            <w:tcW w:type="dxa" w:w="124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Ngày bắt đầu</w:t>
            </w:r>
          </w:p>
        </w:tc>
        <w:tc>
          <w:tcPr>
            <w:tcW w:type="dxa" w:w="680"/>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Số ngày</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Thành viên</w:t>
            </w:r>
          </w:p>
        </w:tc>
        <w:tc>
          <w:tcPr>
            <w:tcW w:type="dxa" w:w="136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Trạng thái</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Lời cảm ơn và Giới thiệu</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12/08/2026</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Xác định vấn đề</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12/08/2026</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3</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Đặc tả yêu cầu khách hàng</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12/08/2026</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4</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Input · Process · Output</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12/08/2026</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5</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Phạm vi và các trang</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12/08/2026</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6</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Yêu cầu phần cứng / phần mềm</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12/08/2026</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7</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Kiểm tra và định dạng</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12/08/2026</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Cả nhóm</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bl>
    <w:p/>
    <w:tbl>
      <w:tblPr>
        <w:tblW w:type="auto" w:w="0"/>
        <w:jc w:val="center"/>
        <w:tblLayout w:type="fixed"/>
        <w:tblLook w:firstColumn="1" w:firstRow="1" w:lastColumn="0" w:lastRow="0" w:noHBand="0" w:noVBand="1" w:val="04A0"/>
      </w:tblPr>
      <w:tblGrid>
        <w:gridCol w:w="5156"/>
        <w:gridCol w:w="5156"/>
      </w:tblGrid>
      <w:tr>
        <w:trPr>
          <w:tblHeader w:val="true"/>
        </w:trPr>
        <w:tc>
          <w:tcPr>
            <w:tcW w:type="dxa" w:w="2268"/>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7"/>
              </w:rPr>
              <w:t>Xác nhận</w:t>
            </w:r>
          </w:p>
        </w:tc>
        <w:tc>
          <w:tcPr>
            <w:tcW w:type="dxa" w:w="7597"/>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7"/>
              </w:rPr>
              <w:t>Thông tin</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Ngày</w:t>
            </w:r>
          </w:p>
        </w:tc>
        <w:tc>
          <w:tcPr>
            <w:tcW w:type="dxa" w:w="759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[TO BE FILLED]</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Giảng viên</w:t>
            </w:r>
          </w:p>
        </w:tc>
        <w:tc>
          <w:tcPr>
            <w:tcW w:type="dxa" w:w="759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Chữ ký: ____________________    Họ tên: Lê Mộng Thúy</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Trưởng nhóm</w:t>
            </w:r>
          </w:p>
        </w:tc>
        <w:tc>
          <w:tcPr>
            <w:tcW w:type="dxa" w:w="759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Chữ ký: ____________________    Họ tên: [TO BE FILLED]</w:t>
            </w:r>
          </w:p>
        </w:tc>
      </w:tr>
    </w:tbl>
    <w:p>
      <w:r>
        <w:br w:type="page"/>
      </w:r>
    </w:p>
    <w:p>
      <w:pPr>
        <w:spacing w:after="40"/>
      </w:pPr>
      <w:r>
        <w:rPr>
          <w:rFonts w:ascii="Arial" w:hAnsi="Arial"/>
          <w:b/>
          <w:i w:val="0"/>
          <w:caps/>
          <w:color w:val="D97745"/>
          <w:sz w:val="17"/>
        </w:rPr>
        <w:t>REVIEW 2</w:t>
      </w:r>
    </w:p>
    <w:p>
      <w:pPr>
        <w:pStyle w:val="Heading1"/>
        <w:keepNext/>
      </w:pPr>
      <w:r>
        <w:t>REVIEW 2</w:t>
      </w:r>
    </w:p>
    <w:p>
      <w:pPr>
        <w:spacing w:after="200"/>
      </w:pPr>
      <w:r>
        <w:rPr>
          <w:rFonts w:ascii="Georgia" w:hAnsi="Georgia"/>
          <w:b w:val="0"/>
          <w:i/>
          <w:color w:val="6D756F"/>
          <w:sz w:val="21"/>
        </w:rPr>
        <w:t>Luồng dữ liệu, quan hệ thực thể và thiết kế MongoDB</w:t>
      </w:r>
    </w:p>
    <w:p>
      <w:pPr>
        <w:pStyle w:val="Heading2"/>
        <w:keepNext/>
      </w:pPr>
      <w:r>
        <w:t>DATA FLOW DIAGRAM (DFD)</w:t>
      </w:r>
    </w:p>
    <w:p>
      <w:pPr>
        <w:jc w:val="both"/>
      </w:pPr>
      <w:r>
        <w:rPr>
          <w:rFonts w:ascii="Arial" w:hAnsi="Arial"/>
          <w:b w:val="0"/>
          <w:i w:val="0"/>
          <w:color w:val="1F2A24"/>
          <w:sz w:val="21"/>
        </w:rPr>
        <w:t>Sơ đồ bối cảnh xem toàn bộ ứng dụng như một hệ thống duy nhất. Nó giúp xác định ranh giới và dữ liệu chính được trao đổi với hai tác nhân bên ngoài là Khách hàng và Quản trị viên.</w:t>
      </w:r>
    </w:p>
    <w:p>
      <w:pPr>
        <w:spacing w:before="40" w:after="80"/>
        <w:jc w:val="center"/>
      </w:pPr>
      <w:r>
        <w:drawing>
          <wp:inline xmlns:a="http://schemas.openxmlformats.org/drawingml/2006/main" xmlns:pic="http://schemas.openxmlformats.org/drawingml/2006/picture">
            <wp:extent cx="6400800" cy="3484880"/>
            <wp:docPr id="3" name="Picture 3"/>
            <wp:cNvGraphicFramePr>
              <a:graphicFrameLocks noChangeAspect="1"/>
            </wp:cNvGraphicFramePr>
            <a:graphic>
              <a:graphicData uri="http://schemas.openxmlformats.org/drawingml/2006/picture">
                <pic:pic>
                  <pic:nvPicPr>
                    <pic:cNvPr id="0" name="dfd-level-0-vi.png"/>
                    <pic:cNvPicPr/>
                  </pic:nvPicPr>
                  <pic:blipFill>
                    <a:blip r:embed="rId13"/>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1. DFD Mức 0 — Sơ đồ bối cảnh</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Cách đọc sơ đồ</w:t>
              <w:br/>
            </w:r>
            <w:r>
              <w:rPr>
                <w:rFonts w:ascii="Arial" w:hAnsi="Arial"/>
                <w:b w:val="0"/>
                <w:i w:val="0"/>
                <w:color w:val="1F2A24"/>
                <w:sz w:val="19"/>
              </w:rPr>
              <w:t>Mũi tên xanh dương là yêu cầu hoặc dữ liệu API đi vào. Mũi tên xanh lá là kết quả của hệ thống. Viền cam đánh dấu ranh giới hệ thống.</w:t>
            </w:r>
          </w:p>
        </w:tc>
      </w:tr>
    </w:tbl>
    <w:p>
      <w:pPr>
        <w:spacing w:after="0"/>
      </w:pPr>
    </w:p>
    <w:p>
      <w:r>
        <w:br w:type="page"/>
      </w:r>
    </w:p>
    <w:p>
      <w:pPr>
        <w:spacing w:after="40"/>
      </w:pPr>
      <w:r>
        <w:rPr>
          <w:rFonts w:ascii="Arial" w:hAnsi="Arial"/>
          <w:b/>
          <w:i w:val="0"/>
          <w:caps/>
          <w:color w:val="D97745"/>
          <w:sz w:val="17"/>
        </w:rPr>
        <w:t>REVIEW 2</w:t>
      </w:r>
    </w:p>
    <w:p>
      <w:pPr>
        <w:pStyle w:val="Heading1"/>
        <w:keepNext/>
      </w:pPr>
      <w:r>
        <w:t>DFD MỨC 1</w:t>
      </w:r>
    </w:p>
    <w:p>
      <w:pPr>
        <w:spacing w:after="200"/>
      </w:pPr>
      <w:r>
        <w:rPr>
          <w:rFonts w:ascii="Georgia" w:hAnsi="Georgia"/>
          <w:b w:val="0"/>
          <w:i/>
          <w:color w:val="6D756F"/>
          <w:sz w:val="21"/>
        </w:rPr>
        <w:t>Tổng quan chức năng</w:t>
      </w:r>
    </w:p>
    <w:p>
      <w:pPr>
        <w:jc w:val="both"/>
      </w:pPr>
      <w:r>
        <w:rPr>
          <w:rFonts w:ascii="Arial" w:hAnsi="Arial"/>
          <w:b w:val="0"/>
          <w:i w:val="0"/>
          <w:color w:val="1F2A24"/>
          <w:sz w:val="21"/>
        </w:rPr>
        <w:t>Mức 1 tách hệ thống thành các tiến trình chính có trong source hiện tại: xác thực, danh mục sản phẩm, giỏ hàng, thiết kế phòng và quản trị. MongoDB là nơi lưu dữ liệu dùng chung. Danh mục sản phẩm nối luồng mua sắm truyền thống với luồng thử bố trí trong phòng.</w:t>
      </w:r>
    </w:p>
    <w:p>
      <w:pPr>
        <w:spacing w:before="40" w:after="80"/>
        <w:jc w:val="center"/>
      </w:pPr>
      <w:r>
        <w:drawing>
          <wp:inline xmlns:a="http://schemas.openxmlformats.org/drawingml/2006/main" xmlns:pic="http://schemas.openxmlformats.org/drawingml/2006/picture">
            <wp:extent cx="6400800" cy="3484880"/>
            <wp:docPr id="4" name="Picture 4"/>
            <wp:cNvGraphicFramePr>
              <a:graphicFrameLocks noChangeAspect="1"/>
            </wp:cNvGraphicFramePr>
            <a:graphic>
              <a:graphicData uri="http://schemas.openxmlformats.org/drawingml/2006/picture">
                <pic:pic>
                  <pic:nvPicPr>
                    <pic:cNvPr id="0" name="dfd-level-1-vi.png"/>
                    <pic:cNvPicPr/>
                  </pic:nvPicPr>
                  <pic:blipFill>
                    <a:blip r:embed="rId14"/>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2. DFD Mức 1 — Chức năng chính và dữ liệu dùng chung</w:t>
      </w:r>
    </w:p>
    <w:p>
      <w:pPr>
        <w:pStyle w:val="ListBullet"/>
        <w:spacing w:after="40"/>
        <w:ind w:left="283" w:hanging="142"/>
      </w:pPr>
      <w:r>
        <w:rPr>
          <w:rFonts w:ascii="Arial" w:hAnsi="Arial"/>
          <w:b w:val="0"/>
          <w:i w:val="0"/>
          <w:color w:val="1F2A24"/>
          <w:sz w:val="19"/>
        </w:rPr>
        <w:t>Xác thực cung cấp token và vai trò cho route được bảo vệ.</w:t>
      </w:r>
    </w:p>
    <w:p>
      <w:pPr>
        <w:pStyle w:val="ListBullet"/>
        <w:spacing w:after="40"/>
        <w:ind w:left="283" w:hanging="142"/>
      </w:pPr>
      <w:r>
        <w:rPr>
          <w:rFonts w:ascii="Arial" w:hAnsi="Arial"/>
          <w:b w:val="0"/>
          <w:i w:val="0"/>
          <w:color w:val="1F2A24"/>
          <w:sz w:val="19"/>
        </w:rPr>
        <w:t>Danh mục sản phẩm là điểm chính vì giỏ hàng và phòng 3D đều cần dữ liệu này.</w:t>
      </w:r>
    </w:p>
    <w:p>
      <w:pPr>
        <w:pStyle w:val="ListBullet"/>
        <w:spacing w:after="40"/>
        <w:ind w:left="283" w:hanging="142"/>
      </w:pPr>
      <w:r>
        <w:rPr>
          <w:rFonts w:ascii="Arial" w:hAnsi="Arial"/>
          <w:b w:val="0"/>
          <w:i w:val="0"/>
          <w:color w:val="1F2A24"/>
          <w:sz w:val="19"/>
        </w:rPr>
        <w:t>Người dùng, sản phẩm, giỏ hàng và phòng được lưu dưới dạng document MongoDB.</w:t>
      </w:r>
    </w:p>
    <w:p>
      <w:r>
        <w:br w:type="page"/>
      </w:r>
    </w:p>
    <w:p>
      <w:pPr>
        <w:spacing w:after="40"/>
      </w:pPr>
      <w:r>
        <w:rPr>
          <w:rFonts w:ascii="Arial" w:hAnsi="Arial"/>
          <w:b/>
          <w:i w:val="0"/>
          <w:caps/>
          <w:color w:val="D97745"/>
          <w:sz w:val="17"/>
        </w:rPr>
        <w:t>REVIEW 2</w:t>
      </w:r>
    </w:p>
    <w:p>
      <w:pPr>
        <w:pStyle w:val="Heading1"/>
        <w:keepNext/>
      </w:pPr>
      <w:r>
        <w:t>DFD MỨC 2 — XÁC THỰC</w:t>
      </w:r>
    </w:p>
    <w:p>
      <w:pPr>
        <w:spacing w:after="200"/>
      </w:pPr>
      <w:r>
        <w:rPr>
          <w:rFonts w:ascii="Georgia" w:hAnsi="Georgia"/>
          <w:b w:val="0"/>
          <w:i/>
          <w:color w:val="6D756F"/>
          <w:sz w:val="21"/>
        </w:rPr>
        <w:t>Tiến trình 1.0</w:t>
      </w:r>
    </w:p>
    <w:p>
      <w:pPr>
        <w:jc w:val="both"/>
      </w:pPr>
      <w:r>
        <w:rPr>
          <w:rFonts w:ascii="Arial" w:hAnsi="Arial"/>
          <w:b w:val="0"/>
          <w:i w:val="0"/>
          <w:color w:val="1F2A24"/>
          <w:sz w:val="21"/>
        </w:rPr>
        <w:t>Modal đăng nhập nhận email và mật khẩu nhưng không đổi route hiện tại. Backend tìm tài khoản đang hoạt động, đối chiếu mật khẩu đã băm rồi trả về JWT có hạn bảy ngày cùng thông tin người dùng an toàn. Mỗi request được bảo vệ đều được backend kiểm tra lại token.</w:t>
      </w:r>
    </w:p>
    <w:p>
      <w:pPr>
        <w:spacing w:before="40" w:after="80"/>
        <w:jc w:val="center"/>
      </w:pPr>
      <w:r>
        <w:drawing>
          <wp:inline xmlns:a="http://schemas.openxmlformats.org/drawingml/2006/main" xmlns:pic="http://schemas.openxmlformats.org/drawingml/2006/picture">
            <wp:extent cx="6400800" cy="3484880"/>
            <wp:docPr id="5" name="Picture 5"/>
            <wp:cNvGraphicFramePr>
              <a:graphicFrameLocks noChangeAspect="1"/>
            </wp:cNvGraphicFramePr>
            <a:graphic>
              <a:graphicData uri="http://schemas.openxmlformats.org/drawingml/2006/picture">
                <pic:pic>
                  <pic:nvPicPr>
                    <pic:cNvPr id="0" name="dfd-auth-vi.png"/>
                    <pic:cNvPicPr/>
                  </pic:nvPicPr>
                  <pic:blipFill>
                    <a:blip r:embed="rId15"/>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3. Luồng xác thực chi tiết</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Bước</w:t>
            </w:r>
          </w:p>
        </w:tc>
        <w:tc>
          <w:tcPr>
            <w:tcW w:type="dxa" w:w="7483"/>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Quy tắc</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1.1 Modal đăng nhập</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Bắt buộc email và mật khẩu; có thể đóng mà không đổi trang</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1.2 Kiểm tra tài khoản</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Email viết thường; user phải hoạt động; so sánh bằng bcrypt</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1.3 Tạo phiên</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JWT chứa userId; response không chứa mật khẩu</w:t>
            </w:r>
          </w:p>
        </w:tc>
      </w:tr>
    </w:tbl>
    <w:p>
      <w:r>
        <w:br w:type="page"/>
      </w:r>
    </w:p>
    <w:p>
      <w:pPr>
        <w:spacing w:after="40"/>
      </w:pPr>
      <w:r>
        <w:rPr>
          <w:rFonts w:ascii="Arial" w:hAnsi="Arial"/>
          <w:b/>
          <w:i w:val="0"/>
          <w:caps/>
          <w:color w:val="D97745"/>
          <w:sz w:val="17"/>
        </w:rPr>
        <w:t>REVIEW 2</w:t>
      </w:r>
    </w:p>
    <w:p>
      <w:pPr>
        <w:pStyle w:val="Heading1"/>
        <w:keepNext/>
      </w:pPr>
      <w:r>
        <w:t>DFD MỨC 2 — TÌM KIẾM SẢN PHẨM</w:t>
      </w:r>
    </w:p>
    <w:p>
      <w:pPr>
        <w:spacing w:after="200"/>
      </w:pPr>
      <w:r>
        <w:rPr>
          <w:rFonts w:ascii="Georgia" w:hAnsi="Georgia"/>
          <w:b w:val="0"/>
          <w:i/>
          <w:color w:val="6D756F"/>
          <w:sz w:val="21"/>
        </w:rPr>
        <w:t>Tiến trình 2.0</w:t>
      </w:r>
    </w:p>
    <w:p>
      <w:pPr>
        <w:jc w:val="both"/>
      </w:pPr>
      <w:r>
        <w:rPr>
          <w:rFonts w:ascii="Arial" w:hAnsi="Arial"/>
          <w:b w:val="0"/>
          <w:i w:val="0"/>
          <w:color w:val="1F2A24"/>
          <w:sz w:val="21"/>
        </w:rPr>
        <w:t>Khách nhập từ quen thuộc hoặc chọn danh mục. Backend tạo bộ lọc sản phẩm đang hoạt động và dùng text search của MongoDB trên name và description. Dữ liệu category được populate để frontend hiển thị tên dễ đọc.</w:t>
      </w:r>
    </w:p>
    <w:p>
      <w:pPr>
        <w:spacing w:before="40" w:after="80"/>
        <w:jc w:val="center"/>
      </w:pPr>
      <w:r>
        <w:drawing>
          <wp:inline xmlns:a="http://schemas.openxmlformats.org/drawingml/2006/main" xmlns:pic="http://schemas.openxmlformats.org/drawingml/2006/picture">
            <wp:extent cx="6400800" cy="3484880"/>
            <wp:docPr id="6" name="Picture 6"/>
            <wp:cNvGraphicFramePr>
              <a:graphicFrameLocks noChangeAspect="1"/>
            </wp:cNvGraphicFramePr>
            <a:graphic>
              <a:graphicData uri="http://schemas.openxmlformats.org/drawingml/2006/picture">
                <pic:pic>
                  <pic:nvPicPr>
                    <pic:cNvPr id="0" name="dfd-product-vi.png"/>
                    <pic:cNvPicPr/>
                  </pic:nvPicPr>
                  <pic:blipFill>
                    <a:blip r:embed="rId16"/>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4. Luồng tìm kiếm và trả về sản phẩm</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Phạm vi tìm kiếm</w:t>
              <w:br/>
            </w:r>
            <w:r>
              <w:rPr>
                <w:rFonts w:ascii="Arial" w:hAnsi="Arial"/>
                <w:b w:val="0"/>
                <w:i w:val="0"/>
                <w:color w:val="1F2A24"/>
                <w:sz w:val="19"/>
              </w:rPr>
              <w:t>Bản hiện tại cố ý dùng cách dễ giải thích: text index + lọc danh mục. Vector hoặc hybrid search có thể thử sau, nhưng chưa được coi là chức năng hoàn thành.</w:t>
            </w:r>
          </w:p>
        </w:tc>
      </w:tr>
    </w:tbl>
    <w:p>
      <w:pPr>
        <w:spacing w:after="0"/>
      </w:pPr>
    </w:p>
    <w:p>
      <w:r>
        <w:br w:type="page"/>
      </w:r>
    </w:p>
    <w:p>
      <w:pPr>
        <w:spacing w:after="40"/>
      </w:pPr>
      <w:r>
        <w:rPr>
          <w:rFonts w:ascii="Arial" w:hAnsi="Arial"/>
          <w:b/>
          <w:i w:val="0"/>
          <w:caps/>
          <w:color w:val="D97745"/>
          <w:sz w:val="17"/>
        </w:rPr>
        <w:t>REVIEW 2</w:t>
      </w:r>
    </w:p>
    <w:p>
      <w:pPr>
        <w:pStyle w:val="Heading1"/>
        <w:keepNext/>
      </w:pPr>
      <w:r>
        <w:t>DFD MỨC 2 — GIỎ HÀNG</w:t>
      </w:r>
    </w:p>
    <w:p>
      <w:pPr>
        <w:spacing w:after="200"/>
      </w:pPr>
      <w:r>
        <w:rPr>
          <w:rFonts w:ascii="Georgia" w:hAnsi="Georgia"/>
          <w:b w:val="0"/>
          <w:i/>
          <w:color w:val="6D756F"/>
          <w:sz w:val="21"/>
        </w:rPr>
        <w:t>Tiến trình 3.0</w:t>
      </w:r>
    </w:p>
    <w:p>
      <w:pPr>
        <w:jc w:val="both"/>
      </w:pPr>
      <w:r>
        <w:rPr>
          <w:rFonts w:ascii="Arial" w:hAnsi="Arial"/>
          <w:b w:val="0"/>
          <w:i w:val="0"/>
          <w:color w:val="1F2A24"/>
          <w:sz w:val="21"/>
        </w:rPr>
        <w:t>Khách hàng đã đăng nhập có thể lấy giỏ hiện tại hoặc thay danh sách sản phẩm trong giỏ. Backend gắn giỏ với người dùng đã xác thực, upsert document rồi populate thông tin sản phẩm trước khi trả kết quả.</w:t>
      </w:r>
    </w:p>
    <w:p>
      <w:pPr>
        <w:spacing w:before="40" w:after="80"/>
        <w:jc w:val="center"/>
      </w:pPr>
      <w:r>
        <w:drawing>
          <wp:inline xmlns:a="http://schemas.openxmlformats.org/drawingml/2006/main" xmlns:pic="http://schemas.openxmlformats.org/drawingml/2006/picture">
            <wp:extent cx="6400800" cy="3484880"/>
            <wp:docPr id="7" name="Picture 7"/>
            <wp:cNvGraphicFramePr>
              <a:graphicFrameLocks noChangeAspect="1"/>
            </wp:cNvGraphicFramePr>
            <a:graphic>
              <a:graphicData uri="http://schemas.openxmlformats.org/drawingml/2006/picture">
                <pic:pic>
                  <pic:nvPicPr>
                    <pic:cNvPr id="0" name="dfd-cart-vi.png"/>
                    <pic:cNvPicPr/>
                  </pic:nvPicPr>
                  <pic:blipFill>
                    <a:blip r:embed="rId17"/>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5. Luồng lấy và cập nhật giỏ hàng</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Thao tác</w:t>
            </w:r>
          </w:p>
        </w:tc>
        <w:tc>
          <w:tcPr>
            <w:tcW w:type="dxa" w:w="289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Endpoint</w:t>
            </w:r>
          </w:p>
        </w:tc>
        <w:tc>
          <w:tcPr>
            <w:tcW w:type="dxa" w:w="4706"/>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Kết quả</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Lấy giỏ</w:t>
            </w:r>
          </w:p>
        </w:tc>
        <w:tc>
          <w:tcPr>
            <w:tcW w:type="dxa" w:w="28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GET /api/cart</w:t>
            </w:r>
          </w:p>
        </w:tc>
        <w:tc>
          <w:tcPr>
            <w:tcW w:type="dxa" w:w="4706"/>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Giỏ của người dùng đã đăng nhập</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Cập nhật giỏ</w:t>
            </w:r>
          </w:p>
        </w:tc>
        <w:tc>
          <w:tcPr>
            <w:tcW w:type="dxa" w:w="28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PUT /api/cart</w:t>
            </w:r>
          </w:p>
        </w:tc>
        <w:tc>
          <w:tcPr>
            <w:tcW w:type="dxa" w:w="4706"/>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Giỏ được upsert và có thông tin sản phẩm</w:t>
            </w:r>
          </w:p>
        </w:tc>
      </w:tr>
    </w:tbl>
    <w:p>
      <w:r>
        <w:br w:type="page"/>
      </w:r>
    </w:p>
    <w:p>
      <w:pPr>
        <w:spacing w:after="40"/>
      </w:pPr>
      <w:r>
        <w:rPr>
          <w:rFonts w:ascii="Arial" w:hAnsi="Arial"/>
          <w:b/>
          <w:i w:val="0"/>
          <w:caps/>
          <w:color w:val="D97745"/>
          <w:sz w:val="17"/>
        </w:rPr>
        <w:t>REVIEW 2</w:t>
      </w:r>
    </w:p>
    <w:p>
      <w:pPr>
        <w:pStyle w:val="Heading1"/>
        <w:keepNext/>
      </w:pPr>
      <w:r>
        <w:t>DFD MỨC 2 — THIẾT KẾ PHÒNG</w:t>
      </w:r>
    </w:p>
    <w:p>
      <w:pPr>
        <w:spacing w:after="200"/>
      </w:pPr>
      <w:r>
        <w:rPr>
          <w:rFonts w:ascii="Georgia" w:hAnsi="Georgia"/>
          <w:b w:val="0"/>
          <w:i/>
          <w:color w:val="6D756F"/>
          <w:sz w:val="21"/>
        </w:rPr>
        <w:t>Tiến trình 4.0</w:t>
      </w:r>
    </w:p>
    <w:p>
      <w:pPr>
        <w:jc w:val="both"/>
      </w:pPr>
      <w:r>
        <w:rPr>
          <w:rFonts w:ascii="Arial" w:hAnsi="Arial"/>
          <w:b w:val="0"/>
          <w:i w:val="0"/>
          <w:color w:val="1F2A24"/>
          <w:sz w:val="21"/>
        </w:rPr>
        <w:t>Trang phòng chỉ yêu cầu kích thước đơn giản. Mỗi sản phẩm có kích thước thật và có thể có URL model 3D. Khách hàng đặt sản phẩm, xoay quanh trục đứng, chọn màu rồi lưu toàn bộ bố cục bằng một tên dễ nhớ.</w:t>
      </w:r>
    </w:p>
    <w:p>
      <w:pPr>
        <w:spacing w:before="40" w:after="80"/>
        <w:jc w:val="center"/>
      </w:pPr>
      <w:r>
        <w:drawing>
          <wp:inline xmlns:a="http://schemas.openxmlformats.org/drawingml/2006/main" xmlns:pic="http://schemas.openxmlformats.org/drawingml/2006/picture">
            <wp:extent cx="6400800" cy="3484880"/>
            <wp:docPr id="8" name="Picture 8"/>
            <wp:cNvGraphicFramePr>
              <a:graphicFrameLocks noChangeAspect="1"/>
            </wp:cNvGraphicFramePr>
            <a:graphic>
              <a:graphicData uri="http://schemas.openxmlformats.org/drawingml/2006/picture">
                <pic:pic>
                  <pic:nvPicPr>
                    <pic:cNvPr id="0" name="dfd-room-vi.png"/>
                    <pic:cNvPicPr/>
                  </pic:nvPicPr>
                  <pic:blipFill>
                    <a:blip r:embed="rId18"/>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6. Luồng bố trí và lưu thiết kế phòng</w:t>
      </w:r>
    </w:p>
    <w:p>
      <w:pPr>
        <w:pStyle w:val="ListBullet"/>
        <w:spacing w:after="40"/>
        <w:ind w:left="283" w:hanging="142"/>
      </w:pPr>
      <w:r>
        <w:rPr>
          <w:rFonts w:ascii="Arial" w:hAnsi="Arial"/>
          <w:b w:val="0"/>
          <w:i w:val="0"/>
          <w:color w:val="1F2A24"/>
          <w:sz w:val="19"/>
        </w:rPr>
        <w:t>Kích thước phòng lưu theo mét: widthM, lengthM và heightM.</w:t>
      </w:r>
    </w:p>
    <w:p>
      <w:pPr>
        <w:pStyle w:val="ListBullet"/>
        <w:spacing w:after="40"/>
        <w:ind w:left="283" w:hanging="142"/>
      </w:pPr>
      <w:r>
        <w:rPr>
          <w:rFonts w:ascii="Arial" w:hAnsi="Arial"/>
          <w:b w:val="0"/>
          <w:i w:val="0"/>
          <w:color w:val="1F2A24"/>
          <w:sz w:val="19"/>
        </w:rPr>
        <w:t>Kích thước sản phẩm lưu theo centimet và được frontend đổi đơn vị khi cần.</w:t>
      </w:r>
    </w:p>
    <w:p>
      <w:pPr>
        <w:pStyle w:val="ListBullet"/>
        <w:spacing w:after="40"/>
        <w:ind w:left="283" w:hanging="142"/>
      </w:pPr>
      <w:r>
        <w:rPr>
          <w:rFonts w:ascii="Arial" w:hAnsi="Arial"/>
          <w:b w:val="0"/>
          <w:i w:val="0"/>
          <w:color w:val="1F2A24"/>
          <w:sz w:val="19"/>
        </w:rPr>
        <w:t>Mỗi thiết kế đã lưu thuộc về đúng khách hàng đã đăng nhập.</w:t>
      </w:r>
    </w:p>
    <w:p>
      <w:r>
        <w:br w:type="page"/>
      </w:r>
    </w:p>
    <w:p>
      <w:pPr>
        <w:spacing w:after="40"/>
      </w:pPr>
      <w:r>
        <w:rPr>
          <w:rFonts w:ascii="Arial" w:hAnsi="Arial"/>
          <w:b/>
          <w:i w:val="0"/>
          <w:caps/>
          <w:color w:val="D97745"/>
          <w:sz w:val="17"/>
        </w:rPr>
        <w:t>REVIEW 2</w:t>
      </w:r>
    </w:p>
    <w:p>
      <w:pPr>
        <w:pStyle w:val="Heading1"/>
        <w:keepNext/>
      </w:pPr>
      <w:r>
        <w:t>DFD MỨC 2 — QUẢN TRỊ</w:t>
      </w:r>
    </w:p>
    <w:p>
      <w:pPr>
        <w:spacing w:after="200"/>
      </w:pPr>
      <w:r>
        <w:rPr>
          <w:rFonts w:ascii="Georgia" w:hAnsi="Georgia"/>
          <w:b w:val="0"/>
          <w:i/>
          <w:color w:val="6D756F"/>
          <w:sz w:val="21"/>
        </w:rPr>
        <w:t>Tiến trình 5.0</w:t>
      </w:r>
    </w:p>
    <w:p>
      <w:pPr>
        <w:jc w:val="both"/>
      </w:pPr>
      <w:r>
        <w:rPr>
          <w:rFonts w:ascii="Arial" w:hAnsi="Arial"/>
          <w:b w:val="0"/>
          <w:i w:val="0"/>
          <w:color w:val="1F2A24"/>
          <w:sz w:val="21"/>
        </w:rPr>
        <w:t>Trang admin được bảo vệ ở hai lớp. Frontend kiểm tra role để điều hướng đúng. Backend vẫn độc lập kiểm tra JWT và role admin trước khi đọc hoặc sửa dữ liệu. Frontend giúp trải nghiệm rõ ràng; backend mới là lớp bảo mật thật sự.</w:t>
      </w:r>
    </w:p>
    <w:p>
      <w:pPr>
        <w:spacing w:before="40" w:after="80"/>
        <w:jc w:val="center"/>
      </w:pPr>
      <w:r>
        <w:drawing>
          <wp:inline xmlns:a="http://schemas.openxmlformats.org/drawingml/2006/main" xmlns:pic="http://schemas.openxmlformats.org/drawingml/2006/picture">
            <wp:extent cx="6400800" cy="3484880"/>
            <wp:docPr id="9" name="Picture 9"/>
            <wp:cNvGraphicFramePr>
              <a:graphicFrameLocks noChangeAspect="1"/>
            </wp:cNvGraphicFramePr>
            <a:graphic>
              <a:graphicData uri="http://schemas.openxmlformats.org/drawingml/2006/picture">
                <pic:pic>
                  <pic:nvPicPr>
                    <pic:cNvPr id="0" name="dfd-admin-vi.png"/>
                    <pic:cNvPicPr/>
                  </pic:nvPicPr>
                  <pic:blipFill>
                    <a:blip r:embed="rId19"/>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7. Luồng quản trị được bảo vệ</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Ranh giới bảo mật</w:t>
              <w:br/>
            </w:r>
            <w:r>
              <w:rPr>
                <w:rFonts w:ascii="Arial" w:hAnsi="Arial"/>
                <w:b w:val="0"/>
                <w:i w:val="0"/>
                <w:color w:val="1F2A24"/>
                <w:sz w:val="19"/>
              </w:rPr>
              <w:t>Không được coi việc ẩn nút hoặc chặn route trên frontend là đủ. Mọi API quản trị đều phải có middleware phía server.</w:t>
            </w:r>
          </w:p>
        </w:tc>
      </w:tr>
    </w:tbl>
    <w:p>
      <w:pPr>
        <w:spacing w:after="0"/>
      </w:pPr>
    </w:p>
    <w:p>
      <w:r>
        <w:br w:type="page"/>
      </w:r>
    </w:p>
    <w:p>
      <w:pPr>
        <w:spacing w:after="40"/>
      </w:pPr>
      <w:r>
        <w:rPr>
          <w:rFonts w:ascii="Arial" w:hAnsi="Arial"/>
          <w:b/>
          <w:i w:val="0"/>
          <w:caps/>
          <w:color w:val="D97745"/>
          <w:sz w:val="17"/>
        </w:rPr>
        <w:t>REVIEW 2</w:t>
      </w:r>
    </w:p>
    <w:p>
      <w:pPr>
        <w:pStyle w:val="Heading1"/>
        <w:keepNext/>
      </w:pPr>
      <w:r>
        <w:t>SƠ ĐỒ QUAN HỆ THỰC THỂ</w:t>
      </w:r>
    </w:p>
    <w:p>
      <w:pPr>
        <w:spacing w:after="200"/>
      </w:pPr>
      <w:r>
        <w:rPr>
          <w:rFonts w:ascii="Georgia" w:hAnsi="Georgia"/>
          <w:b w:val="0"/>
          <w:i/>
          <w:color w:val="6D756F"/>
          <w:sz w:val="21"/>
        </w:rPr>
        <w:t>Mô hình dữ liệu MongoDB</w:t>
      </w:r>
    </w:p>
    <w:p>
      <w:pPr>
        <w:jc w:val="both"/>
      </w:pPr>
      <w:r>
        <w:rPr>
          <w:rFonts w:ascii="Arial" w:hAnsi="Arial"/>
          <w:b w:val="0"/>
          <w:i w:val="0"/>
          <w:color w:val="1F2A24"/>
          <w:sz w:val="21"/>
        </w:rPr>
        <w:t>Hệ thống dùng năm collection chính. Các bản ghi nhỏ như item trong giỏ và vị trí đồ vật được nhúng trong document cha. Các thực thể dùng lại như User, Product và Category được tách riêng và nối bằng ObjectId.</w:t>
      </w:r>
    </w:p>
    <w:p>
      <w:pPr>
        <w:spacing w:before="40" w:after="80"/>
        <w:jc w:val="center"/>
      </w:pPr>
      <w:r>
        <w:drawing>
          <wp:inline xmlns:a="http://schemas.openxmlformats.org/drawingml/2006/main" xmlns:pic="http://schemas.openxmlformats.org/drawingml/2006/picture">
            <wp:extent cx="6400800" cy="3982720"/>
            <wp:docPr id="10" name="Picture 10"/>
            <wp:cNvGraphicFramePr>
              <a:graphicFrameLocks noChangeAspect="1"/>
            </wp:cNvGraphicFramePr>
            <a:graphic>
              <a:graphicData uri="http://schemas.openxmlformats.org/drawingml/2006/picture">
                <pic:pic>
                  <pic:nvPicPr>
                    <pic:cNvPr id="0" name="erd-vi.png"/>
                    <pic:cNvPicPr/>
                  </pic:nvPicPr>
                  <pic:blipFill>
                    <a:blip r:embed="rId20"/>
                    <a:stretch>
                      <a:fillRect/>
                    </a:stretch>
                  </pic:blipFill>
                  <pic:spPr>
                    <a:xfrm>
                      <a:off x="0" y="0"/>
                      <a:ext cx="6400800" cy="3982720"/>
                    </a:xfrm>
                    <a:prstGeom prst="rect"/>
                  </pic:spPr>
                </pic:pic>
              </a:graphicData>
            </a:graphic>
          </wp:inline>
        </w:drawing>
      </w:r>
    </w:p>
    <w:p>
      <w:pPr>
        <w:spacing w:after="100"/>
        <w:jc w:val="center"/>
      </w:pPr>
      <w:r>
        <w:rPr>
          <w:rFonts w:ascii="Georgia" w:hAnsi="Georgia"/>
          <w:b w:val="0"/>
          <w:i/>
          <w:color w:val="6D756F"/>
          <w:sz w:val="17"/>
        </w:rPr>
        <w:t>Hình 8. Collection, dữ liệu nhúng và quan hệ tham chiếu</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Vì sao nhúng item?</w:t>
              <w:br/>
            </w:r>
            <w:r>
              <w:rPr>
                <w:rFonts w:ascii="Arial" w:hAnsi="Arial"/>
                <w:b w:val="0"/>
                <w:i w:val="0"/>
                <w:color w:val="1F2A24"/>
                <w:sz w:val="19"/>
              </w:rPr>
              <w:t>Item trong giỏ hoặc vị trí sản phẩm chỉ có ý nghĩa trong giỏ/phòng của nó. Nhúng dữ liệu giúp cấu trúc nhỏ này dễ đọc và dễ cập nhật.</w:t>
            </w:r>
          </w:p>
        </w:tc>
      </w:tr>
    </w:tbl>
    <w:p>
      <w:pPr>
        <w:spacing w:after="0"/>
      </w:pPr>
    </w:p>
    <w:p>
      <w:r>
        <w:br w:type="page"/>
      </w:r>
    </w:p>
    <w:p>
      <w:pPr>
        <w:spacing w:after="40"/>
      </w:pPr>
      <w:r>
        <w:rPr>
          <w:rFonts w:ascii="Arial" w:hAnsi="Arial"/>
          <w:b/>
          <w:i w:val="0"/>
          <w:caps/>
          <w:color w:val="D97745"/>
          <w:sz w:val="17"/>
        </w:rPr>
        <w:t>REVIEW 2</w:t>
      </w:r>
    </w:p>
    <w:p>
      <w:pPr>
        <w:pStyle w:val="Heading1"/>
        <w:keepNext/>
      </w:pPr>
      <w:r>
        <w:t>THIẾT KẾ COLLECTION</w:t>
      </w:r>
    </w:p>
    <w:p>
      <w:pPr>
        <w:spacing w:after="200"/>
      </w:pPr>
      <w:r>
        <w:rPr>
          <w:rFonts w:ascii="Georgia" w:hAnsi="Georgia"/>
          <w:b w:val="0"/>
          <w:i/>
          <w:color w:val="6D756F"/>
          <w:sz w:val="21"/>
        </w:rPr>
        <w:t>Mongoose schema dùng trong hệ thống</w:t>
      </w:r>
    </w:p>
    <w:p>
      <w:pPr>
        <w:pStyle w:val="Heading2"/>
        <w:keepNext/>
      </w:pPr>
      <w:r>
        <w:t>Collection: users</w:t>
      </w:r>
    </w:p>
    <w:p>
      <w:pPr>
        <w:spacing w:after="100"/>
      </w:pPr>
      <w:r>
        <w:rPr>
          <w:rFonts w:ascii="Georgia" w:hAnsi="Georgia"/>
          <w:b w:val="0"/>
          <w:i/>
          <w:color w:val="6D756F"/>
          <w:sz w:val="19"/>
        </w:rPr>
        <w:t>Lưu thông tin đăng nhập, vai trò và trạng thái hoạt động của customer và admin.</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chính</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được MongoDB tự tạo</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trim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Tên hiển thị</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unique, lowercase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 đăng nhập</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password</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Mật khẩu đã băm bằng bcrypt</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role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 enum</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 | admin</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Vai trò; mặc định customer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true</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Có được phép đăng nhập hay không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Tự động</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Quy tắc riêng tư</w:t>
              <w:br/>
            </w:r>
            <w:r>
              <w:rPr>
                <w:rFonts w:ascii="Arial" w:hAnsi="Arial"/>
                <w:b w:val="0"/>
                <w:i w:val="0"/>
                <w:color w:val="1F2A24"/>
                <w:sz w:val="19"/>
              </w:rPr>
              <w:t>Endpoint danh sách người dùng của admin loại password; response đăng nhập cũng không bao giờ trả mật khẩu.</w:t>
            </w:r>
          </w:p>
        </w:tc>
      </w:tr>
    </w:tbl>
    <w:p>
      <w:pPr>
        <w:spacing w:after="0"/>
      </w:pPr>
    </w:p>
    <w:p>
      <w:r>
        <w:br w:type="page"/>
      </w:r>
    </w:p>
    <w:p>
      <w:pPr>
        <w:spacing w:after="40"/>
      </w:pPr>
      <w:r>
        <w:rPr>
          <w:rFonts w:ascii="Arial" w:hAnsi="Arial"/>
          <w:b/>
          <w:i w:val="0"/>
          <w:caps/>
          <w:color w:val="D97745"/>
          <w:sz w:val="17"/>
        </w:rPr>
        <w:t>REVIEW 2</w:t>
      </w:r>
    </w:p>
    <w:p>
      <w:pPr>
        <w:pStyle w:val="Heading1"/>
        <w:keepNext/>
      </w:pPr>
      <w:r>
        <w:t>THIẾT KẾ DANH MỤC SẢN PHẨM</w:t>
      </w:r>
    </w:p>
    <w:p>
      <w:pPr>
        <w:spacing w:after="200"/>
      </w:pPr>
      <w:r>
        <w:rPr>
          <w:rFonts w:ascii="Georgia" w:hAnsi="Georgia"/>
          <w:b w:val="0"/>
          <w:i/>
          <w:color w:val="6D756F"/>
          <w:sz w:val="21"/>
        </w:rPr>
        <w:t>Categories và Products</w:t>
      </w:r>
    </w:p>
    <w:p>
      <w:pPr>
        <w:pStyle w:val="Heading2"/>
        <w:keepNext/>
      </w:pPr>
      <w:r>
        <w:t>Collection: categories</w:t>
      </w:r>
    </w:p>
    <w:p>
      <w:pPr>
        <w:spacing w:after="100"/>
      </w:pPr>
      <w:r>
        <w:rPr>
          <w:rFonts w:ascii="Georgia" w:hAnsi="Georgia"/>
          <w:b w:val="0"/>
          <w:i/>
          <w:color w:val="6D756F"/>
          <w:sz w:val="19"/>
        </w:rPr>
        <w:t>Lưu nhóm sản phẩm dùng lại cho bộ lọc và hiển thị.</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chính</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danh mục</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unique, trim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Tên dễ đọc</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slug</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unique, trim</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dùng ổn định trong URL</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description</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rỗng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Mô tả ngắn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true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Trạng thái hiển thị</w:t>
            </w:r>
          </w:p>
        </w:tc>
      </w:tr>
    </w:tbl>
    <w:p>
      <w:pPr>
        <w:pStyle w:val="Heading2"/>
        <w:keepNext/>
      </w:pPr>
      <w:r>
        <w:t>Collection: products</w:t>
      </w:r>
    </w:p>
    <w:p>
      <w:pPr>
        <w:spacing w:after="100"/>
      </w:pPr>
      <w:r>
        <w:rPr>
          <w:rFonts w:ascii="Georgia" w:hAnsi="Georgia"/>
          <w:b w:val="0"/>
          <w:i/>
          <w:color w:val="6D756F"/>
          <w:sz w:val="19"/>
        </w:rPr>
        <w:t>Lưu dữ liệu dùng chung cho trang sản phẩm, giỏ hàng và phòng 3D.</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 / slug</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slug unique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Định danh sản phẩm</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description</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Có text index</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Thông tin dùng khi tìm kiếm</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price / stock</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hoặc mặc định; min 0</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Giá và tồn kho</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category</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 categories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Nhóm sản phẩm</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images[] / colors[]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Mảng 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bắt buộc</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Lựa chọn hình ảnh và màu</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model3dUrl</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bắt buộc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URL file GLB / GLTF</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dimensions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 nhúng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Giá trị min 1</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widthCm, depthCm, heightCm</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true</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Có hiển thị trong danh mục không</w:t>
            </w:r>
          </w:p>
        </w:tc>
      </w:tr>
    </w:tbl>
    <w:p>
      <w:r>
        <w:br w:type="page"/>
      </w:r>
    </w:p>
    <w:p>
      <w:pPr>
        <w:spacing w:after="40"/>
      </w:pPr>
      <w:r>
        <w:rPr>
          <w:rFonts w:ascii="Arial" w:hAnsi="Arial"/>
          <w:b/>
          <w:i w:val="0"/>
          <w:caps/>
          <w:color w:val="D97745"/>
          <w:sz w:val="17"/>
        </w:rPr>
        <w:t>REVIEW 2</w:t>
      </w:r>
    </w:p>
    <w:p>
      <w:pPr>
        <w:pStyle w:val="Heading1"/>
        <w:keepNext/>
      </w:pPr>
      <w:r>
        <w:t>THIẾT KẾ GIỎ HÀNG</w:t>
      </w:r>
    </w:p>
    <w:p>
      <w:pPr>
        <w:spacing w:after="200"/>
      </w:pPr>
      <w:r>
        <w:rPr>
          <w:rFonts w:ascii="Georgia" w:hAnsi="Georgia"/>
          <w:b w:val="0"/>
          <w:i/>
          <w:color w:val="6D756F"/>
          <w:sz w:val="21"/>
        </w:rPr>
        <w:t>Một giỏ đang hoạt động cho mỗi khách hàng</w:t>
      </w:r>
    </w:p>
    <w:p>
      <w:pPr>
        <w:pStyle w:val="Heading2"/>
        <w:keepNext/>
      </w:pPr>
      <w:r>
        <w:t>Collection: carts</w:t>
      </w:r>
    </w:p>
    <w:p>
      <w:pPr>
        <w:spacing w:after="100"/>
      </w:pPr>
      <w:r>
        <w:rPr>
          <w:rFonts w:ascii="Georgia" w:hAnsi="Georgia"/>
          <w:b w:val="0"/>
          <w:i/>
          <w:color w:val="6D756F"/>
          <w:sz w:val="19"/>
        </w:rPr>
        <w:t>Lưu sản phẩm đã chọn và số lượng. Item được nhúng; Product được tham chiếu.</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chính</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giỏ hàng</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unique → users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Chủ giỏ hàng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Mảng nhúng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rỗng</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sách sản phẩm đã chọn</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items.product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 products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Sản phẩm được chọn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items.quantity</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min 1</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Số lượng</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Tự động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p>
      <w:pPr>
        <w:pStyle w:val="Heading2"/>
        <w:keepNext/>
      </w:pPr>
      <w:r>
        <w:t>VÍ DỤ DOCUMENT</w:t>
      </w:r>
    </w:p>
    <w:tbl>
      <w:tblPr>
        <w:tblW w:type="auto" w:w="0"/>
        <w:tblLook w:firstColumn="1" w:firstRow="1" w:lastColumn="0" w:lastRow="0" w:noHBand="0" w:noVBand="1" w:val="04A0"/>
      </w:tblPr>
      <w:tblGrid>
        <w:gridCol w:w="10312"/>
      </w:tblGrid>
      <w:tr>
        <w:tc>
          <w:tcPr>
            <w:tcW w:type="dxa" w:w="10312"/>
            <w:shd w:fill="173F31"/>
            <w:tcMar>
              <w:top w:w="150" w:type="dxa"/>
              <w:start w:w="180" w:type="dxa"/>
              <w:bottom w:w="150" w:type="dxa"/>
              <w:end w:w="180" w:type="dxa"/>
            </w:tcMar>
          </w:tcPr>
          <w:p>
            <w:r>
              <w:rPr>
                <w:rFonts w:ascii="Consolas" w:hAnsi="Consolas"/>
                <w:b w:val="0"/>
                <w:i w:val="0"/>
                <w:color w:val="FFFFFF"/>
                <w:sz w:val="18"/>
              </w:rPr>
              <w:t>{</w:t>
              <w:br/>
              <w:t xml:space="preserve">  "user": ObjectId("..."),</w:t>
              <w:br/>
              <w:t xml:space="preserve">  "items": [</w:t>
              <w:br/>
              <w:t xml:space="preserve">    { "product": ObjectId("..."), "quantity": 1 }</w:t>
              <w:br/>
              <w:t xml:space="preserve">  ]</w:t>
              <w:br/>
              <w:t>}</w:t>
            </w:r>
          </w:p>
        </w:tc>
      </w:tr>
    </w:tbl>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Cách cập nhật</w:t>
              <w:br/>
            </w:r>
            <w:r>
              <w:rPr>
                <w:rFonts w:ascii="Arial" w:hAnsi="Arial"/>
                <w:b w:val="0"/>
                <w:i w:val="0"/>
                <w:color w:val="1F2A24"/>
                <w:sz w:val="19"/>
              </w:rPr>
              <w:t>PUT /api/cart thay mảng item được gửi lên và dùng upsert để lần cập nhật đầu tiên cũng có thể tạo giỏ.</w:t>
            </w:r>
          </w:p>
        </w:tc>
      </w:tr>
    </w:tbl>
    <w:p>
      <w:pPr>
        <w:spacing w:after="0"/>
      </w:pPr>
    </w:p>
    <w:p>
      <w:r>
        <w:br w:type="page"/>
      </w:r>
    </w:p>
    <w:p>
      <w:pPr>
        <w:spacing w:after="40"/>
      </w:pPr>
      <w:r>
        <w:rPr>
          <w:rFonts w:ascii="Arial" w:hAnsi="Arial"/>
          <w:b/>
          <w:i w:val="0"/>
          <w:caps/>
          <w:color w:val="D97745"/>
          <w:sz w:val="17"/>
        </w:rPr>
        <w:t>REVIEW 2</w:t>
      </w:r>
    </w:p>
    <w:p>
      <w:pPr>
        <w:pStyle w:val="Heading1"/>
        <w:keepNext/>
      </w:pPr>
      <w:r>
        <w:t>THIẾT KẾ PHÒNG ĐÃ LƯU</w:t>
      </w:r>
    </w:p>
    <w:p>
      <w:pPr>
        <w:spacing w:after="200"/>
      </w:pPr>
      <w:r>
        <w:rPr>
          <w:rFonts w:ascii="Georgia" w:hAnsi="Georgia"/>
          <w:b w:val="0"/>
          <w:i/>
          <w:color w:val="6D756F"/>
          <w:sz w:val="21"/>
        </w:rPr>
        <w:t>Bố cục 3D thuộc về từng người dùng</w:t>
      </w:r>
    </w:p>
    <w:p>
      <w:pPr>
        <w:pStyle w:val="Heading2"/>
        <w:keepNext/>
      </w:pPr>
      <w:r>
        <w:t>Collection: roomdesigns</w:t>
      </w:r>
    </w:p>
    <w:p>
      <w:pPr>
        <w:spacing w:after="100"/>
      </w:pPr>
      <w:r>
        <w:rPr>
          <w:rFonts w:ascii="Georgia" w:hAnsi="Georgia"/>
          <w:b w:val="0"/>
          <w:i/>
          <w:color w:val="6D756F"/>
          <w:sz w:val="19"/>
        </w:rPr>
        <w:t>Lưu một căn phòng có tên và các sản phẩm khách hàng đã đặt vào.</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chính</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thiết kế</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 users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Chủ thiết kế</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trim</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Tên do khách đặt</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 nhúng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Các số không bắt buộc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widthM, lengthM, heightM</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Mảng nhúng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rỗng</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sách nội thất đã đặt</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items.product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 products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Sản phẩm nội thất</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items.position</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 nhúng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Các số x, y, z</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Vị trí trong cảnh 3D</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items.rotationY</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0</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Góc xoay quanh trục đứng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items.color</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bắt buộc</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Màu được chọn</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Tự động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Quy tắc sở hữu</w:t>
              <w:br/>
            </w:r>
            <w:r>
              <w:rPr>
                <w:rFonts w:ascii="Arial" w:hAnsi="Arial"/>
                <w:b w:val="0"/>
                <w:i w:val="0"/>
                <w:color w:val="1F2A24"/>
                <w:sz w:val="19"/>
              </w:rPr>
              <w:t>Backend không tin trường user do trình duyệt gửi lên. Nó tự gán req.user._id từ token đã xác thực.</w:t>
            </w:r>
          </w:p>
        </w:tc>
      </w:tr>
    </w:tbl>
    <w:p>
      <w:pPr>
        <w:spacing w:after="0"/>
      </w:pPr>
    </w:p>
    <w:p>
      <w:r>
        <w:br w:type="page"/>
      </w:r>
    </w:p>
    <w:p>
      <w:pPr>
        <w:spacing w:after="40"/>
      </w:pPr>
      <w:r>
        <w:rPr>
          <w:rFonts w:ascii="Arial" w:hAnsi="Arial"/>
          <w:b/>
          <w:i w:val="0"/>
          <w:caps/>
          <w:color w:val="D97745"/>
          <w:sz w:val="17"/>
        </w:rPr>
        <w:t>REVIEW 2</w:t>
      </w:r>
    </w:p>
    <w:p>
      <w:pPr>
        <w:pStyle w:val="Heading1"/>
        <w:keepNext/>
      </w:pPr>
      <w:r>
        <w:t>API VÀ QUY TẮC DỮ LIỆU</w:t>
      </w:r>
    </w:p>
    <w:p>
      <w:pPr>
        <w:spacing w:after="200"/>
      </w:pPr>
      <w:r>
        <w:rPr>
          <w:rFonts w:ascii="Georgia" w:hAnsi="Georgia"/>
          <w:b w:val="0"/>
          <w:i/>
          <w:color w:val="6D756F"/>
          <w:sz w:val="21"/>
        </w:rPr>
        <w:t>Route có trong backend hiện tại</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90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Method</w:t>
            </w:r>
          </w:p>
        </w:tc>
        <w:tc>
          <w:tcPr>
            <w:tcW w:type="dxa" w:w="294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Endpoint</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Quyền</w:t>
            </w:r>
          </w:p>
        </w:tc>
        <w:tc>
          <w:tcPr>
            <w:tcW w:type="dxa" w:w="4479"/>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Mục đích</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/api/auth/login</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Công khai</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Kiểm tra đăng nhập và trả token + user</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Công khai</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Danh sách sản phẩm; tìm kiếm và lọc danh mục</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Tạo sản phẩm</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/api/products/:id</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Sửa và kiểm tra sản phẩm</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DELETE</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/api/products/:id</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Xóa sản phẩm</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/api/cart</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Lấy giỏ của mình</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/api/cart</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Thay danh sách item của mình</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/api/room-designs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Lấy các thiết kế của mình</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/api/room-designs</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Lưu thiết kế phòng mới</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/api/admin/users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Danh sách user không có password</w:t>
            </w:r>
          </w:p>
        </w:tc>
      </w:tr>
    </w:tbl>
    <w:p>
      <w:pPr>
        <w:pStyle w:val="Heading2"/>
        <w:keepNext/>
      </w:pPr>
      <w:r>
        <w:t>CHỈ MỤC VÀ CÁCH LƯU</w:t>
      </w:r>
    </w:p>
    <w:p>
      <w:pPr>
        <w:pStyle w:val="ListBullet"/>
        <w:spacing w:after="40"/>
        <w:ind w:left="283" w:hanging="142"/>
      </w:pPr>
      <w:r>
        <w:rPr>
          <w:rFonts w:ascii="Arial" w:hAnsi="Arial"/>
          <w:b w:val="0"/>
          <w:i w:val="0"/>
          <w:color w:val="1F2A24"/>
          <w:sz w:val="19"/>
        </w:rPr>
        <w:t>products có text index trên name và description; slug là unique.</w:t>
      </w:r>
    </w:p>
    <w:p>
      <w:pPr>
        <w:pStyle w:val="ListBullet"/>
        <w:spacing w:after="40"/>
        <w:ind w:left="283" w:hanging="142"/>
      </w:pPr>
      <w:r>
        <w:rPr>
          <w:rFonts w:ascii="Arial" w:hAnsi="Arial"/>
          <w:b w:val="0"/>
          <w:i w:val="0"/>
          <w:color w:val="1F2A24"/>
          <w:sz w:val="19"/>
        </w:rPr>
        <w:t>users có email unique; carts có user unique; categories có name và slug unique.</w:t>
      </w:r>
    </w:p>
    <w:p>
      <w:pPr>
        <w:pStyle w:val="ListBullet"/>
        <w:spacing w:after="40"/>
        <w:ind w:left="283" w:hanging="142"/>
      </w:pPr>
      <w:r>
        <w:rPr>
          <w:rFonts w:ascii="Arial" w:hAnsi="Arial"/>
          <w:b w:val="0"/>
          <w:i w:val="0"/>
          <w:color w:val="1F2A24"/>
          <w:sz w:val="19"/>
        </w:rPr>
        <w:t>File ảnh và model 3D được lưu bên ngoài, MongoDB chỉ giữ URL và thông tin cần thiết.</w:t>
      </w:r>
    </w:p>
    <w:p>
      <w:pPr>
        <w:pStyle w:val="ListBullet"/>
        <w:spacing w:after="40"/>
        <w:ind w:left="283" w:hanging="142"/>
      </w:pPr>
      <w:r>
        <w:rPr>
          <w:rFonts w:ascii="Arial" w:hAnsi="Arial"/>
          <w:b w:val="0"/>
          <w:i w:val="0"/>
          <w:color w:val="1F2A24"/>
          <w:sz w:val="19"/>
        </w:rPr>
        <w:t>MongoDB URI và JWT secret được đọc từ .env, không viết thẳng trong source.</w:t>
      </w:r>
    </w:p>
    <w:p>
      <w:r>
        <w:br w:type="page"/>
      </w:r>
    </w:p>
    <w:p>
      <w:pPr>
        <w:spacing w:after="40"/>
      </w:pPr>
      <w:r>
        <w:rPr>
          <w:rFonts w:ascii="Arial" w:hAnsi="Arial"/>
          <w:b/>
          <w:i w:val="0"/>
          <w:caps/>
          <w:color w:val="D97745"/>
          <w:sz w:val="17"/>
        </w:rPr>
        <w:t>REVIEW 2</w:t>
      </w:r>
    </w:p>
    <w:p>
      <w:pPr>
        <w:pStyle w:val="Heading1"/>
        <w:keepNext/>
      </w:pPr>
      <w:r>
        <w:t>BẢNG PHÂN CÔNG REVIEW 2</w:t>
      </w:r>
    </w:p>
    <w:p>
      <w:pPr>
        <w:spacing w:after="200"/>
      </w:pPr>
      <w:r>
        <w:rPr>
          <w:rFonts w:ascii="Georgia" w:hAnsi="Georgia"/>
          <w:b w:val="0"/>
          <w:i/>
          <w:color w:val="6D756F"/>
          <w:sz w:val="21"/>
        </w:rPr>
        <w:t>DFD, ERD và thiết kế dữ liệu</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56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STT</w:t>
            </w:r>
          </w:p>
        </w:tc>
        <w:tc>
          <w:tcPr>
            <w:tcW w:type="dxa" w:w="272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Công việc</w:t>
            </w:r>
          </w:p>
        </w:tc>
        <w:tc>
          <w:tcPr>
            <w:tcW w:type="dxa" w:w="164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Người lập</w:t>
            </w:r>
          </w:p>
        </w:tc>
        <w:tc>
          <w:tcPr>
            <w:tcW w:type="dxa" w:w="119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Ngày bắt đầu</w:t>
            </w:r>
          </w:p>
        </w:tc>
        <w:tc>
          <w:tcPr>
            <w:tcW w:type="dxa" w:w="62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Số ngày</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Thành viên</w:t>
            </w:r>
          </w:p>
        </w:tc>
        <w:tc>
          <w:tcPr>
            <w:tcW w:type="dxa" w:w="136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Trạng thái</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0</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14/08/2026</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1</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14/08/2026</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3</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2 — Xác thực</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14/08/2026</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4</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2 — Sản phẩm và Giỏ</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14/08/2026</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5</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2 — Phòng và Admin</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14/08/2026</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6</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Sơ đồ quan hệ thực thể</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14/08/2026</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7</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Thiết kế collection MongoDB</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14/08/2026</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Cả nhóm</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8</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Kiểm tra và định dạng</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14/08/2026</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Cả nhóm</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bl>
    <w:p/>
    <w:tbl>
      <w:tblPr>
        <w:tblW w:type="auto" w:w="0"/>
        <w:jc w:val="center"/>
        <w:tblLayout w:type="fixed"/>
        <w:tblLook w:firstColumn="1" w:firstRow="1" w:lastColumn="0" w:lastRow="0" w:noHBand="0" w:noVBand="1" w:val="04A0"/>
      </w:tblPr>
      <w:tblGrid>
        <w:gridCol w:w="5156"/>
        <w:gridCol w:w="5156"/>
      </w:tblGrid>
      <w:tr>
        <w:trPr>
          <w:tblHeader w:val="true"/>
        </w:trPr>
        <w:tc>
          <w:tcPr>
            <w:tcW w:type="dxa" w:w="2381"/>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Xác nhận nộp</w:t>
            </w:r>
          </w:p>
        </w:tc>
        <w:tc>
          <w:tcPr>
            <w:tcW w:type="dxa" w:w="7483"/>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Thông tin</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Dự án</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furniture-store (peepeethree)</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Ngày</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Giảng viên</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Chữ ký: ____________________    Họ tên: Lê Mộng Thúy</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Trưởng nhóm</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Chữ ký: ____________________    Họ tên: [TO BE FILLED]</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Kết thúc Review 2</w:t>
              <w:br/>
            </w:r>
            <w:r>
              <w:rPr>
                <w:rFonts w:ascii="Arial" w:hAnsi="Arial"/>
                <w:b w:val="0"/>
                <w:i w:val="0"/>
                <w:color w:val="1F2A24"/>
                <w:sz w:val="19"/>
              </w:rPr>
              <w:t>Tài liệu kết thúc sau bảng phân công Review 2.</w:t>
            </w:r>
          </w:p>
        </w:tc>
      </w:tr>
    </w:tbl>
    <w:p>
      <w:pPr>
        <w:spacing w:after="0"/>
      </w:pPr>
    </w:p>
    <w:sectPr w:rsidR="00FC693F" w:rsidRPr="0006063C" w:rsidSect="00034616">
      <w:headerReference w:type="default" r:id="rId11"/>
      <w:footerReference w:type="default" r:id="rId12"/>
      <w:pgSz w:w="12240" w:h="15840"/>
      <w:pgMar w:top="879" w:right="964" w:bottom="765" w:left="964"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D756F"/>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05C46"/>
      </w:pBdr>
    </w:pPr>
    <w:r>
      <w:rPr>
        <w:rFonts w:ascii="Arial" w:hAnsi="Arial"/>
        <w:b/>
        <w:i w:val="0"/>
        <w:color w:val="205C46"/>
        <w:sz w:val="16"/>
      </w:rPr>
      <w:t>furniture-store (peepeethree)   /   TÀI LIỆU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A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173F31"/>
      <w:sz w:val="4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205C46"/>
      <w:sz w:val="30"/>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Arial" w:hAnsi="Arial"/>
      <w:b/>
      <w:bCs/>
      <w:color w:val="D977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40"/>
      <w:contextualSpacing/>
    </w:pPr>
    <w:rPr>
      <w:rFonts w:asciiTheme="majorHAnsi" w:eastAsiaTheme="majorEastAsia" w:hAnsiTheme="majorHAnsi" w:cstheme="majorBidi" w:ascii="Arial" w:hAnsi="Arial"/>
      <w:b/>
      <w:color w:val="173F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furniture-store (peepeethree) — Review 1 &amp; Review 2 — Bản tiếng Việt</dc:title>
  <dc:subject>Tài liệu dự án website nội thất và bố trí phòng</dc:subject>
  <dc:creator>Nhóm [TO BE FILLED]</dc:creator>
  <cp:keywords>React, Node.js, MongoDB, nội thất, phòng 3D, DFD, ERD</cp:keywords>
  <dc:description>generated by python-docx</dc:description>
  <cp:lastModifiedBy/>
  <cp:revision>1</cp:revision>
  <dcterms:created xsi:type="dcterms:W3CDTF">2013-12-23T23:15:00Z</dcterms:created>
  <dcterms:modified xsi:type="dcterms:W3CDTF">2013-12-23T23:15:00Z</dcterms:modified>
  <cp:category/>
</cp:coreProperties>
</file>