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94D4B" w14:textId="3D31B35E" w:rsidR="007E2A32" w:rsidRPr="007E2A32" w:rsidRDefault="007E2A32">
      <w:pPr>
        <w:rPr>
          <w:sz w:val="44"/>
          <w:szCs w:val="44"/>
        </w:rPr>
      </w:pPr>
      <w:r w:rsidRPr="007E2A32">
        <w:rPr>
          <w:sz w:val="44"/>
          <w:szCs w:val="44"/>
        </w:rPr>
        <w:t>Project descriptions</w:t>
      </w:r>
    </w:p>
    <w:p w14:paraId="464AA37A" w14:textId="5B070A3F" w:rsidR="00306481" w:rsidRDefault="00A36A61"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CodeSearch</w:t>
      </w:r>
      <w:r>
        <w:t>Net</w:t>
      </w:r>
      <w:proofErr w:type="spellEnd"/>
      <w:r>
        <w:t xml:space="preserve"> </w:t>
      </w:r>
      <w:r>
        <w:rPr>
          <w:rFonts w:hint="eastAsia"/>
        </w:rPr>
        <w:t>cha</w:t>
      </w:r>
      <w:r>
        <w:t xml:space="preserve">llenge requires a model to find out the most relevant code to given natural language among several candidate code samples. The original paper proposed </w:t>
      </w:r>
      <w:proofErr w:type="gramStart"/>
      <w:r>
        <w:t>an</w:t>
      </w:r>
      <w:proofErr w:type="gramEnd"/>
      <w:r>
        <w:t xml:space="preserve"> </w:t>
      </w:r>
      <w:r w:rsidR="00306481">
        <w:t>baseline technic to solve this problem:</w:t>
      </w:r>
      <w:r w:rsidR="00306481" w:rsidRPr="00306481">
        <w:t xml:space="preserve"> </w:t>
      </w:r>
      <w:r w:rsidR="00306481">
        <w:t>Joint Vector Representations for Code Search</w:t>
      </w:r>
      <w:r w:rsidR="00306481">
        <w:rPr>
          <w:rFonts w:hint="eastAsia"/>
        </w:rPr>
        <w:t>.</w:t>
      </w:r>
      <w:r w:rsidR="00306481">
        <w:t xml:space="preserve"> Their </w:t>
      </w:r>
      <w:r w:rsidR="00306481">
        <w:t xml:space="preserve">architecture employs one encoder per input (natural or programming) language and trains them to map inputs into a single, joint vector space. </w:t>
      </w:r>
      <w:r w:rsidR="00306481">
        <w:t>The</w:t>
      </w:r>
      <w:r w:rsidR="00306481">
        <w:t xml:space="preserve"> training objective is to map code and the corresponding language onto vectors that are near to each other, as we can then implement a search method by embedding the query and then returning the set of code snippets that are “near” in embedding space</w:t>
      </w:r>
      <w:r w:rsidR="00306481">
        <w:t>.</w:t>
      </w:r>
    </w:p>
    <w:p w14:paraId="3820F664" w14:textId="4863B511" w:rsidR="00306481" w:rsidRDefault="00306481" w:rsidP="00306481">
      <w:pPr>
        <w:jc w:val="center"/>
      </w:pPr>
      <w:r>
        <w:rPr>
          <w:noProof/>
        </w:rPr>
        <w:drawing>
          <wp:inline distT="0" distB="0" distL="0" distR="0" wp14:anchorId="594CB507" wp14:editId="6EC9A249">
            <wp:extent cx="3386162" cy="211932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6162" cy="21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263268" w14:textId="37DA78D6" w:rsidR="00306481" w:rsidRDefault="00306481" w:rsidP="00306481">
      <w:r>
        <w:t xml:space="preserve">The </w:t>
      </w:r>
      <w:r w:rsidR="00BD6E1B">
        <w:t xml:space="preserve">loss </w:t>
      </w:r>
      <w:proofErr w:type="gramStart"/>
      <w:r w:rsidR="00BD6E1B">
        <w:t>are</w:t>
      </w:r>
      <w:proofErr w:type="gramEnd"/>
      <w:r w:rsidR="00BD6E1B">
        <w:t xml:space="preserve"> calculated as this. G</w:t>
      </w:r>
      <w:r w:rsidR="00BD6E1B">
        <w:t>iven a set of N pairs (</w:t>
      </w:r>
      <w:proofErr w:type="gramStart"/>
      <w:r w:rsidR="00BD6E1B">
        <w:t>c</w:t>
      </w:r>
      <w:r w:rsidR="00BD6E1B" w:rsidRPr="00BD6E1B">
        <w:rPr>
          <w:vertAlign w:val="subscript"/>
        </w:rPr>
        <w:t>i</w:t>
      </w:r>
      <w:r w:rsidR="00BD6E1B">
        <w:t xml:space="preserve"> ,</w:t>
      </w:r>
      <w:proofErr w:type="gramEnd"/>
      <w:r w:rsidR="00BD6E1B">
        <w:t xml:space="preserve"> d</w:t>
      </w:r>
      <w:r w:rsidR="00BD6E1B" w:rsidRPr="00BD6E1B">
        <w:rPr>
          <w:vertAlign w:val="subscript"/>
        </w:rPr>
        <w:t>i</w:t>
      </w:r>
      <w:r w:rsidR="00BD6E1B">
        <w:t xml:space="preserve">) of code and natural language descriptions and have instantiated a code encoder </w:t>
      </w:r>
      <w:proofErr w:type="spellStart"/>
      <w:r w:rsidR="00BD6E1B">
        <w:t>E</w:t>
      </w:r>
      <w:r w:rsidR="00BD6E1B" w:rsidRPr="00BD6E1B">
        <w:rPr>
          <w:vertAlign w:val="subscript"/>
        </w:rPr>
        <w:t>c</w:t>
      </w:r>
      <w:proofErr w:type="spellEnd"/>
      <w:r w:rsidR="00BD6E1B" w:rsidRPr="00BD6E1B">
        <w:rPr>
          <w:vertAlign w:val="subscript"/>
        </w:rPr>
        <w:t xml:space="preserve"> </w:t>
      </w:r>
      <w:r w:rsidR="00BD6E1B">
        <w:t>and a query encoder E</w:t>
      </w:r>
      <w:r w:rsidR="00BD6E1B" w:rsidRPr="00BD6E1B">
        <w:rPr>
          <w:vertAlign w:val="subscript"/>
        </w:rPr>
        <w:t>q</w:t>
      </w:r>
      <w:r w:rsidR="00BD6E1B">
        <w:t xml:space="preserve">. The model was trained by minimizing the loss: </w:t>
      </w:r>
    </w:p>
    <w:p w14:paraId="535A8C32" w14:textId="449EB6A5" w:rsidR="00BD6E1B" w:rsidRDefault="00BD6E1B" w:rsidP="00BD6E1B">
      <w:pPr>
        <w:jc w:val="center"/>
      </w:pPr>
      <w:r>
        <w:rPr>
          <w:noProof/>
        </w:rPr>
        <w:drawing>
          <wp:inline distT="0" distB="0" distL="0" distR="0" wp14:anchorId="18E998A1" wp14:editId="54911C86">
            <wp:extent cx="3557614" cy="881069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614" cy="88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AC3D" w14:textId="1DCC4ED7" w:rsidR="00BD6E1B" w:rsidRDefault="00BD6E1B" w:rsidP="00BD6E1B">
      <w:r>
        <w:t xml:space="preserve">In the evaluation phase, the </w:t>
      </w:r>
      <w:r w:rsidR="00EF09FD">
        <w:t xml:space="preserve">model will be tested on </w:t>
      </w:r>
      <w:r w:rsidR="00EF09FD">
        <w:t>4026 annotations across six programming languages and prioritized coverage over multiple annotations per query-snippet pair</w:t>
      </w:r>
      <w:r w:rsidR="00EF09FD">
        <w:t xml:space="preserve">. NDCG score will be calculated to indicate how the model performs. </w:t>
      </w:r>
    </w:p>
    <w:p w14:paraId="41F957AF" w14:textId="2B9F80A6" w:rsidR="00EF09FD" w:rsidRDefault="00EF09FD" w:rsidP="00BD6E1B">
      <w:r>
        <w:rPr>
          <w:rFonts w:hint="eastAsia"/>
        </w:rPr>
        <w:t>M</w:t>
      </w:r>
      <w:r>
        <w:t xml:space="preserve">any encoders can used for this challenge for example, </w:t>
      </w:r>
      <w:r>
        <w:t>Neural Bag of Words</w:t>
      </w:r>
      <w:r>
        <w:t xml:space="preserve">, </w:t>
      </w:r>
      <w:r>
        <w:t>Bidirectional RNN models</w:t>
      </w:r>
      <w:r>
        <w:t xml:space="preserve">, </w:t>
      </w:r>
      <w:r>
        <w:t>1D Convolutional Neural Network</w:t>
      </w:r>
      <w:r>
        <w:t xml:space="preserve">, </w:t>
      </w:r>
      <w:r>
        <w:t>Self-Attention</w:t>
      </w:r>
      <w:r>
        <w:t xml:space="preserve"> and so on. We tested the </w:t>
      </w:r>
      <w:r>
        <w:t>Neural Bag of Words</w:t>
      </w:r>
      <w:r>
        <w:t xml:space="preserve"> and </w:t>
      </w:r>
      <w:r>
        <w:t>1D Convolutional Neural Network</w:t>
      </w:r>
      <w:r>
        <w:t xml:space="preserve"> and noticed that </w:t>
      </w:r>
      <w:r>
        <w:t>Neural Bag of Words</w:t>
      </w:r>
      <w:r>
        <w:t xml:space="preserve"> preforms far </w:t>
      </w:r>
      <w:proofErr w:type="gramStart"/>
      <w:r>
        <w:t>more better</w:t>
      </w:r>
      <w:proofErr w:type="gramEnd"/>
      <w:r>
        <w:t xml:space="preserve"> than the other one. The original paper also mentions that </w:t>
      </w:r>
      <w:r>
        <w:t>Neural Bag of Words</w:t>
      </w:r>
      <w:r>
        <w:t xml:space="preserve"> works better than other method listed. </w:t>
      </w:r>
      <w:proofErr w:type="gramStart"/>
      <w:r>
        <w:t>So</w:t>
      </w:r>
      <w:proofErr w:type="gramEnd"/>
      <w:r>
        <w:t xml:space="preserve"> our experiments are focused on </w:t>
      </w:r>
      <w:r>
        <w:t>Neural Bag of Words</w:t>
      </w:r>
      <w:r>
        <w:t xml:space="preserve"> model. This model </w:t>
      </w:r>
      <w:proofErr w:type="gramStart"/>
      <w:r>
        <w:t>use</w:t>
      </w:r>
      <w:proofErr w:type="gramEnd"/>
      <w:r>
        <w:t xml:space="preserve"> simple embedding technics which </w:t>
      </w:r>
      <w:r>
        <w:t>each (sub)token is embedded to a learnable embedding (vector representation)</w:t>
      </w:r>
      <w:r>
        <w:t xml:space="preserve">. After that the token sequence are </w:t>
      </w:r>
      <w:r>
        <w:t>combined into a sequence embedding using a pooling function</w:t>
      </w:r>
      <w:r>
        <w:t xml:space="preserve"> which map the token sequence in to a fix dimension</w:t>
      </w:r>
      <w:r>
        <w:rPr>
          <w:rFonts w:hint="eastAsia"/>
        </w:rPr>
        <w:t>：</w:t>
      </w:r>
      <w:r>
        <w:t>128. M</w:t>
      </w:r>
      <w:r>
        <w:t>ean/max-pooling and an attention-like weighted sum mechanism</w:t>
      </w:r>
      <w:r>
        <w:t xml:space="preserve"> can be implemented for this step.</w:t>
      </w:r>
    </w:p>
    <w:p w14:paraId="211732BA" w14:textId="77777777" w:rsidR="00EF09FD" w:rsidRPr="00BD6E1B" w:rsidRDefault="00EF09FD" w:rsidP="00BD6E1B">
      <w:pPr>
        <w:rPr>
          <w:rFonts w:hint="eastAsia"/>
        </w:rPr>
      </w:pPr>
    </w:p>
    <w:p w14:paraId="5EFCEF18" w14:textId="5CF37039" w:rsidR="005142E3" w:rsidRPr="007E2A32" w:rsidRDefault="007E2A32">
      <w:pPr>
        <w:rPr>
          <w:sz w:val="44"/>
          <w:szCs w:val="44"/>
        </w:rPr>
      </w:pPr>
      <w:r w:rsidRPr="007E2A32">
        <w:rPr>
          <w:sz w:val="44"/>
          <w:szCs w:val="44"/>
        </w:rPr>
        <w:lastRenderedPageBreak/>
        <w:t xml:space="preserve">Experiment </w:t>
      </w:r>
      <w:r w:rsidR="005142E3" w:rsidRPr="007E2A32">
        <w:rPr>
          <w:sz w:val="44"/>
          <w:szCs w:val="44"/>
        </w:rPr>
        <w:t>R</w:t>
      </w:r>
      <w:r w:rsidR="005142E3" w:rsidRPr="007E2A32">
        <w:rPr>
          <w:rFonts w:hint="eastAsia"/>
          <w:sz w:val="44"/>
          <w:szCs w:val="44"/>
        </w:rPr>
        <w:t>esults</w:t>
      </w:r>
    </w:p>
    <w:p w14:paraId="32C08DFE" w14:textId="5CE697CA" w:rsidR="005142E3" w:rsidRPr="007E2A32" w:rsidRDefault="005142E3">
      <w:pPr>
        <w:rPr>
          <w:b/>
          <w:bCs/>
        </w:rPr>
      </w:pPr>
      <w:r w:rsidRPr="007E2A32">
        <w:rPr>
          <w:b/>
          <w:bCs/>
        </w:rPr>
        <w:t>Bas</w:t>
      </w:r>
      <w:r w:rsidR="007E2A32">
        <w:rPr>
          <w:b/>
          <w:bCs/>
        </w:rPr>
        <w:t>e</w:t>
      </w:r>
      <w:r w:rsidRPr="007E2A32">
        <w:rPr>
          <w:b/>
          <w:bCs/>
        </w:rPr>
        <w:t xml:space="preserve">line result: </w:t>
      </w:r>
      <w:r w:rsidR="002B2DB5" w:rsidRPr="007E2A32">
        <w:rPr>
          <w:b/>
          <w:bCs/>
        </w:rPr>
        <w:t>(</w:t>
      </w:r>
      <w:proofErr w:type="spellStart"/>
      <w:r w:rsidRPr="007E2A32">
        <w:rPr>
          <w:b/>
          <w:bCs/>
        </w:rPr>
        <w:t>Neuralbow</w:t>
      </w:r>
      <w:proofErr w:type="spellEnd"/>
      <w:r w:rsidR="002B2DB5" w:rsidRPr="007E2A32">
        <w:rPr>
          <w:b/>
          <w:bCs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128"/>
        <w:gridCol w:w="1129"/>
        <w:gridCol w:w="1161"/>
        <w:gridCol w:w="1129"/>
        <w:gridCol w:w="1129"/>
        <w:gridCol w:w="1129"/>
      </w:tblGrid>
      <w:tr w:rsidR="005142E3" w14:paraId="19BDB079" w14:textId="77777777" w:rsidTr="005142E3">
        <w:tc>
          <w:tcPr>
            <w:tcW w:w="1185" w:type="dxa"/>
          </w:tcPr>
          <w:p w14:paraId="380FC458" w14:textId="53039112" w:rsidR="005142E3" w:rsidRDefault="00840F97">
            <w:r>
              <w:rPr>
                <w:rFonts w:hint="eastAsia"/>
              </w:rPr>
              <w:t>M</w:t>
            </w:r>
            <w:r>
              <w:t>ean NDCG</w:t>
            </w:r>
          </w:p>
        </w:tc>
        <w:tc>
          <w:tcPr>
            <w:tcW w:w="1185" w:type="dxa"/>
          </w:tcPr>
          <w:p w14:paraId="4FEC3591" w14:textId="689FAB28" w:rsidR="005142E3" w:rsidRDefault="005142E3">
            <w:r>
              <w:rPr>
                <w:rFonts w:hint="eastAsia"/>
              </w:rPr>
              <w:t>g</w:t>
            </w:r>
            <w:r>
              <w:t>o</w:t>
            </w:r>
          </w:p>
        </w:tc>
        <w:tc>
          <w:tcPr>
            <w:tcW w:w="1185" w:type="dxa"/>
          </w:tcPr>
          <w:p w14:paraId="33CFCE19" w14:textId="39E73C62" w:rsidR="005142E3" w:rsidRDefault="005142E3"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1185" w:type="dxa"/>
          </w:tcPr>
          <w:p w14:paraId="4622676E" w14:textId="0259B8CE" w:rsidR="005142E3" w:rsidRDefault="005142E3">
            <w:proofErr w:type="spellStart"/>
            <w:r>
              <w:rPr>
                <w:rFonts w:hint="eastAsia"/>
              </w:rPr>
              <w:t>j</w:t>
            </w:r>
            <w:r>
              <w:t>avascript</w:t>
            </w:r>
            <w:proofErr w:type="spellEnd"/>
          </w:p>
        </w:tc>
        <w:tc>
          <w:tcPr>
            <w:tcW w:w="1185" w:type="dxa"/>
          </w:tcPr>
          <w:p w14:paraId="30E6B257" w14:textId="7EF1931E" w:rsidR="005142E3" w:rsidRDefault="005142E3">
            <w:r>
              <w:rPr>
                <w:rFonts w:hint="eastAsia"/>
              </w:rPr>
              <w:t>p</w:t>
            </w:r>
            <w:r>
              <w:t>hp</w:t>
            </w:r>
          </w:p>
        </w:tc>
        <w:tc>
          <w:tcPr>
            <w:tcW w:w="1185" w:type="dxa"/>
          </w:tcPr>
          <w:p w14:paraId="1D54831B" w14:textId="3960EA36" w:rsidR="005142E3" w:rsidRDefault="005142E3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186" w:type="dxa"/>
          </w:tcPr>
          <w:p w14:paraId="4E3671EF" w14:textId="70484F01" w:rsidR="005142E3" w:rsidRDefault="005142E3">
            <w:r>
              <w:rPr>
                <w:rFonts w:hint="eastAsia"/>
              </w:rPr>
              <w:t>r</w:t>
            </w:r>
            <w:r>
              <w:t>uby</w:t>
            </w:r>
          </w:p>
        </w:tc>
      </w:tr>
      <w:tr w:rsidR="005142E3" w14:paraId="7E9689BE" w14:textId="77777777" w:rsidTr="005142E3">
        <w:tc>
          <w:tcPr>
            <w:tcW w:w="1185" w:type="dxa"/>
          </w:tcPr>
          <w:p w14:paraId="1D27D2D9" w14:textId="1AEA0DB6" w:rsidR="005142E3" w:rsidRPr="00840F97" w:rsidRDefault="00840F97" w:rsidP="00840F97">
            <w:pPr>
              <w:widowControl/>
              <w:shd w:val="clear" w:color="auto" w:fill="FFFFFF"/>
              <w:jc w:val="left"/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</w:pPr>
            <w:r w:rsidRPr="005142E3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0.189848815</w:t>
            </w:r>
          </w:p>
        </w:tc>
        <w:tc>
          <w:tcPr>
            <w:tcW w:w="1185" w:type="dxa"/>
          </w:tcPr>
          <w:p w14:paraId="1BD08DD9" w14:textId="15C3FDBE" w:rsidR="005142E3" w:rsidRPr="00840F97" w:rsidRDefault="00840F97" w:rsidP="00840F97">
            <w:pPr>
              <w:widowControl/>
              <w:shd w:val="clear" w:color="auto" w:fill="FFFFFF"/>
              <w:jc w:val="left"/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</w:pPr>
            <w:r w:rsidRPr="005142E3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0.1456</w:t>
            </w:r>
          </w:p>
        </w:tc>
        <w:tc>
          <w:tcPr>
            <w:tcW w:w="1185" w:type="dxa"/>
          </w:tcPr>
          <w:p w14:paraId="2ADE8E75" w14:textId="201CAEA0" w:rsidR="005142E3" w:rsidRPr="00840F97" w:rsidRDefault="00840F97" w:rsidP="00840F97">
            <w:pPr>
              <w:widowControl/>
              <w:shd w:val="clear" w:color="auto" w:fill="FFFFFF"/>
              <w:jc w:val="left"/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</w:pPr>
            <w:r w:rsidRPr="005142E3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0.2031</w:t>
            </w:r>
          </w:p>
        </w:tc>
        <w:tc>
          <w:tcPr>
            <w:tcW w:w="1185" w:type="dxa"/>
          </w:tcPr>
          <w:p w14:paraId="370BE310" w14:textId="0763E9C0" w:rsidR="005142E3" w:rsidRPr="00840F97" w:rsidRDefault="00840F97" w:rsidP="00840F97">
            <w:pPr>
              <w:widowControl/>
              <w:shd w:val="clear" w:color="auto" w:fill="FFFFFF"/>
              <w:jc w:val="left"/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</w:pPr>
            <w:r w:rsidRPr="005142E3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0.1516</w:t>
            </w:r>
          </w:p>
        </w:tc>
        <w:tc>
          <w:tcPr>
            <w:tcW w:w="1185" w:type="dxa"/>
          </w:tcPr>
          <w:p w14:paraId="5E12BE5E" w14:textId="1F0B1204" w:rsidR="005142E3" w:rsidRPr="00840F97" w:rsidRDefault="00840F97" w:rsidP="00840F97">
            <w:pPr>
              <w:widowControl/>
              <w:shd w:val="clear" w:color="auto" w:fill="FFFFFF"/>
              <w:jc w:val="left"/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</w:pPr>
            <w:r w:rsidRPr="005142E3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0.1547</w:t>
            </w:r>
          </w:p>
        </w:tc>
        <w:tc>
          <w:tcPr>
            <w:tcW w:w="1185" w:type="dxa"/>
          </w:tcPr>
          <w:p w14:paraId="101E0906" w14:textId="06BEDDD3" w:rsidR="005142E3" w:rsidRPr="00840F97" w:rsidRDefault="00840F97" w:rsidP="00840F97">
            <w:pPr>
              <w:widowControl/>
              <w:shd w:val="clear" w:color="auto" w:fill="FFFFFF"/>
              <w:jc w:val="left"/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</w:pPr>
            <w:r w:rsidRPr="005142E3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0.2336</w:t>
            </w:r>
          </w:p>
        </w:tc>
        <w:tc>
          <w:tcPr>
            <w:tcW w:w="1186" w:type="dxa"/>
          </w:tcPr>
          <w:p w14:paraId="6B4CDBBB" w14:textId="6350AE3C" w:rsidR="005142E3" w:rsidRPr="00840F97" w:rsidRDefault="00840F97" w:rsidP="00840F97">
            <w:pPr>
              <w:widowControl/>
              <w:shd w:val="clear" w:color="auto" w:fill="FFFFFF"/>
              <w:jc w:val="left"/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</w:pPr>
            <w:r w:rsidRPr="005142E3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0.2506</w:t>
            </w:r>
          </w:p>
        </w:tc>
      </w:tr>
    </w:tbl>
    <w:p w14:paraId="572EA0F1" w14:textId="72683105" w:rsidR="003201E4" w:rsidRPr="007E2A32" w:rsidRDefault="003201E4">
      <w:pPr>
        <w:rPr>
          <w:sz w:val="15"/>
          <w:szCs w:val="15"/>
        </w:rPr>
      </w:pPr>
      <w:r w:rsidRPr="007E2A32">
        <w:rPr>
          <w:sz w:val="15"/>
          <w:szCs w:val="15"/>
        </w:rPr>
        <w:t>Note this base line result was acquired from a submit in the challenge leaderboard</w:t>
      </w:r>
    </w:p>
    <w:p w14:paraId="21072DB5" w14:textId="71CE143E" w:rsidR="005142E3" w:rsidRPr="007E2A32" w:rsidRDefault="00EF09FD">
      <w:pPr>
        <w:rPr>
          <w:sz w:val="15"/>
          <w:szCs w:val="15"/>
        </w:rPr>
      </w:pPr>
      <w:hyperlink r:id="rId6" w:history="1">
        <w:r w:rsidR="003201E4" w:rsidRPr="007E2A32">
          <w:rPr>
            <w:rStyle w:val="a4"/>
            <w:sz w:val="15"/>
            <w:szCs w:val="15"/>
          </w:rPr>
          <w:t>https://app.wandb.ai/github/codesearchnet/runs/1oje6ykg/overview</w:t>
        </w:r>
      </w:hyperlink>
    </w:p>
    <w:p w14:paraId="09EB7208" w14:textId="4C73B69C" w:rsidR="003201E4" w:rsidRPr="007E2A32" w:rsidRDefault="003201E4">
      <w:pPr>
        <w:rPr>
          <w:sz w:val="15"/>
          <w:szCs w:val="15"/>
        </w:rPr>
      </w:pPr>
      <w:r w:rsidRPr="007E2A32">
        <w:rPr>
          <w:sz w:val="15"/>
          <w:szCs w:val="15"/>
        </w:rPr>
        <w:t xml:space="preserve">We have also run the base line model by ourselves but we cannot submit it to the leader </w:t>
      </w:r>
      <w:proofErr w:type="gramStart"/>
      <w:r w:rsidRPr="007E2A32">
        <w:rPr>
          <w:sz w:val="15"/>
          <w:szCs w:val="15"/>
        </w:rPr>
        <w:t>board(</w:t>
      </w:r>
      <w:proofErr w:type="gramEnd"/>
      <w:r w:rsidRPr="007E2A32">
        <w:rPr>
          <w:sz w:val="15"/>
          <w:szCs w:val="15"/>
        </w:rPr>
        <w:t>the project owner closed our pull request)</w:t>
      </w:r>
    </w:p>
    <w:p w14:paraId="0E3168C6" w14:textId="6E48240D" w:rsidR="003201E4" w:rsidRPr="007E2A32" w:rsidRDefault="00EF09FD">
      <w:pPr>
        <w:rPr>
          <w:sz w:val="15"/>
          <w:szCs w:val="15"/>
        </w:rPr>
      </w:pPr>
      <w:hyperlink r:id="rId7" w:history="1">
        <w:r w:rsidR="003201E4" w:rsidRPr="007E2A32">
          <w:rPr>
            <w:rStyle w:val="a4"/>
            <w:sz w:val="15"/>
            <w:szCs w:val="15"/>
          </w:rPr>
          <w:t>https://app.wandb.ai/xinchi/CodeSearchNet/runs/1l4swj2a?workspace=user-xinchi</w:t>
        </w:r>
      </w:hyperlink>
    </w:p>
    <w:p w14:paraId="609C0221" w14:textId="4E5FC2F0" w:rsidR="003201E4" w:rsidRDefault="003201E4"/>
    <w:p w14:paraId="4AC65032" w14:textId="30A62D19" w:rsidR="002B2DB5" w:rsidRDefault="002B2DB5">
      <w:r>
        <w:rPr>
          <w:rFonts w:hint="eastAsia"/>
        </w:rPr>
        <w:t>W</w:t>
      </w:r>
      <w:r>
        <w:t xml:space="preserve">e noticed </w:t>
      </w:r>
      <w:r w:rsidR="00885302">
        <w:t xml:space="preserve">that the baseline model was trained with six different language and then tested on six different language. </w:t>
      </w:r>
      <w:r w:rsidR="00921166">
        <w:t xml:space="preserve">It is intuitive to come up with the idea like this, </w:t>
      </w:r>
      <w:proofErr w:type="gramStart"/>
      <w:r w:rsidR="00921166">
        <w:t>If</w:t>
      </w:r>
      <w:proofErr w:type="gramEnd"/>
      <w:r w:rsidR="00921166">
        <w:t xml:space="preserve"> we use data of single language to train the model and test the model on the same language, will this lead to </w:t>
      </w:r>
      <w:proofErr w:type="spellStart"/>
      <w:r w:rsidR="00921166">
        <w:t>a</w:t>
      </w:r>
      <w:proofErr w:type="spellEnd"/>
      <w:r w:rsidR="00921166">
        <w:t xml:space="preserve"> improvement to the model performance. </w:t>
      </w:r>
      <w:proofErr w:type="gramStart"/>
      <w:r w:rsidR="00921166">
        <w:t>So</w:t>
      </w:r>
      <w:proofErr w:type="gramEnd"/>
      <w:r w:rsidR="00921166">
        <w:t xml:space="preserve"> we do the following experiment. Train models for each language with single language only. The results are listed below.</w:t>
      </w:r>
    </w:p>
    <w:p w14:paraId="6FB3DBA2" w14:textId="77777777" w:rsidR="00921166" w:rsidRDefault="00921166"/>
    <w:p w14:paraId="59077E69" w14:textId="28704026" w:rsidR="002B2DB5" w:rsidRDefault="002B2DB5">
      <w:r w:rsidRPr="007E2A32">
        <w:rPr>
          <w:b/>
          <w:bCs/>
        </w:rPr>
        <w:t xml:space="preserve">The result of models trained for specific </w:t>
      </w:r>
      <w:proofErr w:type="gramStart"/>
      <w:r w:rsidRPr="007E2A32">
        <w:rPr>
          <w:b/>
          <w:bCs/>
        </w:rPr>
        <w:t>language(</w:t>
      </w:r>
      <w:proofErr w:type="spellStart"/>
      <w:proofErr w:type="gramEnd"/>
      <w:r w:rsidRPr="007E2A32">
        <w:rPr>
          <w:b/>
          <w:bCs/>
        </w:rPr>
        <w:t>ie</w:t>
      </w:r>
      <w:proofErr w:type="spellEnd"/>
      <w:r w:rsidRPr="007E2A32">
        <w:rPr>
          <w:b/>
          <w:bCs/>
        </w:rPr>
        <w:t xml:space="preserve"> trained on python, teste</w:t>
      </w:r>
      <w:r w:rsidR="00474854" w:rsidRPr="007E2A32">
        <w:rPr>
          <w:b/>
          <w:bCs/>
        </w:rPr>
        <w:t>d</w:t>
      </w:r>
      <w:r w:rsidRPr="007E2A32">
        <w:rPr>
          <w:b/>
          <w:bCs/>
        </w:rPr>
        <w:t xml:space="preserve"> on python</w:t>
      </w:r>
      <w:r>
        <w:t>)</w:t>
      </w:r>
    </w:p>
    <w:tbl>
      <w:tblPr>
        <w:tblStyle w:val="a3"/>
        <w:tblW w:w="8928" w:type="dxa"/>
        <w:tblLook w:val="04A0" w:firstRow="1" w:lastRow="0" w:firstColumn="1" w:lastColumn="0" w:noHBand="0" w:noVBand="1"/>
      </w:tblPr>
      <w:tblGrid>
        <w:gridCol w:w="1491"/>
        <w:gridCol w:w="1491"/>
        <w:gridCol w:w="1491"/>
        <w:gridCol w:w="1491"/>
        <w:gridCol w:w="1491"/>
        <w:gridCol w:w="1491"/>
      </w:tblGrid>
      <w:tr w:rsidR="002B2DB5" w14:paraId="39F492AD" w14:textId="77777777" w:rsidTr="002B2DB5">
        <w:trPr>
          <w:trHeight w:val="162"/>
        </w:trPr>
        <w:tc>
          <w:tcPr>
            <w:tcW w:w="1596" w:type="dxa"/>
          </w:tcPr>
          <w:p w14:paraId="3D3075B6" w14:textId="77777777" w:rsidR="002B2DB5" w:rsidRDefault="002B2DB5" w:rsidP="007034EA">
            <w:r>
              <w:rPr>
                <w:rFonts w:hint="eastAsia"/>
              </w:rPr>
              <w:t>g</w:t>
            </w:r>
            <w:r>
              <w:t>o</w:t>
            </w:r>
          </w:p>
        </w:tc>
        <w:tc>
          <w:tcPr>
            <w:tcW w:w="948" w:type="dxa"/>
          </w:tcPr>
          <w:p w14:paraId="07209845" w14:textId="77777777" w:rsidR="002B2DB5" w:rsidRDefault="002B2DB5" w:rsidP="007034EA"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1596" w:type="dxa"/>
          </w:tcPr>
          <w:p w14:paraId="087E37AE" w14:textId="77777777" w:rsidR="002B2DB5" w:rsidRDefault="002B2DB5" w:rsidP="007034EA">
            <w:proofErr w:type="spellStart"/>
            <w:r>
              <w:rPr>
                <w:rFonts w:hint="eastAsia"/>
              </w:rPr>
              <w:t>j</w:t>
            </w:r>
            <w:r>
              <w:t>avascript</w:t>
            </w:r>
            <w:proofErr w:type="spellEnd"/>
          </w:p>
        </w:tc>
        <w:tc>
          <w:tcPr>
            <w:tcW w:w="1596" w:type="dxa"/>
          </w:tcPr>
          <w:p w14:paraId="6D2AD2EB" w14:textId="77777777" w:rsidR="002B2DB5" w:rsidRDefault="002B2DB5" w:rsidP="007034EA">
            <w:r>
              <w:rPr>
                <w:rFonts w:hint="eastAsia"/>
              </w:rPr>
              <w:t>p</w:t>
            </w:r>
            <w:r>
              <w:t>hp</w:t>
            </w:r>
          </w:p>
        </w:tc>
        <w:tc>
          <w:tcPr>
            <w:tcW w:w="1596" w:type="dxa"/>
          </w:tcPr>
          <w:p w14:paraId="1EEA70DE" w14:textId="77777777" w:rsidR="002B2DB5" w:rsidRDefault="002B2DB5" w:rsidP="007034E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596" w:type="dxa"/>
          </w:tcPr>
          <w:p w14:paraId="22F8B2EA" w14:textId="77777777" w:rsidR="002B2DB5" w:rsidRDefault="002B2DB5" w:rsidP="007034EA">
            <w:r>
              <w:rPr>
                <w:rFonts w:hint="eastAsia"/>
              </w:rPr>
              <w:t>r</w:t>
            </w:r>
            <w:r>
              <w:t>uby</w:t>
            </w:r>
          </w:p>
        </w:tc>
      </w:tr>
      <w:tr w:rsidR="002B2DB5" w:rsidRPr="00840F97" w14:paraId="70A4DAA6" w14:textId="77777777" w:rsidTr="002B2DB5">
        <w:trPr>
          <w:trHeight w:val="325"/>
        </w:trPr>
        <w:tc>
          <w:tcPr>
            <w:tcW w:w="1596" w:type="dxa"/>
          </w:tcPr>
          <w:p w14:paraId="35AEA16D" w14:textId="6F4F00D2" w:rsidR="002B2DB5" w:rsidRPr="00840F97" w:rsidRDefault="002B2DB5" w:rsidP="007034EA">
            <w:pPr>
              <w:widowControl/>
              <w:shd w:val="clear" w:color="auto" w:fill="FFFFFF"/>
              <w:jc w:val="left"/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</w:pPr>
            <w:r w:rsidRPr="002B2DB5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0.115372674</w:t>
            </w:r>
          </w:p>
        </w:tc>
        <w:tc>
          <w:tcPr>
            <w:tcW w:w="948" w:type="dxa"/>
          </w:tcPr>
          <w:p w14:paraId="077395F6" w14:textId="5A08704E" w:rsidR="002B2DB5" w:rsidRPr="00840F97" w:rsidRDefault="002B2DB5" w:rsidP="007034EA">
            <w:pPr>
              <w:widowControl/>
              <w:shd w:val="clear" w:color="auto" w:fill="FFFFFF"/>
              <w:jc w:val="left"/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</w:pPr>
            <w:r w:rsidRPr="002B2DB5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0.196455293</w:t>
            </w:r>
          </w:p>
        </w:tc>
        <w:tc>
          <w:tcPr>
            <w:tcW w:w="1596" w:type="dxa"/>
          </w:tcPr>
          <w:p w14:paraId="784CBD27" w14:textId="44A555FF" w:rsidR="002B2DB5" w:rsidRPr="00840F97" w:rsidRDefault="002B2DB5" w:rsidP="007034EA">
            <w:pPr>
              <w:widowControl/>
              <w:shd w:val="clear" w:color="auto" w:fill="FFFFFF"/>
              <w:jc w:val="left"/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</w:pPr>
            <w:r w:rsidRPr="002B2DB5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0.128024427</w:t>
            </w:r>
          </w:p>
        </w:tc>
        <w:tc>
          <w:tcPr>
            <w:tcW w:w="1596" w:type="dxa"/>
          </w:tcPr>
          <w:p w14:paraId="3301899D" w14:textId="56B23BE3" w:rsidR="002B2DB5" w:rsidRPr="00840F97" w:rsidRDefault="002B2DB5" w:rsidP="007034EA">
            <w:pPr>
              <w:widowControl/>
              <w:shd w:val="clear" w:color="auto" w:fill="FFFFFF"/>
              <w:jc w:val="left"/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</w:pPr>
            <w:r w:rsidRPr="002B2DB5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0.196455293</w:t>
            </w:r>
          </w:p>
        </w:tc>
        <w:tc>
          <w:tcPr>
            <w:tcW w:w="1596" w:type="dxa"/>
          </w:tcPr>
          <w:p w14:paraId="5D091D08" w14:textId="70BE4F9A" w:rsidR="002B2DB5" w:rsidRPr="00840F97" w:rsidRDefault="00431EB1" w:rsidP="007034EA">
            <w:pPr>
              <w:widowControl/>
              <w:shd w:val="clear" w:color="auto" w:fill="FFFFFF"/>
              <w:jc w:val="left"/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</w:pPr>
            <w:r w:rsidRPr="00431EB1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0.277846501</w:t>
            </w:r>
          </w:p>
        </w:tc>
        <w:tc>
          <w:tcPr>
            <w:tcW w:w="1596" w:type="dxa"/>
          </w:tcPr>
          <w:p w14:paraId="41ABA34F" w14:textId="537916B2" w:rsidR="002B2DB5" w:rsidRPr="00840F97" w:rsidRDefault="002B2DB5" w:rsidP="007034EA">
            <w:pPr>
              <w:widowControl/>
              <w:shd w:val="clear" w:color="auto" w:fill="FFFFFF"/>
              <w:jc w:val="left"/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</w:pPr>
            <w:r w:rsidRPr="002B2DB5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0.153800662</w:t>
            </w:r>
          </w:p>
        </w:tc>
      </w:tr>
    </w:tbl>
    <w:p w14:paraId="5173578B" w14:textId="7EDB4D83" w:rsidR="002B2DB5" w:rsidRPr="00921166" w:rsidRDefault="002B2DB5">
      <w:pPr>
        <w:rPr>
          <w:sz w:val="15"/>
          <w:szCs w:val="15"/>
        </w:rPr>
      </w:pPr>
      <w:proofErr w:type="spellStart"/>
      <w:r w:rsidRPr="00921166">
        <w:rPr>
          <w:sz w:val="15"/>
          <w:szCs w:val="15"/>
        </w:rPr>
        <w:t>Weight&amp;bias</w:t>
      </w:r>
      <w:proofErr w:type="spellEnd"/>
      <w:r w:rsidRPr="00921166">
        <w:rPr>
          <w:sz w:val="15"/>
          <w:szCs w:val="15"/>
        </w:rPr>
        <w:t xml:space="preserve"> link:</w:t>
      </w:r>
    </w:p>
    <w:p w14:paraId="3EEC4151" w14:textId="77777777" w:rsidR="002B2DB5" w:rsidRPr="00921166" w:rsidRDefault="002B2DB5">
      <w:pPr>
        <w:rPr>
          <w:sz w:val="15"/>
          <w:szCs w:val="15"/>
        </w:rPr>
      </w:pPr>
      <w:r w:rsidRPr="00921166">
        <w:rPr>
          <w:sz w:val="15"/>
          <w:szCs w:val="15"/>
        </w:rPr>
        <w:t xml:space="preserve">Python </w:t>
      </w:r>
    </w:p>
    <w:p w14:paraId="7501769F" w14:textId="77777777" w:rsidR="00431EB1" w:rsidRPr="00431EB1" w:rsidRDefault="00EF09FD">
      <w:pPr>
        <w:rPr>
          <w:sz w:val="15"/>
          <w:szCs w:val="15"/>
        </w:rPr>
      </w:pPr>
      <w:hyperlink r:id="rId8" w:history="1">
        <w:r w:rsidR="00431EB1" w:rsidRPr="00431EB1">
          <w:rPr>
            <w:rStyle w:val="a4"/>
            <w:sz w:val="15"/>
            <w:szCs w:val="15"/>
          </w:rPr>
          <w:t>https://app.wandb.ai/xinchi/CodeSearchNet/runs/17znu4sm/overview?workspace=user-xinchi</w:t>
        </w:r>
      </w:hyperlink>
    </w:p>
    <w:p w14:paraId="198D0CC8" w14:textId="24F563C6" w:rsidR="002B2DB5" w:rsidRPr="00921166" w:rsidRDefault="002B2DB5">
      <w:pPr>
        <w:rPr>
          <w:sz w:val="15"/>
          <w:szCs w:val="15"/>
        </w:rPr>
      </w:pPr>
      <w:r w:rsidRPr="00921166">
        <w:rPr>
          <w:sz w:val="15"/>
          <w:szCs w:val="15"/>
        </w:rPr>
        <w:t xml:space="preserve">Go </w:t>
      </w:r>
    </w:p>
    <w:p w14:paraId="41046A10" w14:textId="11BFA5C4" w:rsidR="002B2DB5" w:rsidRPr="00921166" w:rsidRDefault="00EF09FD">
      <w:pPr>
        <w:rPr>
          <w:sz w:val="15"/>
          <w:szCs w:val="15"/>
        </w:rPr>
      </w:pPr>
      <w:hyperlink r:id="rId9" w:history="1">
        <w:r w:rsidR="002B2DB5" w:rsidRPr="00921166">
          <w:rPr>
            <w:rStyle w:val="a4"/>
            <w:sz w:val="15"/>
            <w:szCs w:val="15"/>
          </w:rPr>
          <w:t>https://app.wandb.ai/xinchi/CodeSearchNet/runs/3vq9oqee/overview?workspace=user-xinchi</w:t>
        </w:r>
      </w:hyperlink>
    </w:p>
    <w:p w14:paraId="278126ED" w14:textId="77777777" w:rsidR="002B2DB5" w:rsidRPr="00921166" w:rsidRDefault="002B2DB5">
      <w:pPr>
        <w:rPr>
          <w:sz w:val="15"/>
          <w:szCs w:val="15"/>
        </w:rPr>
      </w:pPr>
      <w:proofErr w:type="spellStart"/>
      <w:r w:rsidRPr="00921166">
        <w:rPr>
          <w:sz w:val="15"/>
          <w:szCs w:val="15"/>
        </w:rPr>
        <w:t>Javascript</w:t>
      </w:r>
      <w:proofErr w:type="spellEnd"/>
      <w:r w:rsidRPr="00921166">
        <w:rPr>
          <w:sz w:val="15"/>
          <w:szCs w:val="15"/>
        </w:rPr>
        <w:t xml:space="preserve"> </w:t>
      </w:r>
    </w:p>
    <w:p w14:paraId="5B6DB70E" w14:textId="2D4C0FAC" w:rsidR="002B2DB5" w:rsidRPr="00921166" w:rsidRDefault="00EF09FD">
      <w:pPr>
        <w:rPr>
          <w:sz w:val="15"/>
          <w:szCs w:val="15"/>
        </w:rPr>
      </w:pPr>
      <w:hyperlink r:id="rId10" w:history="1">
        <w:r w:rsidR="002B2DB5" w:rsidRPr="00921166">
          <w:rPr>
            <w:rStyle w:val="a4"/>
            <w:sz w:val="15"/>
            <w:szCs w:val="15"/>
          </w:rPr>
          <w:t>https://app.wandb.ai/xinchi/CodeSearchNet/runs/2edi1vq2?workspace=user-xinchi</w:t>
        </w:r>
      </w:hyperlink>
    </w:p>
    <w:p w14:paraId="2E98539C" w14:textId="77777777" w:rsidR="002B2DB5" w:rsidRPr="00921166" w:rsidRDefault="002B2DB5">
      <w:pPr>
        <w:rPr>
          <w:sz w:val="15"/>
          <w:szCs w:val="15"/>
        </w:rPr>
      </w:pPr>
      <w:r w:rsidRPr="00921166">
        <w:rPr>
          <w:sz w:val="15"/>
          <w:szCs w:val="15"/>
        </w:rPr>
        <w:t xml:space="preserve">Java </w:t>
      </w:r>
    </w:p>
    <w:p w14:paraId="7D906D7E" w14:textId="3BDC9D24" w:rsidR="002B2DB5" w:rsidRPr="00921166" w:rsidRDefault="00EF09FD">
      <w:pPr>
        <w:rPr>
          <w:sz w:val="15"/>
          <w:szCs w:val="15"/>
        </w:rPr>
      </w:pPr>
      <w:hyperlink r:id="rId11" w:history="1">
        <w:r w:rsidR="002B2DB5" w:rsidRPr="00921166">
          <w:rPr>
            <w:rStyle w:val="a4"/>
            <w:sz w:val="15"/>
            <w:szCs w:val="15"/>
          </w:rPr>
          <w:t>https://app.wandb.ai/xinchi/CodeSearchNet/runs/1r2nueh7?workspace=user-xinchi</w:t>
        </w:r>
      </w:hyperlink>
    </w:p>
    <w:p w14:paraId="67F88755" w14:textId="77777777" w:rsidR="00431EB1" w:rsidRDefault="002B2DB5">
      <w:pPr>
        <w:rPr>
          <w:sz w:val="15"/>
          <w:szCs w:val="15"/>
        </w:rPr>
      </w:pPr>
      <w:r w:rsidRPr="00921166">
        <w:rPr>
          <w:sz w:val="15"/>
          <w:szCs w:val="15"/>
        </w:rPr>
        <w:t>PHP</w:t>
      </w:r>
    </w:p>
    <w:p w14:paraId="6DD95B8F" w14:textId="7C1CC492" w:rsidR="002B2DB5" w:rsidRPr="00921166" w:rsidRDefault="00EF09FD">
      <w:pPr>
        <w:rPr>
          <w:sz w:val="15"/>
          <w:szCs w:val="15"/>
        </w:rPr>
      </w:pPr>
      <w:hyperlink r:id="rId12" w:history="1">
        <w:r w:rsidR="00431EB1" w:rsidRPr="00F7170B">
          <w:rPr>
            <w:rStyle w:val="a4"/>
            <w:sz w:val="15"/>
            <w:szCs w:val="15"/>
          </w:rPr>
          <w:t>https://app.wandb.ai/xinchi/CodeSearchNet/runs/nwzx7kyh/overview?workspace=user-xinchi</w:t>
        </w:r>
      </w:hyperlink>
    </w:p>
    <w:p w14:paraId="715E3B8C" w14:textId="0012CBE8" w:rsidR="002B2DB5" w:rsidRPr="00921166" w:rsidRDefault="002B2DB5">
      <w:pPr>
        <w:rPr>
          <w:sz w:val="15"/>
          <w:szCs w:val="15"/>
        </w:rPr>
      </w:pPr>
      <w:r w:rsidRPr="00921166">
        <w:rPr>
          <w:sz w:val="15"/>
          <w:szCs w:val="15"/>
        </w:rPr>
        <w:t>Ruby</w:t>
      </w:r>
    </w:p>
    <w:p w14:paraId="269F3538" w14:textId="721CDCF0" w:rsidR="002B2DB5" w:rsidRPr="00921166" w:rsidRDefault="00EF09FD">
      <w:pPr>
        <w:rPr>
          <w:sz w:val="15"/>
          <w:szCs w:val="15"/>
        </w:rPr>
      </w:pPr>
      <w:hyperlink r:id="rId13" w:history="1">
        <w:r w:rsidR="002B2DB5" w:rsidRPr="00921166">
          <w:rPr>
            <w:rStyle w:val="a4"/>
            <w:sz w:val="15"/>
            <w:szCs w:val="15"/>
          </w:rPr>
          <w:t>https://app.wandb.ai/xinchi/CodeSearchNet/runs/10nxneiv/overview?workspace=user-xinchi</w:t>
        </w:r>
      </w:hyperlink>
    </w:p>
    <w:p w14:paraId="5854E09E" w14:textId="4B39E9EF" w:rsidR="00921166" w:rsidRDefault="00921166"/>
    <w:p w14:paraId="222FFABF" w14:textId="77777777" w:rsidR="00474854" w:rsidRDefault="00921166">
      <w:r>
        <w:rPr>
          <w:rFonts w:hint="eastAsia"/>
        </w:rPr>
        <w:t>F</w:t>
      </w:r>
      <w:r>
        <w:t xml:space="preserve">orm the result we find out that for python and PHP the NDCG score have significant improvement. But the NDCG </w:t>
      </w:r>
      <w:r>
        <w:rPr>
          <w:rFonts w:hint="eastAsia"/>
        </w:rPr>
        <w:t>scor</w:t>
      </w:r>
      <w:r>
        <w:t xml:space="preserve">e of </w:t>
      </w:r>
      <w:proofErr w:type="spellStart"/>
      <w:r>
        <w:t>javascript</w:t>
      </w:r>
      <w:proofErr w:type="spellEnd"/>
      <w:r>
        <w:t>, ruby and go have significant decrease.</w:t>
      </w:r>
      <w:r w:rsidR="00474854">
        <w:t xml:space="preserve"> </w:t>
      </w:r>
    </w:p>
    <w:p w14:paraId="677CC2B8" w14:textId="77777777" w:rsidR="00474854" w:rsidRDefault="00474854"/>
    <w:p w14:paraId="756AA4C9" w14:textId="3D466587" w:rsidR="00474854" w:rsidRDefault="00474854">
      <w:r>
        <w:t>After that</w:t>
      </w:r>
      <w:r w:rsidR="003A4755">
        <w:t>,</w:t>
      </w:r>
      <w:r>
        <w:t xml:space="preserve"> our works are mainly focus on Python.</w:t>
      </w:r>
    </w:p>
    <w:p w14:paraId="219510C9" w14:textId="67091612" w:rsidR="00431EB1" w:rsidRDefault="00474854">
      <w:r>
        <w:t xml:space="preserve">We noticed that the Elastic Search method works better than any other machine learning models which trying to </w:t>
      </w:r>
      <w:r w:rsidR="007948B0">
        <w:t xml:space="preserve">get the inner relationship between tokens. And any programming language has </w:t>
      </w:r>
      <w:r w:rsidR="00431EB1">
        <w:rPr>
          <w:rFonts w:hint="eastAsia"/>
        </w:rPr>
        <w:t>some</w:t>
      </w:r>
      <w:r w:rsidR="00431EB1">
        <w:t xml:space="preserve"> stop </w:t>
      </w:r>
      <w:r w:rsidR="00431EB1">
        <w:rPr>
          <w:rFonts w:hint="eastAsia"/>
        </w:rPr>
        <w:t>words</w:t>
      </w:r>
      <w:r w:rsidR="00431EB1">
        <w:t xml:space="preserve"> and some special characters. These words and characters </w:t>
      </w:r>
      <w:proofErr w:type="gramStart"/>
      <w:r w:rsidR="00431EB1">
        <w:t>appears</w:t>
      </w:r>
      <w:proofErr w:type="gramEnd"/>
      <w:r w:rsidR="00431EB1">
        <w:t xml:space="preserve"> frequently and appears in almost every possible results. </w:t>
      </w:r>
      <w:proofErr w:type="gramStart"/>
      <w:r w:rsidR="00431EB1">
        <w:t>So</w:t>
      </w:r>
      <w:proofErr w:type="gramEnd"/>
      <w:r w:rsidR="00431EB1">
        <w:t xml:space="preserve"> we implement a mechanism to remove or change these special tokens before the model load them. </w:t>
      </w:r>
    </w:p>
    <w:p w14:paraId="07D05C2E" w14:textId="07F77222" w:rsidR="00921166" w:rsidRDefault="00431EB1">
      <w:r>
        <w:t xml:space="preserve">The performance of </w:t>
      </w:r>
      <w:proofErr w:type="spellStart"/>
      <w:r>
        <w:t>neuralbow</w:t>
      </w:r>
      <w:proofErr w:type="spellEnd"/>
      <w:r>
        <w:t xml:space="preserve"> model trained with data which remove special tokens are </w:t>
      </w:r>
      <w:r>
        <w:lastRenderedPageBreak/>
        <w:t>listed below: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3339"/>
      </w:tblGrid>
      <w:tr w:rsidR="00431EB1" w14:paraId="739668E0" w14:textId="77777777" w:rsidTr="003A4755">
        <w:tc>
          <w:tcPr>
            <w:tcW w:w="4957" w:type="dxa"/>
          </w:tcPr>
          <w:p w14:paraId="6760EDF7" w14:textId="3BD54E05" w:rsidR="00431EB1" w:rsidRDefault="00431EB1">
            <w:r>
              <w:t xml:space="preserve">Removed tokens </w:t>
            </w:r>
          </w:p>
        </w:tc>
        <w:tc>
          <w:tcPr>
            <w:tcW w:w="3339" w:type="dxa"/>
          </w:tcPr>
          <w:p w14:paraId="0C960DA7" w14:textId="1A88E3CE" w:rsidR="00431EB1" w:rsidRDefault="00431EB1">
            <w:proofErr w:type="gramStart"/>
            <w:r>
              <w:rPr>
                <w:rFonts w:hint="eastAsia"/>
              </w:rPr>
              <w:t>N</w:t>
            </w:r>
            <w:r>
              <w:t>DCG</w:t>
            </w:r>
            <w:r w:rsidR="003A4755">
              <w:t>(</w:t>
            </w:r>
            <w:proofErr w:type="gramEnd"/>
            <w:r w:rsidR="003A4755">
              <w:t>python)</w:t>
            </w:r>
          </w:p>
        </w:tc>
      </w:tr>
      <w:tr w:rsidR="00431EB1" w14:paraId="01BD577E" w14:textId="77777777" w:rsidTr="003A4755">
        <w:tc>
          <w:tcPr>
            <w:tcW w:w="4957" w:type="dxa"/>
          </w:tcPr>
          <w:p w14:paraId="6C4255D4" w14:textId="3FCA64FE" w:rsidR="00431EB1" w:rsidRDefault="003A4755">
            <w:r>
              <w:t>1.</w:t>
            </w:r>
            <w:r w:rsidR="00431EB1">
              <w:t>Remove all re</w:t>
            </w:r>
            <w:r>
              <w:t xml:space="preserve">served words and special characters </w:t>
            </w:r>
          </w:p>
        </w:tc>
        <w:tc>
          <w:tcPr>
            <w:tcW w:w="3339" w:type="dxa"/>
          </w:tcPr>
          <w:p w14:paraId="47E39AFB" w14:textId="38F82088" w:rsidR="00431EB1" w:rsidRPr="003A4755" w:rsidRDefault="003A4755">
            <w:r w:rsidRPr="003A4755">
              <w:t>0.160823206</w:t>
            </w:r>
          </w:p>
        </w:tc>
      </w:tr>
      <w:tr w:rsidR="00431EB1" w14:paraId="2D1DC046" w14:textId="77777777" w:rsidTr="003A4755">
        <w:tc>
          <w:tcPr>
            <w:tcW w:w="4957" w:type="dxa"/>
          </w:tcPr>
          <w:p w14:paraId="57D23B1D" w14:textId="2864D795" w:rsidR="00431EB1" w:rsidRDefault="003A4755">
            <w:r>
              <w:t xml:space="preserve">2.Remove reserved words only </w:t>
            </w:r>
          </w:p>
        </w:tc>
        <w:tc>
          <w:tcPr>
            <w:tcW w:w="3339" w:type="dxa"/>
          </w:tcPr>
          <w:p w14:paraId="3732A62C" w14:textId="3BE6DB2E" w:rsidR="00431EB1" w:rsidRDefault="003A4755">
            <w:r w:rsidRPr="003A4755">
              <w:t>0.275305682</w:t>
            </w:r>
          </w:p>
        </w:tc>
      </w:tr>
      <w:tr w:rsidR="00431EB1" w14:paraId="0851B3F1" w14:textId="77777777" w:rsidTr="003A4755">
        <w:tc>
          <w:tcPr>
            <w:tcW w:w="4957" w:type="dxa"/>
          </w:tcPr>
          <w:p w14:paraId="6966128C" w14:textId="3D733E9C" w:rsidR="00431EB1" w:rsidRDefault="003A4755">
            <w:r>
              <w:t xml:space="preserve">3.Remove special characters only </w:t>
            </w:r>
          </w:p>
        </w:tc>
        <w:tc>
          <w:tcPr>
            <w:tcW w:w="3339" w:type="dxa"/>
          </w:tcPr>
          <w:p w14:paraId="0BE26BE4" w14:textId="533584F3" w:rsidR="00431EB1" w:rsidRDefault="003A4755">
            <w:r w:rsidRPr="003A4755">
              <w:t>0.201</w:t>
            </w:r>
          </w:p>
        </w:tc>
      </w:tr>
    </w:tbl>
    <w:p w14:paraId="3AE24A0F" w14:textId="6A0A7C4A" w:rsidR="00431EB1" w:rsidRPr="003A4755" w:rsidRDefault="003A4755">
      <w:pPr>
        <w:rPr>
          <w:sz w:val="15"/>
          <w:szCs w:val="15"/>
        </w:rPr>
      </w:pPr>
      <w:r w:rsidRPr="003A4755">
        <w:rPr>
          <w:sz w:val="15"/>
          <w:szCs w:val="15"/>
        </w:rPr>
        <w:t>Links to experiment results:</w:t>
      </w:r>
    </w:p>
    <w:p w14:paraId="2F4F087D" w14:textId="154223AF" w:rsidR="003A4755" w:rsidRPr="003A4755" w:rsidRDefault="003A4755">
      <w:pPr>
        <w:rPr>
          <w:sz w:val="15"/>
          <w:szCs w:val="15"/>
        </w:rPr>
      </w:pPr>
      <w:r w:rsidRPr="003A4755">
        <w:rPr>
          <w:rFonts w:hint="eastAsia"/>
          <w:sz w:val="15"/>
          <w:szCs w:val="15"/>
        </w:rPr>
        <w:t>1</w:t>
      </w:r>
      <w:r w:rsidRPr="003A4755">
        <w:rPr>
          <w:sz w:val="15"/>
          <w:szCs w:val="15"/>
        </w:rPr>
        <w:t xml:space="preserve">: </w:t>
      </w:r>
      <w:hyperlink r:id="rId14" w:history="1">
        <w:r w:rsidRPr="003A4755">
          <w:rPr>
            <w:rStyle w:val="a4"/>
            <w:sz w:val="15"/>
            <w:szCs w:val="15"/>
          </w:rPr>
          <w:t>https://app.wandb.ai/xinchi/CodeSearchNet/runs/3u5ye95x?workspace=user-xinchi</w:t>
        </w:r>
      </w:hyperlink>
    </w:p>
    <w:p w14:paraId="255FA3E7" w14:textId="6DB638BE" w:rsidR="003A4755" w:rsidRPr="003A4755" w:rsidRDefault="003A4755">
      <w:pPr>
        <w:rPr>
          <w:sz w:val="15"/>
          <w:szCs w:val="15"/>
        </w:rPr>
      </w:pPr>
      <w:r w:rsidRPr="003A4755">
        <w:rPr>
          <w:rFonts w:hint="eastAsia"/>
          <w:sz w:val="15"/>
          <w:szCs w:val="15"/>
        </w:rPr>
        <w:t>2</w:t>
      </w:r>
      <w:r w:rsidRPr="003A4755">
        <w:rPr>
          <w:sz w:val="15"/>
          <w:szCs w:val="15"/>
        </w:rPr>
        <w:t xml:space="preserve">: </w:t>
      </w:r>
      <w:hyperlink r:id="rId15" w:history="1">
        <w:r w:rsidRPr="003A4755">
          <w:rPr>
            <w:rStyle w:val="a4"/>
            <w:sz w:val="15"/>
            <w:szCs w:val="15"/>
          </w:rPr>
          <w:t>https://app.wandb.ai/xinchi/CodeSearchNet/runs/2y836jl1?workspace=user-xinchi</w:t>
        </w:r>
      </w:hyperlink>
    </w:p>
    <w:p w14:paraId="02ABCA1D" w14:textId="34E48170" w:rsidR="003A4755" w:rsidRPr="003A4755" w:rsidRDefault="003A4755">
      <w:pPr>
        <w:rPr>
          <w:sz w:val="15"/>
          <w:szCs w:val="15"/>
        </w:rPr>
      </w:pPr>
      <w:r w:rsidRPr="003A4755">
        <w:rPr>
          <w:rFonts w:hint="eastAsia"/>
          <w:sz w:val="15"/>
          <w:szCs w:val="15"/>
        </w:rPr>
        <w:t>3</w:t>
      </w:r>
      <w:r w:rsidRPr="003A4755">
        <w:rPr>
          <w:sz w:val="15"/>
          <w:szCs w:val="15"/>
        </w:rPr>
        <w:t xml:space="preserve">: </w:t>
      </w:r>
      <w:hyperlink r:id="rId16" w:history="1">
        <w:r w:rsidRPr="003A4755">
          <w:rPr>
            <w:rStyle w:val="a4"/>
            <w:sz w:val="15"/>
            <w:szCs w:val="15"/>
          </w:rPr>
          <w:t>https://app.wandb.ai/xinchi/CodeSearchNet/runs/2rqvwioa?workspace=user-xinchi</w:t>
        </w:r>
      </w:hyperlink>
    </w:p>
    <w:p w14:paraId="5DEB1AF3" w14:textId="6C5C7D21" w:rsidR="003A4755" w:rsidRPr="007E2A32" w:rsidRDefault="003A4755">
      <w:pPr>
        <w:rPr>
          <w:b/>
          <w:bCs/>
        </w:rPr>
      </w:pPr>
      <w:r w:rsidRPr="007E2A32">
        <w:rPr>
          <w:b/>
          <w:bCs/>
        </w:rPr>
        <w:t xml:space="preserve">Reserved words: </w:t>
      </w:r>
    </w:p>
    <w:p w14:paraId="22999D91" w14:textId="77777777" w:rsidR="003A4755" w:rsidRDefault="003A4755" w:rsidP="003A4755">
      <w:r>
        <w:t>'False', 'None', 'True', 'and', 'as', 'assert', 'async', 'await', 'break', 'class', 'continue', 'def',</w:t>
      </w:r>
    </w:p>
    <w:p w14:paraId="33395D84" w14:textId="1D2F360B" w:rsidR="003A4755" w:rsidRDefault="003A4755" w:rsidP="003A4755">
      <w:r>
        <w:t>'del',</w:t>
      </w:r>
      <w:r>
        <w:rPr>
          <w:rFonts w:hint="eastAsia"/>
        </w:rPr>
        <w:t xml:space="preserve"> </w:t>
      </w:r>
      <w:r>
        <w:t>'</w:t>
      </w:r>
      <w:proofErr w:type="spellStart"/>
      <w:r>
        <w:t>elif</w:t>
      </w:r>
      <w:proofErr w:type="spellEnd"/>
      <w:r>
        <w:t>', 'else', 'except', 'finally', 'for', 'from', 'global', 'if', 'import', 'in', 'is', 'lambda', 'nonlocal',</w:t>
      </w:r>
      <w:r>
        <w:rPr>
          <w:rFonts w:hint="eastAsia"/>
        </w:rPr>
        <w:t xml:space="preserve"> </w:t>
      </w:r>
      <w:r>
        <w:t>'not', 'or', 'pass', 'raise', 'return', 'try', 'while', 'with', 'yield'</w:t>
      </w:r>
    </w:p>
    <w:p w14:paraId="37390D5A" w14:textId="28E0070A" w:rsidR="003A4755" w:rsidRPr="007E2A32" w:rsidRDefault="003A4755" w:rsidP="003A4755">
      <w:pPr>
        <w:rPr>
          <w:b/>
          <w:bCs/>
        </w:rPr>
      </w:pPr>
      <w:r w:rsidRPr="007E2A32">
        <w:rPr>
          <w:b/>
          <w:bCs/>
        </w:rPr>
        <w:t>Special characters:</w:t>
      </w:r>
    </w:p>
    <w:p w14:paraId="357ADD6E" w14:textId="49C988EE" w:rsidR="003A4755" w:rsidRDefault="003A4755" w:rsidP="003A4755">
      <w:r>
        <w:t>'(', ')', '[', ']', '{', '}', ',', '\'', '\"', ':', '+', '-', '*', '/', '%', '=', '.', '+=', '-=', '==','!=', '.','"\\n"', '"\\t"', '&gt;', '&lt;'</w:t>
      </w:r>
    </w:p>
    <w:p w14:paraId="18E62B0B" w14:textId="77777777" w:rsidR="006628E2" w:rsidRDefault="003A4755" w:rsidP="003A4755">
      <w:r>
        <w:t xml:space="preserve">Base on the experiment results, we found out that simply remove </w:t>
      </w:r>
      <w:proofErr w:type="gramStart"/>
      <w:r>
        <w:t>these special word</w:t>
      </w:r>
      <w:proofErr w:type="gramEnd"/>
      <w:r>
        <w:t xml:space="preserve"> lead to a drop in NDCG scores. This means these special words is somehow necessary for code search, </w:t>
      </w:r>
      <w:r w:rsidR="006628E2">
        <w:t xml:space="preserve">even though they are not distinct features for code search. We then developed </w:t>
      </w:r>
      <w:proofErr w:type="gramStart"/>
      <w:r w:rsidR="006628E2">
        <w:t>another</w:t>
      </w:r>
      <w:proofErr w:type="gramEnd"/>
      <w:r w:rsidR="006628E2">
        <w:t xml:space="preserve"> strategies to group these special words and change all words in each group to a special token.</w:t>
      </w:r>
    </w:p>
    <w:p w14:paraId="422B9065" w14:textId="77777777" w:rsidR="006628E2" w:rsidRDefault="006628E2" w:rsidP="003A4755">
      <w:r>
        <w:t>The grouping strategies are listed below:</w:t>
      </w:r>
    </w:p>
    <w:p w14:paraId="5BA0876F" w14:textId="77777777" w:rsidR="006628E2" w:rsidRPr="006628E2" w:rsidRDefault="006628E2" w:rsidP="003A4755">
      <w:pPr>
        <w:rPr>
          <w:b/>
          <w:bCs/>
        </w:rPr>
      </w:pPr>
      <w:r w:rsidRPr="006628E2">
        <w:rPr>
          <w:b/>
          <w:bCs/>
        </w:rPr>
        <w:t>All special tokens to one token:</w:t>
      </w:r>
    </w:p>
    <w:p w14:paraId="71461EDB" w14:textId="77777777" w:rsidR="006628E2" w:rsidRDefault="006628E2" w:rsidP="006628E2">
      <w:r>
        <w:t>'False', 'None', 'True', 'and', 'as', 'assert', 'async', 'await', 'break', 'class', 'continue', 'def',</w:t>
      </w:r>
    </w:p>
    <w:p w14:paraId="15A45FC0" w14:textId="5DFA05F7" w:rsidR="006628E2" w:rsidRDefault="006628E2" w:rsidP="006628E2">
      <w:r>
        <w:t>'del',</w:t>
      </w:r>
      <w:r>
        <w:rPr>
          <w:rFonts w:hint="eastAsia"/>
        </w:rPr>
        <w:t xml:space="preserve"> </w:t>
      </w:r>
      <w:r>
        <w:t>'</w:t>
      </w:r>
      <w:proofErr w:type="spellStart"/>
      <w:r>
        <w:t>elif</w:t>
      </w:r>
      <w:proofErr w:type="spellEnd"/>
      <w:r>
        <w:t>', 'else', 'except', 'finally', 'for', 'from', 'global', 'if', 'import', 'in', 'is', 'lambda', 'nonlocal',</w:t>
      </w:r>
      <w:r>
        <w:rPr>
          <w:rFonts w:hint="eastAsia"/>
        </w:rPr>
        <w:t xml:space="preserve"> </w:t>
      </w:r>
      <w:r>
        <w:t>'not', 'or', 'pass', 'raise', 'return', 'try', 'while', 'with', 'yield''(', ')', '[', ']', '{', '}', ',', '\'', '\"', ':', '+', '-', '*', '/', '%', '=', '.', '+=', '-=', '==','!=', '.','"\\n"', '"\\t"', '&gt;', '&lt;'</w:t>
      </w:r>
    </w:p>
    <w:p w14:paraId="5396F571" w14:textId="121695A2" w:rsidR="003A4755" w:rsidRDefault="006628E2" w:rsidP="003A4755">
      <w:r w:rsidRPr="006628E2">
        <w:t xml:space="preserve">TO </w:t>
      </w:r>
      <w:r>
        <w:t>‘[s]’</w:t>
      </w:r>
    </w:p>
    <w:p w14:paraId="169B55F8" w14:textId="36F06AD7" w:rsidR="006628E2" w:rsidRPr="006628E2" w:rsidRDefault="006628E2" w:rsidP="003A4755">
      <w:pPr>
        <w:rPr>
          <w:b/>
          <w:bCs/>
        </w:rPr>
      </w:pPr>
      <w:r w:rsidRPr="006628E2">
        <w:rPr>
          <w:b/>
          <w:bCs/>
        </w:rPr>
        <w:t>Categorized by reserved words and special characters:</w:t>
      </w:r>
    </w:p>
    <w:p w14:paraId="7268362A" w14:textId="77777777" w:rsidR="006628E2" w:rsidRDefault="006628E2" w:rsidP="006628E2">
      <w:r>
        <w:t>'False', 'None', 'True', 'and', 'as', 'assert', 'async', 'await', 'break', 'class', 'continue', 'def',</w:t>
      </w:r>
    </w:p>
    <w:p w14:paraId="22F2E5DE" w14:textId="77777777" w:rsidR="006628E2" w:rsidRDefault="006628E2" w:rsidP="006628E2">
      <w:r>
        <w:t>'del',</w:t>
      </w:r>
      <w:r>
        <w:rPr>
          <w:rFonts w:hint="eastAsia"/>
        </w:rPr>
        <w:t xml:space="preserve"> </w:t>
      </w:r>
      <w:r>
        <w:t>'</w:t>
      </w:r>
      <w:proofErr w:type="spellStart"/>
      <w:r>
        <w:t>elif</w:t>
      </w:r>
      <w:proofErr w:type="spellEnd"/>
      <w:r>
        <w:t>', 'else', 'except', 'finally', 'for', 'from', 'global', 'if', 'import', 'in', 'is', 'lambda', 'nonlocal',</w:t>
      </w:r>
      <w:r>
        <w:rPr>
          <w:rFonts w:hint="eastAsia"/>
        </w:rPr>
        <w:t xml:space="preserve"> </w:t>
      </w:r>
      <w:r>
        <w:t>'not', 'or', 'pass', 'raise', 'return', 'try', 'while', 'with', 'yield'</w:t>
      </w:r>
    </w:p>
    <w:p w14:paraId="403F7A18" w14:textId="69B6A6A5" w:rsidR="006628E2" w:rsidRDefault="006628E2" w:rsidP="003A4755">
      <w:r>
        <w:t>TO ‘[w]’</w:t>
      </w:r>
    </w:p>
    <w:p w14:paraId="3FCD197E" w14:textId="77777777" w:rsidR="006628E2" w:rsidRDefault="006628E2" w:rsidP="006628E2">
      <w:r>
        <w:t>'(', ')', '[', ']', '{', '}', ',', '\'', '\"', ':', '+', '-', '*', '/', '%', '=', '.', '+=', '-=', '==','!=', '.','"\\n"', '"\\t"', '&gt;', '&lt;'</w:t>
      </w:r>
    </w:p>
    <w:p w14:paraId="1F23E9CD" w14:textId="67BA94F7" w:rsidR="006628E2" w:rsidRDefault="006628E2" w:rsidP="003A4755">
      <w:r>
        <w:t>TO ‘[c</w:t>
      </w:r>
      <w:proofErr w:type="gramStart"/>
      <w:r>
        <w:t>]‘</w:t>
      </w:r>
      <w:proofErr w:type="gramEnd"/>
    </w:p>
    <w:p w14:paraId="7BF1A46A" w14:textId="3409460D" w:rsidR="006628E2" w:rsidRDefault="006628E2" w:rsidP="003A4755">
      <w:pPr>
        <w:rPr>
          <w:b/>
          <w:bCs/>
        </w:rPr>
      </w:pPr>
      <w:r w:rsidRPr="006628E2">
        <w:rPr>
          <w:b/>
          <w:bCs/>
        </w:rPr>
        <w:t>Categorized by function:</w:t>
      </w:r>
    </w:p>
    <w:p w14:paraId="62D12CD9" w14:textId="05B57EBB" w:rsidR="006628E2" w:rsidRDefault="006628E2" w:rsidP="006628E2">
      <w:r w:rsidRPr="006628E2">
        <w:t>'False', 'None', 'True', 'as', 'assert', 'async', 'await', 'class', 'continue', 'def', '</w:t>
      </w:r>
      <w:proofErr w:type="spellStart"/>
      <w:r w:rsidRPr="006628E2">
        <w:t>del','finally</w:t>
      </w:r>
      <w:proofErr w:type="spellEnd"/>
      <w:r w:rsidRPr="006628E2">
        <w:t>', 'from', 'global', 'import', 'in', 'is', 'lambda', 'nonlocal', 'not', 'or', 'pass', 'raise', 'with', 'yield'</w:t>
      </w:r>
    </w:p>
    <w:p w14:paraId="1ECB796B" w14:textId="2D55654C" w:rsidR="006628E2" w:rsidRDefault="006628E2" w:rsidP="006628E2">
      <w:r>
        <w:rPr>
          <w:rFonts w:hint="eastAsia"/>
        </w:rPr>
        <w:t>T</w:t>
      </w:r>
      <w:r>
        <w:t>O ‘[w]’ (note that ’for’,’while’,’if’,’else’,’try’,’’except’,’</w:t>
      </w:r>
      <w:proofErr w:type="spellStart"/>
      <w:r>
        <w:t>elif</w:t>
      </w:r>
      <w:proofErr w:type="spellEnd"/>
      <w:r>
        <w:t>’,’return</w:t>
      </w:r>
      <w:proofErr w:type="gramStart"/>
      <w:r>
        <w:t>’  are</w:t>
      </w:r>
      <w:proofErr w:type="gramEnd"/>
      <w:r>
        <w:t xml:space="preserve"> not considered as special word in this case)</w:t>
      </w:r>
    </w:p>
    <w:p w14:paraId="579C96E3" w14:textId="063C98C9" w:rsidR="006628E2" w:rsidRDefault="006628E2" w:rsidP="006628E2">
      <w:r>
        <w:t>',', '\'', '\"', ':', '"\\n"', '"\\t"' TO ‘[c]’</w:t>
      </w:r>
    </w:p>
    <w:p w14:paraId="5DBE12E3" w14:textId="3CA9BB3A" w:rsidR="00D37962" w:rsidRDefault="00D37962" w:rsidP="006628E2">
      <w:r w:rsidRPr="00D37962">
        <w:t>'(', ')', '[', ']', '{', '}'</w:t>
      </w:r>
      <w:proofErr w:type="gramStart"/>
      <w:r>
        <w:t>TO ’</w:t>
      </w:r>
      <w:proofErr w:type="gramEnd"/>
      <w:r>
        <w:t>[q]‘</w:t>
      </w:r>
    </w:p>
    <w:p w14:paraId="568061EE" w14:textId="1201DBEB" w:rsidR="00D37962" w:rsidRDefault="00D37962" w:rsidP="00D37962">
      <w:r>
        <w:t xml:space="preserve">'+', '-', '*', '/', '%', '=', '.', '+=', '-=', '==', </w:t>
      </w:r>
      <w:proofErr w:type="gramStart"/>
      <w:r>
        <w:t>'!=</w:t>
      </w:r>
      <w:proofErr w:type="gramEnd"/>
      <w:r>
        <w:t>', '&gt;', '&lt;' TO ‘[O]’</w:t>
      </w:r>
    </w:p>
    <w:p w14:paraId="6C5E91BF" w14:textId="77777777" w:rsidR="00EF09FD" w:rsidRDefault="00EF09FD" w:rsidP="00D37962"/>
    <w:p w14:paraId="67F862E8" w14:textId="24A9E7EB" w:rsidR="00D37962" w:rsidRPr="00EF09FD" w:rsidRDefault="00D37962" w:rsidP="00D37962">
      <w:pPr>
        <w:rPr>
          <w:b/>
          <w:bCs/>
        </w:rPr>
      </w:pPr>
      <w:r w:rsidRPr="00EF09FD">
        <w:rPr>
          <w:b/>
          <w:bCs/>
        </w:rPr>
        <w:lastRenderedPageBreak/>
        <w:t>The model performance with these three grouping strategies are listed below:</w:t>
      </w:r>
    </w:p>
    <w:p w14:paraId="2532DF5D" w14:textId="2BAFC715" w:rsidR="00D37962" w:rsidRDefault="00D37962" w:rsidP="00D379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D37962" w14:paraId="2013422F" w14:textId="77777777" w:rsidTr="00D37962">
        <w:tc>
          <w:tcPr>
            <w:tcW w:w="5382" w:type="dxa"/>
          </w:tcPr>
          <w:p w14:paraId="326B740F" w14:textId="7108A90E" w:rsidR="00D37962" w:rsidRDefault="00D37962" w:rsidP="009C7CFC">
            <w:r>
              <w:t>Strategies</w:t>
            </w:r>
          </w:p>
        </w:tc>
        <w:tc>
          <w:tcPr>
            <w:tcW w:w="2914" w:type="dxa"/>
          </w:tcPr>
          <w:p w14:paraId="5F50211D" w14:textId="77777777" w:rsidR="00D37962" w:rsidRDefault="00D37962" w:rsidP="009C7CFC">
            <w:proofErr w:type="gramStart"/>
            <w:r>
              <w:rPr>
                <w:rFonts w:hint="eastAsia"/>
              </w:rPr>
              <w:t>N</w:t>
            </w:r>
            <w:r>
              <w:t>DCG(</w:t>
            </w:r>
            <w:proofErr w:type="gramEnd"/>
            <w:r>
              <w:t>python)</w:t>
            </w:r>
          </w:p>
        </w:tc>
      </w:tr>
      <w:tr w:rsidR="00D37962" w:rsidRPr="003A4755" w14:paraId="3B82CB5F" w14:textId="77777777" w:rsidTr="00D37962">
        <w:tc>
          <w:tcPr>
            <w:tcW w:w="5382" w:type="dxa"/>
          </w:tcPr>
          <w:p w14:paraId="1DDEC717" w14:textId="164C00C4" w:rsidR="00D37962" w:rsidRPr="00D37962" w:rsidRDefault="00D37962" w:rsidP="009C7CFC">
            <w:r w:rsidRPr="00D37962">
              <w:t xml:space="preserve">All special tokens to one token </w:t>
            </w:r>
          </w:p>
        </w:tc>
        <w:tc>
          <w:tcPr>
            <w:tcW w:w="2914" w:type="dxa"/>
          </w:tcPr>
          <w:p w14:paraId="068871CF" w14:textId="7BA83245" w:rsidR="00D37962" w:rsidRPr="003A4755" w:rsidRDefault="00D37962" w:rsidP="009C7CFC">
            <w:r w:rsidRPr="00D37962">
              <w:t>0.248670152</w:t>
            </w:r>
          </w:p>
        </w:tc>
      </w:tr>
      <w:tr w:rsidR="00D37962" w14:paraId="2E690F64" w14:textId="77777777" w:rsidTr="00D37962">
        <w:tc>
          <w:tcPr>
            <w:tcW w:w="5382" w:type="dxa"/>
          </w:tcPr>
          <w:p w14:paraId="23C0C5B1" w14:textId="6F2DDBA8" w:rsidR="00D37962" w:rsidRPr="00D37962" w:rsidRDefault="00D37962" w:rsidP="009C7CFC">
            <w:r w:rsidRPr="00D37962">
              <w:t>Categorized by reserved words and special characters</w:t>
            </w:r>
          </w:p>
        </w:tc>
        <w:tc>
          <w:tcPr>
            <w:tcW w:w="2914" w:type="dxa"/>
          </w:tcPr>
          <w:p w14:paraId="356CEA66" w14:textId="7E6D6F2E" w:rsidR="00D37962" w:rsidRDefault="00D37962" w:rsidP="009C7CFC">
            <w:r w:rsidRPr="00D37962">
              <w:t>0.263144392</w:t>
            </w:r>
          </w:p>
        </w:tc>
      </w:tr>
      <w:tr w:rsidR="00D37962" w14:paraId="553EF1E1" w14:textId="77777777" w:rsidTr="00D37962">
        <w:tc>
          <w:tcPr>
            <w:tcW w:w="5382" w:type="dxa"/>
          </w:tcPr>
          <w:p w14:paraId="0F803BFC" w14:textId="2D5BF320" w:rsidR="00D37962" w:rsidRPr="00D37962" w:rsidRDefault="00D37962" w:rsidP="009C7CFC">
            <w:r w:rsidRPr="00D37962">
              <w:t>Categorized by function</w:t>
            </w:r>
          </w:p>
        </w:tc>
        <w:tc>
          <w:tcPr>
            <w:tcW w:w="2914" w:type="dxa"/>
          </w:tcPr>
          <w:p w14:paraId="4589DF0E" w14:textId="7C41EE0C" w:rsidR="00D37962" w:rsidRPr="00D37962" w:rsidRDefault="00D37962" w:rsidP="009C7CFC">
            <w:pPr>
              <w:rPr>
                <w:b/>
                <w:bCs/>
              </w:rPr>
            </w:pPr>
            <w:r w:rsidRPr="00D37962">
              <w:rPr>
                <w:b/>
                <w:bCs/>
              </w:rPr>
              <w:t>0.281984870</w:t>
            </w:r>
          </w:p>
        </w:tc>
      </w:tr>
      <w:tr w:rsidR="00D37962" w14:paraId="403AE1E5" w14:textId="77777777" w:rsidTr="00D37962">
        <w:tc>
          <w:tcPr>
            <w:tcW w:w="5382" w:type="dxa"/>
          </w:tcPr>
          <w:p w14:paraId="5D1622FA" w14:textId="4BE5CC81" w:rsidR="00D37962" w:rsidRPr="00D37962" w:rsidRDefault="00D37962" w:rsidP="009C7CFC">
            <w:r>
              <w:t xml:space="preserve">Baseline </w:t>
            </w:r>
            <w:proofErr w:type="gramStart"/>
            <w:r>
              <w:t>result(</w:t>
            </w:r>
            <w:proofErr w:type="gramEnd"/>
            <w:r>
              <w:t>python only)</w:t>
            </w:r>
          </w:p>
        </w:tc>
        <w:tc>
          <w:tcPr>
            <w:tcW w:w="2914" w:type="dxa"/>
          </w:tcPr>
          <w:p w14:paraId="3548ADA8" w14:textId="42279F06" w:rsidR="00D37962" w:rsidRPr="00D37962" w:rsidRDefault="00D37962" w:rsidP="009C7CFC">
            <w:pPr>
              <w:rPr>
                <w:b/>
                <w:bCs/>
              </w:rPr>
            </w:pPr>
            <w:r w:rsidRPr="00431EB1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0.277846501</w:t>
            </w:r>
          </w:p>
        </w:tc>
      </w:tr>
      <w:tr w:rsidR="00D37962" w14:paraId="4D7F3E53" w14:textId="77777777" w:rsidTr="00D37962">
        <w:tc>
          <w:tcPr>
            <w:tcW w:w="5382" w:type="dxa"/>
          </w:tcPr>
          <w:p w14:paraId="79387418" w14:textId="799F04ED" w:rsidR="00D37962" w:rsidRDefault="00D37962" w:rsidP="009C7CFC">
            <w:r>
              <w:t>Baseline result(original)</w:t>
            </w:r>
          </w:p>
        </w:tc>
        <w:tc>
          <w:tcPr>
            <w:tcW w:w="2914" w:type="dxa"/>
          </w:tcPr>
          <w:p w14:paraId="05CABB47" w14:textId="74E42793" w:rsidR="00D37962" w:rsidRPr="00431EB1" w:rsidRDefault="00D37962" w:rsidP="009C7CFC">
            <w:pPr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</w:pPr>
            <w:r w:rsidRPr="005142E3">
              <w:rPr>
                <w:rFonts w:ascii="Source Sans Pro" w:eastAsia="SimSun" w:hAnsi="Source Sans Pro" w:cs="SimSun"/>
                <w:color w:val="363A3D"/>
                <w:spacing w:val="2"/>
                <w:kern w:val="0"/>
                <w:sz w:val="24"/>
                <w:szCs w:val="24"/>
              </w:rPr>
              <w:t>0.2336</w:t>
            </w:r>
          </w:p>
        </w:tc>
      </w:tr>
    </w:tbl>
    <w:p w14:paraId="69326950" w14:textId="767A53E7" w:rsidR="00D37962" w:rsidRDefault="00D37962" w:rsidP="00D37962">
      <w:pPr>
        <w:rPr>
          <w:sz w:val="15"/>
          <w:szCs w:val="15"/>
        </w:rPr>
      </w:pPr>
      <w:r w:rsidRPr="003A4755">
        <w:rPr>
          <w:sz w:val="15"/>
          <w:szCs w:val="15"/>
        </w:rPr>
        <w:t>Links to experiment results:</w:t>
      </w:r>
    </w:p>
    <w:p w14:paraId="4DF1BE87" w14:textId="767E2540" w:rsidR="00D37962" w:rsidRPr="00D37962" w:rsidRDefault="00D37962" w:rsidP="00D37962">
      <w:pPr>
        <w:rPr>
          <w:sz w:val="15"/>
          <w:szCs w:val="15"/>
        </w:rPr>
      </w:pPr>
      <w:r w:rsidRPr="00D37962">
        <w:rPr>
          <w:sz w:val="15"/>
          <w:szCs w:val="15"/>
        </w:rPr>
        <w:t>All special tokens to one token</w:t>
      </w:r>
    </w:p>
    <w:p w14:paraId="1175315F" w14:textId="12B478BA" w:rsidR="00D37962" w:rsidRPr="00D37962" w:rsidRDefault="00EF09FD" w:rsidP="00D37962">
      <w:pPr>
        <w:rPr>
          <w:sz w:val="15"/>
          <w:szCs w:val="15"/>
        </w:rPr>
      </w:pPr>
      <w:hyperlink r:id="rId17" w:history="1">
        <w:r w:rsidR="00D37962" w:rsidRPr="00D37962">
          <w:rPr>
            <w:rStyle w:val="a4"/>
            <w:sz w:val="15"/>
            <w:szCs w:val="15"/>
          </w:rPr>
          <w:t>https://app.wandb.ai/xinchi/CodeSearchNet/runs/25z4bgqs/overview?workspace=user-xinchi</w:t>
        </w:r>
      </w:hyperlink>
    </w:p>
    <w:p w14:paraId="308842E0" w14:textId="459998C6" w:rsidR="00D37962" w:rsidRPr="00D37962" w:rsidRDefault="00D37962" w:rsidP="00D37962">
      <w:pPr>
        <w:rPr>
          <w:sz w:val="15"/>
          <w:szCs w:val="15"/>
        </w:rPr>
      </w:pPr>
      <w:r w:rsidRPr="00D37962">
        <w:rPr>
          <w:sz w:val="15"/>
          <w:szCs w:val="15"/>
        </w:rPr>
        <w:t>Categorized by reserved words and special characters</w:t>
      </w:r>
    </w:p>
    <w:p w14:paraId="3086C57D" w14:textId="5DF05929" w:rsidR="00D37962" w:rsidRPr="00D37962" w:rsidRDefault="00EF09FD" w:rsidP="00D37962">
      <w:pPr>
        <w:rPr>
          <w:sz w:val="15"/>
          <w:szCs w:val="15"/>
        </w:rPr>
      </w:pPr>
      <w:hyperlink r:id="rId18" w:history="1">
        <w:r w:rsidR="00D37962" w:rsidRPr="00D37962">
          <w:rPr>
            <w:rStyle w:val="a4"/>
            <w:sz w:val="15"/>
            <w:szCs w:val="15"/>
          </w:rPr>
          <w:t>https://app.wandb.ai/xinchi/CodeSearchNet/runs/2rybmbx4?workspace=user-xinchi</w:t>
        </w:r>
      </w:hyperlink>
    </w:p>
    <w:p w14:paraId="3709984A" w14:textId="689957B4" w:rsidR="00D37962" w:rsidRPr="00D37962" w:rsidRDefault="00D37962" w:rsidP="00D37962">
      <w:pPr>
        <w:rPr>
          <w:sz w:val="15"/>
          <w:szCs w:val="15"/>
        </w:rPr>
      </w:pPr>
      <w:r w:rsidRPr="00D37962">
        <w:rPr>
          <w:sz w:val="15"/>
          <w:szCs w:val="15"/>
        </w:rPr>
        <w:t>Categorized by function</w:t>
      </w:r>
    </w:p>
    <w:p w14:paraId="5DC67E1D" w14:textId="449759B7" w:rsidR="00D37962" w:rsidRDefault="00EF09FD" w:rsidP="00D37962">
      <w:pPr>
        <w:rPr>
          <w:sz w:val="15"/>
          <w:szCs w:val="15"/>
        </w:rPr>
      </w:pPr>
      <w:hyperlink r:id="rId19" w:history="1">
        <w:r w:rsidR="00D37962" w:rsidRPr="00D37962">
          <w:rPr>
            <w:rStyle w:val="a4"/>
            <w:sz w:val="15"/>
            <w:szCs w:val="15"/>
          </w:rPr>
          <w:t>https://app.wandb.ai/xinchi/CodeSearchNet/runs/2m3dx3s2?workspace=user-xinchi</w:t>
        </w:r>
      </w:hyperlink>
    </w:p>
    <w:p w14:paraId="667C7EA3" w14:textId="77777777" w:rsidR="007E2A32" w:rsidRDefault="007E2A32" w:rsidP="00D37962">
      <w:pPr>
        <w:rPr>
          <w:sz w:val="44"/>
          <w:szCs w:val="44"/>
        </w:rPr>
      </w:pPr>
    </w:p>
    <w:p w14:paraId="7D598EE1" w14:textId="7D23EE5E" w:rsidR="00D37962" w:rsidRPr="007E2A32" w:rsidRDefault="007E2A32" w:rsidP="00D37962">
      <w:pPr>
        <w:rPr>
          <w:sz w:val="44"/>
          <w:szCs w:val="44"/>
        </w:rPr>
      </w:pPr>
      <w:r w:rsidRPr="007E2A32">
        <w:rPr>
          <w:rFonts w:hint="eastAsia"/>
          <w:sz w:val="44"/>
          <w:szCs w:val="44"/>
        </w:rPr>
        <w:t>C</w:t>
      </w:r>
      <w:r w:rsidRPr="007E2A32">
        <w:rPr>
          <w:sz w:val="44"/>
          <w:szCs w:val="44"/>
        </w:rPr>
        <w:t xml:space="preserve">onclusions </w:t>
      </w:r>
    </w:p>
    <w:p w14:paraId="65182CB1" w14:textId="3F6B2E21" w:rsidR="00D37962" w:rsidRPr="00D37962" w:rsidRDefault="00D37962" w:rsidP="00D37962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experiment</w:t>
      </w:r>
      <w:r w:rsidR="007E2A32">
        <w:rPr>
          <w:szCs w:val="21"/>
        </w:rPr>
        <w:t xml:space="preserve"> results</w:t>
      </w:r>
      <w:r>
        <w:rPr>
          <w:szCs w:val="21"/>
        </w:rPr>
        <w:t xml:space="preserve"> </w:t>
      </w:r>
      <w:proofErr w:type="gramStart"/>
      <w:r>
        <w:rPr>
          <w:szCs w:val="21"/>
        </w:rPr>
        <w:t>shows</w:t>
      </w:r>
      <w:proofErr w:type="gramEnd"/>
      <w:r>
        <w:rPr>
          <w:szCs w:val="21"/>
        </w:rPr>
        <w:t xml:space="preserve"> that</w:t>
      </w:r>
      <w:r w:rsidR="007E2A32">
        <w:rPr>
          <w:szCs w:val="21"/>
        </w:rPr>
        <w:t xml:space="preserve"> f</w:t>
      </w:r>
      <w:r w:rsidR="007E2A32">
        <w:t xml:space="preserve">or python and PHP the model’s NDCG score have significant improvement. Some special words in codes are necessary for code search. But if we can carefully group </w:t>
      </w:r>
      <w:proofErr w:type="gramStart"/>
      <w:r w:rsidR="007E2A32">
        <w:t>these special word</w:t>
      </w:r>
      <w:proofErr w:type="gramEnd"/>
      <w:r w:rsidR="007E2A32">
        <w:t xml:space="preserve"> and change them to one token for each group, we can also boost up the model performance. </w:t>
      </w:r>
    </w:p>
    <w:sectPr w:rsidR="00D37962" w:rsidRPr="00D37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82"/>
    <w:rsid w:val="0006142A"/>
    <w:rsid w:val="000E7D82"/>
    <w:rsid w:val="002B2DB5"/>
    <w:rsid w:val="00306481"/>
    <w:rsid w:val="003201E4"/>
    <w:rsid w:val="003A4755"/>
    <w:rsid w:val="00431EB1"/>
    <w:rsid w:val="00474854"/>
    <w:rsid w:val="005142E3"/>
    <w:rsid w:val="00650BA3"/>
    <w:rsid w:val="006628E2"/>
    <w:rsid w:val="007948B0"/>
    <w:rsid w:val="007E2A32"/>
    <w:rsid w:val="00840F97"/>
    <w:rsid w:val="00885302"/>
    <w:rsid w:val="00921166"/>
    <w:rsid w:val="00A36A61"/>
    <w:rsid w:val="00BD6E1B"/>
    <w:rsid w:val="00D37962"/>
    <w:rsid w:val="00E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D6B8"/>
  <w15:chartTrackingRefBased/>
  <w15:docId w15:val="{18192A18-17A1-4054-B1E5-B51F4946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201E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20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wandb.ai/xinchi/CodeSearchNet/runs/17znu4sm/overview?workspace=user-xinchi" TargetMode="External"/><Relationship Id="rId13" Type="http://schemas.openxmlformats.org/officeDocument/2006/relationships/hyperlink" Target="https://app.wandb.ai/xinchi/CodeSearchNet/runs/10nxneiv/overview?workspace=user-xinchi" TargetMode="External"/><Relationship Id="rId18" Type="http://schemas.openxmlformats.org/officeDocument/2006/relationships/hyperlink" Target="https://app.wandb.ai/xinchi/CodeSearchNet/runs/2rybmbx4?workspace=user-xinch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pp.wandb.ai/xinchi/CodeSearchNet/runs/1l4swj2a?workspace=user-xinchi" TargetMode="External"/><Relationship Id="rId12" Type="http://schemas.openxmlformats.org/officeDocument/2006/relationships/hyperlink" Target="https://app.wandb.ai/xinchi/CodeSearchNet/runs/nwzx7kyh/overview?workspace=user-xinchi" TargetMode="External"/><Relationship Id="rId17" Type="http://schemas.openxmlformats.org/officeDocument/2006/relationships/hyperlink" Target="https://app.wandb.ai/xinchi/CodeSearchNet/runs/25z4bgqs/overview?workspace=user-xinch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wandb.ai/xinchi/CodeSearchNet/runs/2rqvwioa?workspace=user-xinchi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pp.wandb.ai/github/codesearchnet/runs/1oje6ykg/overview" TargetMode="External"/><Relationship Id="rId11" Type="http://schemas.openxmlformats.org/officeDocument/2006/relationships/hyperlink" Target="https://app.wandb.ai/xinchi/CodeSearchNet/runs/1r2nueh7?workspace=user-xinchi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app.wandb.ai/xinchi/CodeSearchNet/runs/2y836jl1?workspace=user-xinchi" TargetMode="External"/><Relationship Id="rId10" Type="http://schemas.openxmlformats.org/officeDocument/2006/relationships/hyperlink" Target="https://app.wandb.ai/xinchi/CodeSearchNet/runs/2edi1vq2?workspace=user-xinchi" TargetMode="External"/><Relationship Id="rId19" Type="http://schemas.openxmlformats.org/officeDocument/2006/relationships/hyperlink" Target="https://app.wandb.ai/xinchi/CodeSearchNet/runs/2m3dx3s2?workspace=user-xinchi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pp.wandb.ai/xinchi/CodeSearchNet/runs/3vq9oqee/overview?workspace=user-xinchi" TargetMode="External"/><Relationship Id="rId14" Type="http://schemas.openxmlformats.org/officeDocument/2006/relationships/hyperlink" Target="https://app.wandb.ai/xinchi/CodeSearchNet/runs/3u5ye95x?workspace=user-xinch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1443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huangxinchi</dc:creator>
  <cp:keywords/>
  <dc:description/>
  <cp:lastModifiedBy>huangxinchi</cp:lastModifiedBy>
  <cp:revision>4</cp:revision>
  <dcterms:created xsi:type="dcterms:W3CDTF">2020-05-08T00:43:00Z</dcterms:created>
  <dcterms:modified xsi:type="dcterms:W3CDTF">2020-05-09T23:09:00Z</dcterms:modified>
</cp:coreProperties>
</file>