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Python实验报告（2</w:t>
      </w:r>
      <w:bookmarkStart w:id="0" w:name="_GoBack"/>
      <w:bookmarkEnd w:id="0"/>
      <w:r>
        <w:rPr>
          <w:rFonts w:hint="eastAsia"/>
          <w:sz w:val="48"/>
          <w:szCs w:val="48"/>
          <w:lang w:val="en-US" w:eastAsia="zh-CN"/>
        </w:rPr>
        <w:t>）</w:t>
      </w:r>
    </w:p>
    <w:p>
      <w:pPr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姓名：莘春慧   学号：117060400208   专业：应用统计二班   指导老师：林卫中</w:t>
      </w:r>
    </w:p>
    <w:p>
      <w:p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实验名称：书上56页程序练习题</w:t>
      </w:r>
    </w:p>
    <w:p>
      <w:pPr>
        <w:ind w:left="1050" w:hanging="1050" w:hangingChars="50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实验题目：2.1 实例一的修改。改造实例代码1.1，采用eval(input(&lt;提示内容&gt;)替换现有的输入部分，并使输出的温度值为整数。</w:t>
      </w:r>
    </w:p>
    <w:p>
      <w:pPr>
        <w:jc w:val="both"/>
      </w:pP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drawing>
          <wp:inline distT="0" distB="0" distL="114300" distR="114300">
            <wp:extent cx="5268595" cy="296227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470" w:hanging="1470" w:hangingChars="7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2.2汇率兑换程序。按照温度转换程序的设计思路，按照1美元=6人民币汇率编写一个美元和人民币的双向兑换程序</w:t>
      </w:r>
    </w:p>
    <w:p>
      <w:pPr>
        <w:ind w:left="1470" w:hanging="1470" w:hangingChars="700"/>
        <w:jc w:val="both"/>
      </w:pPr>
      <w:r>
        <w:drawing>
          <wp:inline distT="0" distB="0" distL="114300" distR="114300">
            <wp:extent cx="5268595" cy="2962275"/>
            <wp:effectExtent l="0" t="0" r="825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470" w:hanging="1470" w:hangingChars="7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2.3实例二的修改。改造实例代码2.1，绘制一条彩色蟒蛇，即在绘制Python蟒蛇的每个小段时，画笔的绘制颜色会发生变化</w:t>
      </w:r>
    </w:p>
    <w:p>
      <w:pPr>
        <w:ind w:left="1470" w:hanging="1470" w:hangingChars="700"/>
        <w:jc w:val="both"/>
      </w:pPr>
      <w:r>
        <w:drawing>
          <wp:inline distT="0" distB="0" distL="114300" distR="114300">
            <wp:extent cx="5268595" cy="2962275"/>
            <wp:effectExtent l="0" t="0" r="825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470" w:hanging="1470" w:hangingChars="7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2.4等边三角形的绘制。使用turtle库中的turtle.fd()函数和turtle.seth函数绘制一个等边三角形</w:t>
      </w:r>
    </w:p>
    <w:p>
      <w:pPr>
        <w:ind w:left="1470" w:hanging="1470" w:hangingChars="700"/>
        <w:jc w:val="both"/>
      </w:pPr>
      <w:r>
        <w:drawing>
          <wp:inline distT="0" distB="0" distL="114300" distR="114300">
            <wp:extent cx="5268595" cy="2962275"/>
            <wp:effectExtent l="0" t="0" r="825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470" w:hanging="1470" w:hangingChars="700"/>
        <w:jc w:val="both"/>
      </w:pPr>
      <w:r>
        <w:drawing>
          <wp:inline distT="0" distB="0" distL="114300" distR="114300">
            <wp:extent cx="5268595" cy="2962275"/>
            <wp:effectExtent l="0" t="0" r="825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470" w:hanging="1470" w:hangingChars="7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2.5叠加三角形的绘制。使用turtle库的turtle.fd()函数和turtle,seth()函数绘制一个叠加等边三角形</w:t>
      </w:r>
    </w:p>
    <w:p>
      <w:pPr>
        <w:ind w:left="1470" w:hanging="1470" w:hangingChars="700"/>
        <w:jc w:val="both"/>
      </w:pPr>
      <w:r>
        <w:drawing>
          <wp:inline distT="0" distB="0" distL="114300" distR="114300">
            <wp:extent cx="5268595" cy="2962275"/>
            <wp:effectExtent l="0" t="0" r="825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470" w:hanging="1470" w:hangingChars="7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2.6无角三角形的绘制。利用turtle库函数绘制一个没有角的正方形</w:t>
      </w:r>
    </w:p>
    <w:p>
      <w:pPr>
        <w:ind w:left="1470" w:hanging="1470" w:hangingChars="700"/>
        <w:jc w:val="both"/>
      </w:pPr>
      <w:r>
        <w:drawing>
          <wp:inline distT="0" distB="0" distL="114300" distR="114300">
            <wp:extent cx="5268595" cy="2962275"/>
            <wp:effectExtent l="0" t="0" r="825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470" w:hanging="1470" w:hangingChars="7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2.7六角形的绘制。利用turtle库绘制一个六角形</w:t>
      </w:r>
    </w:p>
    <w:p>
      <w:pPr>
        <w:ind w:left="1470" w:hanging="1470" w:hangingChars="700"/>
        <w:jc w:val="both"/>
      </w:pPr>
      <w:r>
        <w:drawing>
          <wp:inline distT="0" distB="0" distL="114300" distR="114300">
            <wp:extent cx="5268595" cy="2962275"/>
            <wp:effectExtent l="0" t="0" r="825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470" w:hanging="1470" w:hangingChars="7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2.8 正方形螺旋线的绘制。利用turtle库绘制一个正方形螺旋线</w:t>
      </w:r>
    </w:p>
    <w:p>
      <w:pPr>
        <w:ind w:left="1470" w:hanging="1470" w:hangingChars="700"/>
        <w:jc w:val="both"/>
      </w:pPr>
      <w:r>
        <w:drawing>
          <wp:inline distT="0" distB="0" distL="114300" distR="114300">
            <wp:extent cx="5268595" cy="2962275"/>
            <wp:effectExtent l="0" t="0" r="825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实验结果：这节课我们讲了课后的习题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261338"/>
    <w:rsid w:val="56261338"/>
    <w:rsid w:val="7F9D5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2018-03-31T03:42:00Z</dcterms:created>
  <dc:creator>l</dc:creator>
  <cp:lastModifiedBy>l</cp:lastModifiedBy>
  <dcterms:modified xsi:type="dcterms:W3CDTF">2018-03-31T05:52:16Z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