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6629" w14:textId="1E99A4EC" w:rsidR="002A2CB7" w:rsidRDefault="00C133FC">
      <w:r>
        <w:t>Project introduction:</w:t>
      </w:r>
    </w:p>
    <w:p w14:paraId="7BADA7F2" w14:textId="7D2F389B" w:rsidR="002839A1" w:rsidRDefault="002839A1">
      <w:r>
        <w:t>House prices- predict sales prices and practice feature engineering, RFs, and gradient boosting.</w:t>
      </w:r>
    </w:p>
    <w:p w14:paraId="6F7CB0DF" w14:textId="77777777" w:rsidR="00C133FC" w:rsidRDefault="00C133FC" w:rsidP="00C133FC">
      <w:pPr>
        <w:pStyle w:val="NormalWeb"/>
        <w:spacing w:before="158" w:beforeAutospacing="0" w:after="158" w:afterAutospacing="0" w:line="330" w:lineRule="atLeast"/>
        <w:textAlignment w:val="baseline"/>
        <w:rPr>
          <w:rFonts w:ascii="&amp;quot" w:hAnsi="&amp;quot"/>
          <w:sz w:val="21"/>
          <w:szCs w:val="21"/>
        </w:rPr>
      </w:pPr>
      <w:r>
        <w:rPr>
          <w:rFonts w:ascii="&amp;quot" w:hAnsi="&amp;quot"/>
          <w:sz w:val="21"/>
          <w:szCs w:val="21"/>
        </w:rP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14:paraId="1D9A4E67" w14:textId="77777777" w:rsidR="00C133FC" w:rsidRDefault="00C133FC" w:rsidP="00C133FC">
      <w:pPr>
        <w:pStyle w:val="NormalWeb"/>
        <w:spacing w:before="158" w:beforeAutospacing="0" w:after="158" w:afterAutospacing="0" w:line="330" w:lineRule="atLeast"/>
        <w:textAlignment w:val="baseline"/>
        <w:rPr>
          <w:rFonts w:ascii="&amp;quot" w:hAnsi="&amp;quot"/>
          <w:sz w:val="21"/>
          <w:szCs w:val="21"/>
        </w:rPr>
      </w:pPr>
      <w:r>
        <w:rPr>
          <w:rFonts w:ascii="&amp;quot" w:hAnsi="&amp;quot"/>
          <w:sz w:val="21"/>
          <w:szCs w:val="21"/>
        </w:rPr>
        <w:t>With 79 explanatory variables describing (almost) every aspect of residential homes in Ames, Iowa, this competition challenges you to predict the final price of each home.</w:t>
      </w:r>
    </w:p>
    <w:p w14:paraId="68339A16" w14:textId="43BE94C4" w:rsidR="00C133FC" w:rsidRDefault="00C133FC"/>
    <w:p w14:paraId="015E0AC2" w14:textId="59D9915A" w:rsidR="00C133FC" w:rsidRDefault="00C133FC">
      <w:r>
        <w:t>Practice skills:</w:t>
      </w:r>
    </w:p>
    <w:p w14:paraId="0AAA1D3D" w14:textId="2DCC4CE0" w:rsidR="00C133FC" w:rsidRDefault="00C133FC">
      <w:r>
        <w:t>1/ creative feature engineering</w:t>
      </w:r>
    </w:p>
    <w:p w14:paraId="11AE0678" w14:textId="2B6F6623" w:rsidR="00C133FC" w:rsidRDefault="00C133FC">
      <w:r>
        <w:t>2/ advanced regression techniques like random forest and gradient boosting.</w:t>
      </w:r>
    </w:p>
    <w:p w14:paraId="6BAE1A57" w14:textId="25AF4B75" w:rsidR="00C133FC" w:rsidRDefault="00430C99">
      <w:r>
        <w:t xml:space="preserve">&lt; understand the problem -  hypothesis generation -  get data – data exploration – data preprocessing – feature engineering – model training -  model evaluation &gt; </w:t>
      </w:r>
    </w:p>
    <w:p w14:paraId="50EE99D9" w14:textId="19CEDCB0" w:rsidR="00430C99" w:rsidRDefault="00430C99"/>
    <w:p w14:paraId="2FF4FBE5" w14:textId="3311AA4B" w:rsidR="00E75820" w:rsidRDefault="00DC34D4">
      <w:r>
        <w:t>Data exploration</w:t>
      </w:r>
    </w:p>
    <w:p w14:paraId="367AF0BF" w14:textId="77777777" w:rsidR="00D8492F" w:rsidRDefault="00D8492F">
      <w:pPr>
        <w:rPr>
          <w:rStyle w:val="pln"/>
          <w:rFonts w:ascii="&amp;quot" w:hAnsi="&amp;quot"/>
          <w:color w:val="252C33"/>
          <w:sz w:val="21"/>
          <w:szCs w:val="21"/>
        </w:rPr>
      </w:pPr>
      <w:r>
        <w:rPr>
          <w:rStyle w:val="kwd"/>
          <w:rFonts w:ascii="&amp;quot" w:hAnsi="&amp;quot"/>
          <w:color w:val="000088"/>
          <w:sz w:val="21"/>
          <w:szCs w:val="21"/>
        </w:rPr>
        <w:t>from</w:t>
      </w:r>
      <w:r>
        <w:rPr>
          <w:rStyle w:val="pln"/>
          <w:rFonts w:ascii="&amp;quot" w:hAnsi="&amp;quot"/>
          <w:color w:val="252C33"/>
          <w:sz w:val="21"/>
          <w:szCs w:val="21"/>
        </w:rPr>
        <w:t xml:space="preserve"> </w:t>
      </w:r>
      <w:proofErr w:type="spellStart"/>
      <w:r>
        <w:rPr>
          <w:rStyle w:val="pln"/>
          <w:rFonts w:ascii="&amp;quot" w:hAnsi="&amp;quot"/>
          <w:color w:val="252C33"/>
          <w:sz w:val="21"/>
          <w:szCs w:val="21"/>
        </w:rPr>
        <w:t>scipy</w:t>
      </w:r>
      <w:proofErr w:type="spellEnd"/>
      <w:r>
        <w:rPr>
          <w:rStyle w:val="pln"/>
          <w:rFonts w:ascii="&amp;quot" w:hAnsi="&amp;quot"/>
          <w:color w:val="252C33"/>
          <w:sz w:val="21"/>
          <w:szCs w:val="21"/>
        </w:rPr>
        <w:t xml:space="preserve"> </w:t>
      </w:r>
      <w:r>
        <w:rPr>
          <w:rStyle w:val="kwd"/>
          <w:rFonts w:ascii="&amp;quot" w:hAnsi="&amp;quot"/>
          <w:color w:val="000088"/>
          <w:sz w:val="21"/>
          <w:szCs w:val="21"/>
        </w:rPr>
        <w:t>import</w:t>
      </w:r>
      <w:r>
        <w:rPr>
          <w:rStyle w:val="pln"/>
          <w:rFonts w:ascii="&amp;quot" w:hAnsi="&amp;quot"/>
          <w:color w:val="252C33"/>
          <w:sz w:val="21"/>
          <w:szCs w:val="21"/>
        </w:rPr>
        <w:t xml:space="preserve"> stats</w:t>
      </w:r>
      <w:r>
        <w:rPr>
          <w:rStyle w:val="pln"/>
          <w:rFonts w:ascii="&amp;quot" w:hAnsi="&amp;quot"/>
          <w:color w:val="252C33"/>
          <w:sz w:val="21"/>
          <w:szCs w:val="21"/>
        </w:rPr>
        <w:t xml:space="preserve"> </w:t>
      </w:r>
    </w:p>
    <w:p w14:paraId="47BEE047" w14:textId="6F840B26" w:rsidR="00DC34D4" w:rsidRDefault="00D8492F">
      <w:pPr>
        <w:rPr>
          <w:rStyle w:val="pln"/>
          <w:rFonts w:ascii="&amp;quot" w:hAnsi="&amp;quot"/>
          <w:color w:val="252C33"/>
          <w:sz w:val="21"/>
          <w:szCs w:val="21"/>
        </w:rPr>
      </w:pPr>
      <w:r>
        <w:rPr>
          <w:rStyle w:val="kwd"/>
          <w:rFonts w:ascii="&amp;quot" w:hAnsi="&amp;quot"/>
          <w:color w:val="000088"/>
          <w:sz w:val="21"/>
          <w:szCs w:val="21"/>
        </w:rPr>
        <w:t>from</w:t>
      </w:r>
      <w:r>
        <w:rPr>
          <w:rStyle w:val="pln"/>
          <w:rFonts w:ascii="&amp;quot" w:hAnsi="&amp;quot"/>
          <w:color w:val="252C33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&amp;quot" w:hAnsi="&amp;quot"/>
          <w:color w:val="252C33"/>
          <w:sz w:val="21"/>
          <w:szCs w:val="21"/>
        </w:rPr>
        <w:t>scipy</w:t>
      </w:r>
      <w:r>
        <w:rPr>
          <w:rStyle w:val="pun"/>
          <w:rFonts w:ascii="&amp;quot" w:hAnsi="&amp;quot"/>
          <w:color w:val="666600"/>
          <w:sz w:val="21"/>
          <w:szCs w:val="21"/>
        </w:rPr>
        <w:t>.</w:t>
      </w:r>
      <w:r>
        <w:rPr>
          <w:rStyle w:val="pln"/>
          <w:rFonts w:ascii="&amp;quot" w:hAnsi="&amp;quot"/>
          <w:color w:val="252C33"/>
          <w:sz w:val="21"/>
          <w:szCs w:val="21"/>
        </w:rPr>
        <w:t>stats</w:t>
      </w:r>
      <w:proofErr w:type="spellEnd"/>
      <w:proofErr w:type="gramEnd"/>
      <w:r>
        <w:rPr>
          <w:rStyle w:val="pln"/>
          <w:rFonts w:ascii="&amp;quot" w:hAnsi="&amp;quot"/>
          <w:color w:val="252C33"/>
          <w:sz w:val="21"/>
          <w:szCs w:val="21"/>
        </w:rPr>
        <w:t xml:space="preserve"> </w:t>
      </w:r>
      <w:r>
        <w:rPr>
          <w:rStyle w:val="kwd"/>
          <w:rFonts w:ascii="&amp;quot" w:hAnsi="&amp;quot"/>
          <w:color w:val="000088"/>
          <w:sz w:val="21"/>
          <w:szCs w:val="21"/>
        </w:rPr>
        <w:t>import</w:t>
      </w:r>
      <w:r>
        <w:rPr>
          <w:rStyle w:val="pln"/>
          <w:rFonts w:ascii="&amp;quot" w:hAnsi="&amp;quot"/>
          <w:color w:val="252C33"/>
          <w:sz w:val="21"/>
          <w:szCs w:val="21"/>
        </w:rPr>
        <w:t xml:space="preserve"> norm</w:t>
      </w:r>
    </w:p>
    <w:p w14:paraId="37ACB0A2" w14:textId="77777777" w:rsidR="00D8492F" w:rsidRDefault="00D8492F">
      <w:pPr>
        <w:rPr>
          <w:rStyle w:val="pln"/>
          <w:rFonts w:ascii="&amp;quot" w:hAnsi="&amp;quot"/>
          <w:color w:val="252C33"/>
          <w:sz w:val="21"/>
          <w:szCs w:val="21"/>
        </w:rPr>
      </w:pPr>
      <w:bookmarkStart w:id="0" w:name="_GoBack"/>
      <w:bookmarkEnd w:id="0"/>
    </w:p>
    <w:p w14:paraId="4BFE22A6" w14:textId="77777777" w:rsidR="00D8492F" w:rsidRDefault="00D8492F"/>
    <w:p w14:paraId="1375D5E8" w14:textId="77777777" w:rsidR="00430C99" w:rsidRDefault="00430C99"/>
    <w:p w14:paraId="22FC0B81" w14:textId="77777777" w:rsidR="00C133FC" w:rsidRDefault="00C133FC"/>
    <w:sectPr w:rsidR="00C1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FA"/>
    <w:rsid w:val="002839A1"/>
    <w:rsid w:val="002A2CB7"/>
    <w:rsid w:val="00430C99"/>
    <w:rsid w:val="00C133FC"/>
    <w:rsid w:val="00D8492F"/>
    <w:rsid w:val="00DC34D4"/>
    <w:rsid w:val="00E75820"/>
    <w:rsid w:val="00F5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1EE5"/>
  <w15:chartTrackingRefBased/>
  <w15:docId w15:val="{858978A8-DE7F-4DAB-8BCD-74B92157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8492F"/>
  </w:style>
  <w:style w:type="character" w:customStyle="1" w:styleId="pln">
    <w:name w:val="pln"/>
    <w:basedOn w:val="DefaultParagraphFont"/>
    <w:rsid w:val="00D8492F"/>
  </w:style>
  <w:style w:type="character" w:customStyle="1" w:styleId="pun">
    <w:name w:val="pun"/>
    <w:basedOn w:val="DefaultParagraphFont"/>
    <w:rsid w:val="00D84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xiong</dc:creator>
  <cp:keywords/>
  <dc:description/>
  <cp:lastModifiedBy>xin xiong</cp:lastModifiedBy>
  <cp:revision>11</cp:revision>
  <dcterms:created xsi:type="dcterms:W3CDTF">2018-01-29T04:04:00Z</dcterms:created>
  <dcterms:modified xsi:type="dcterms:W3CDTF">2018-01-29T05:17:00Z</dcterms:modified>
</cp:coreProperties>
</file>