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CBD77" w14:textId="28BDF5C3" w:rsidR="00302FF9" w:rsidRDefault="00302FF9">
      <w:r>
        <w:t>Project:</w:t>
      </w:r>
    </w:p>
    <w:p w14:paraId="1A8A11A9" w14:textId="5D6FB317" w:rsidR="00302FF9" w:rsidRDefault="00302FF9">
      <w:r>
        <w:t>Otto</w:t>
      </w:r>
      <w:r w:rsidR="00B33691">
        <w:t xml:space="preserve"> product</w:t>
      </w:r>
      <w:r>
        <w:t xml:space="preserve"> classification</w:t>
      </w:r>
    </w:p>
    <w:p w14:paraId="75A7543B" w14:textId="15628F3D" w:rsidR="00302FF9" w:rsidRDefault="002409BA">
      <w:r>
        <w:t>It is to study classification methods.</w:t>
      </w:r>
    </w:p>
    <w:p w14:paraId="011DD3DB" w14:textId="213664A8" w:rsidR="002409BA" w:rsidRDefault="00B33691">
      <w:r>
        <w:t>1/ decision tree</w:t>
      </w:r>
    </w:p>
    <w:p w14:paraId="12B881E5" w14:textId="0301325E" w:rsidR="00B33691" w:rsidRDefault="00B33691">
      <w:r>
        <w:t>2/ naïve Bayesian</w:t>
      </w:r>
    </w:p>
    <w:p w14:paraId="5E3EDF53" w14:textId="62A2D669" w:rsidR="00B33691" w:rsidRDefault="00324523">
      <w:r>
        <w:t>3/NN</w:t>
      </w:r>
    </w:p>
    <w:p w14:paraId="1C086512" w14:textId="39715409" w:rsidR="00324523" w:rsidRDefault="00324523">
      <w:r>
        <w:t>4/ logistic regression</w:t>
      </w:r>
    </w:p>
    <w:p w14:paraId="7A7B0AAE" w14:textId="0F4B721D" w:rsidR="00324523" w:rsidRDefault="00324523">
      <w:pPr>
        <w:pBdr>
          <w:bottom w:val="single" w:sz="6" w:space="1" w:color="auto"/>
        </w:pBdr>
      </w:pPr>
      <w:r>
        <w:t xml:space="preserve">5/ </w:t>
      </w:r>
      <w:r w:rsidR="00E80764">
        <w:t>SVM</w:t>
      </w:r>
    </w:p>
    <w:p w14:paraId="71DF0A29" w14:textId="55A7B877" w:rsidR="0047516D" w:rsidRDefault="00AC7BEF">
      <w:r>
        <w:rPr>
          <w:rFonts w:hint="eastAsia"/>
        </w:rPr>
        <w:t>1/19/2018</w:t>
      </w:r>
    </w:p>
    <w:p w14:paraId="7A445145" w14:textId="1F5CCA69" w:rsidR="00AC7BEF" w:rsidRDefault="00AC7BEF">
      <w:r>
        <w:t>C</w:t>
      </w:r>
      <w:r>
        <w:rPr>
          <w:rFonts w:hint="eastAsia"/>
        </w:rPr>
        <w:t>omp</w:t>
      </w:r>
      <w:r>
        <w:t>lex business problems/actionable insights/trends and patterns/metrics</w:t>
      </w:r>
    </w:p>
    <w:p w14:paraId="45CDEA32" w14:textId="0B7849CC" w:rsidR="00AC7BEF" w:rsidRDefault="00AC7BEF">
      <w:r>
        <w:t>Prepare for interview.</w:t>
      </w:r>
    </w:p>
    <w:p w14:paraId="20B3D334" w14:textId="1BE6982B" w:rsidR="00691C9E" w:rsidRDefault="00691C9E">
      <w:r>
        <w:t>Data science:</w:t>
      </w:r>
    </w:p>
    <w:p w14:paraId="78685F57" w14:textId="3670DCDD" w:rsidR="00691C9E" w:rsidRDefault="007E3976" w:rsidP="007E3976">
      <w:pPr>
        <w:pStyle w:val="ListParagraph"/>
        <w:numPr>
          <w:ilvl w:val="0"/>
          <w:numId w:val="1"/>
        </w:numPr>
      </w:pPr>
      <w:proofErr w:type="gramStart"/>
      <w:r>
        <w:t>Collect ,</w:t>
      </w:r>
      <w:proofErr w:type="gramEnd"/>
      <w:r>
        <w:t xml:space="preserve"> </w:t>
      </w:r>
      <w:proofErr w:type="spellStart"/>
      <w:r>
        <w:t>extract,query,clean,and</w:t>
      </w:r>
      <w:proofErr w:type="spellEnd"/>
      <w:r>
        <w:t xml:space="preserve"> aggregate data for analysis.</w:t>
      </w:r>
    </w:p>
    <w:p w14:paraId="22D5CD59" w14:textId="6B2115AA" w:rsidR="007E3976" w:rsidRDefault="007E3976" w:rsidP="007E3976">
      <w:pPr>
        <w:pStyle w:val="ListParagraph"/>
        <w:numPr>
          <w:ilvl w:val="0"/>
          <w:numId w:val="1"/>
        </w:numPr>
      </w:pPr>
      <w:r>
        <w:t>Perform visual and statistical analysis on data using python and its associated libraries and tools.</w:t>
      </w:r>
    </w:p>
    <w:p w14:paraId="6F490348" w14:textId="5B38E893" w:rsidR="007E3976" w:rsidRDefault="007E3976" w:rsidP="007E3976">
      <w:pPr>
        <w:pStyle w:val="ListParagraph"/>
        <w:numPr>
          <w:ilvl w:val="0"/>
          <w:numId w:val="1"/>
        </w:numPr>
      </w:pPr>
      <w:proofErr w:type="spellStart"/>
      <w:proofErr w:type="gramStart"/>
      <w:r>
        <w:t>Build,implement</w:t>
      </w:r>
      <w:proofErr w:type="spellEnd"/>
      <w:proofErr w:type="gramEnd"/>
      <w:r>
        <w:t>, and evaluate data science problems using appropriate machine learning models and algorithms.</w:t>
      </w:r>
    </w:p>
    <w:p w14:paraId="313F3C6D" w14:textId="3F54BF9D" w:rsidR="007E3976" w:rsidRDefault="007E3976" w:rsidP="007E3976">
      <w:pPr>
        <w:pStyle w:val="ListParagraph"/>
        <w:numPr>
          <w:ilvl w:val="0"/>
          <w:numId w:val="1"/>
        </w:numPr>
      </w:pPr>
      <w:r>
        <w:t>Use appropriate data visualization tools to communicate findings.</w:t>
      </w:r>
    </w:p>
    <w:p w14:paraId="3147C54D" w14:textId="1398F6AE" w:rsidR="007E3976" w:rsidRDefault="007E3976" w:rsidP="007E3976">
      <w:pPr>
        <w:pStyle w:val="ListParagraph"/>
        <w:numPr>
          <w:ilvl w:val="0"/>
          <w:numId w:val="1"/>
        </w:numPr>
      </w:pPr>
      <w:r>
        <w:t>Create clear and reproducible reports to stakeholders.</w:t>
      </w:r>
    </w:p>
    <w:p w14:paraId="6E3C1A6B" w14:textId="0DDCA142" w:rsidR="007E3976" w:rsidRDefault="007E3976" w:rsidP="007E3976">
      <w:pPr>
        <w:pStyle w:val="ListParagraph"/>
        <w:numPr>
          <w:ilvl w:val="0"/>
          <w:numId w:val="1"/>
        </w:numPr>
      </w:pPr>
      <w:r>
        <w:t xml:space="preserve">Identify big data problems and understand how distributed systems and parallel computing </w:t>
      </w:r>
      <w:proofErr w:type="spellStart"/>
      <w:r>
        <w:t>tehchnologies</w:t>
      </w:r>
      <w:proofErr w:type="spellEnd"/>
      <w:r>
        <w:t xml:space="preserve"> are solving these challenges.</w:t>
      </w:r>
    </w:p>
    <w:p w14:paraId="64230E4E" w14:textId="070EC074" w:rsidR="007E3976" w:rsidRDefault="007E3976" w:rsidP="007E3976">
      <w:pPr>
        <w:pStyle w:val="ListParagraph"/>
        <w:numPr>
          <w:ilvl w:val="0"/>
          <w:numId w:val="1"/>
        </w:numPr>
        <w:pBdr>
          <w:bottom w:val="single" w:sz="6" w:space="1" w:color="auto"/>
        </w:pBdr>
      </w:pPr>
      <w:r w:rsidRPr="00C117A0">
        <w:rPr>
          <w:highlight w:val="yellow"/>
        </w:rPr>
        <w:t>Apply function</w:t>
      </w:r>
      <w:r w:rsidR="00BB5FE6" w:rsidRPr="00C117A0">
        <w:rPr>
          <w:highlight w:val="yellow"/>
        </w:rPr>
        <w:t>s</w:t>
      </w:r>
      <w:r w:rsidRPr="00C117A0">
        <w:rPr>
          <w:highlight w:val="yellow"/>
        </w:rPr>
        <w:t xml:space="preserve">, modeling, and </w:t>
      </w:r>
      <w:proofErr w:type="spellStart"/>
      <w:r w:rsidRPr="00C117A0">
        <w:rPr>
          <w:highlight w:val="yellow"/>
        </w:rPr>
        <w:t>validatition</w:t>
      </w:r>
      <w:proofErr w:type="spellEnd"/>
      <w:r w:rsidRPr="00C117A0">
        <w:rPr>
          <w:highlight w:val="yellow"/>
        </w:rPr>
        <w:t xml:space="preserve"> problem-solving processes</w:t>
      </w:r>
      <w:r>
        <w:t xml:space="preserve"> to datasets from various industries </w:t>
      </w:r>
      <w:proofErr w:type="gramStart"/>
      <w:r>
        <w:t>in order to</w:t>
      </w:r>
      <w:proofErr w:type="gramEnd"/>
      <w:r>
        <w:t xml:space="preserve"> provide insight into real-time problems and solutions.</w:t>
      </w:r>
      <w:r w:rsidR="002A4466">
        <w:t xml:space="preserve"> </w:t>
      </w:r>
    </w:p>
    <w:p w14:paraId="7B0AA13E" w14:textId="6046F364" w:rsidR="00C117A0" w:rsidRDefault="00822780" w:rsidP="00C117A0">
      <w:r>
        <w:t>Questions:</w:t>
      </w:r>
    </w:p>
    <w:p w14:paraId="1CF423D7" w14:textId="3D522980" w:rsidR="00822780" w:rsidRDefault="00822780" w:rsidP="00C117A0">
      <w:r>
        <w:t>1/ where do you see yourself in five years?</w:t>
      </w:r>
    </w:p>
    <w:p w14:paraId="23BD9885" w14:textId="441ED772" w:rsidR="00593147" w:rsidRDefault="00822780" w:rsidP="00593147">
      <w:r>
        <w:t>2/</w:t>
      </w:r>
    </w:p>
    <w:p w14:paraId="6E3C0A67" w14:textId="1067F108" w:rsidR="00593147" w:rsidRDefault="00593147" w:rsidP="00593147"/>
    <w:p w14:paraId="7E966AB0" w14:textId="6B87D746" w:rsidR="00593147" w:rsidRDefault="00593147" w:rsidP="00593147">
      <w:pPr>
        <w:pBdr>
          <w:bottom w:val="single" w:sz="6" w:space="1" w:color="auto"/>
        </w:pBdr>
      </w:pPr>
    </w:p>
    <w:p w14:paraId="2135E48D" w14:textId="237757DC" w:rsidR="00593147" w:rsidRDefault="00593147" w:rsidP="00593147">
      <w:r>
        <w:t>1/20/2018</w:t>
      </w:r>
    </w:p>
    <w:p w14:paraId="3472553C" w14:textId="77777777" w:rsidR="00593147" w:rsidRDefault="00593147" w:rsidP="00593147"/>
    <w:p w14:paraId="5421BB24" w14:textId="77777777" w:rsidR="007E3976" w:rsidRDefault="007E3976" w:rsidP="007E3976">
      <w:pPr>
        <w:ind w:left="360"/>
      </w:pPr>
    </w:p>
    <w:p w14:paraId="3757B62B" w14:textId="6498179B" w:rsidR="003B4D2E" w:rsidRDefault="003B4D2E"/>
    <w:p w14:paraId="39CE8D0B" w14:textId="4405C2E0" w:rsidR="00BE3312" w:rsidRDefault="00BE3312"/>
    <w:p w14:paraId="2C11EA16" w14:textId="29AAD950" w:rsidR="00BE3312" w:rsidRDefault="00BE3312">
      <w:pPr>
        <w:rPr>
          <w:rFonts w:ascii="Times New Roman" w:hAnsi="Times New Roman" w:cs="Times New Roman"/>
          <w:sz w:val="24"/>
          <w:szCs w:val="24"/>
        </w:rPr>
      </w:pPr>
      <w:r>
        <w:rPr>
          <w:rFonts w:ascii="Times New Roman" w:hAnsi="Times New Roman" w:cs="Times New Roman"/>
          <w:sz w:val="24"/>
          <w:szCs w:val="24"/>
        </w:rPr>
        <w:lastRenderedPageBreak/>
        <w:t>1/12/2018</w:t>
      </w:r>
    </w:p>
    <w:p w14:paraId="1A5F9ABF" w14:textId="0F2872A8" w:rsidR="00BE3312" w:rsidRDefault="00785118">
      <w:pPr>
        <w:rPr>
          <w:rFonts w:ascii="Times New Roman" w:hAnsi="Times New Roman" w:cs="Times New Roman"/>
          <w:sz w:val="24"/>
          <w:szCs w:val="24"/>
        </w:rPr>
      </w:pPr>
      <w:r>
        <w:rPr>
          <w:rFonts w:ascii="Times New Roman" w:hAnsi="Times New Roman" w:cs="Times New Roman"/>
          <w:sz w:val="24"/>
          <w:szCs w:val="24"/>
        </w:rPr>
        <w:t>Statistics-notes</w:t>
      </w:r>
    </w:p>
    <w:p w14:paraId="1DC35749" w14:textId="5F2BEE53" w:rsidR="00785118" w:rsidRDefault="00785118">
      <w:pPr>
        <w:rPr>
          <w:rFonts w:ascii="Times New Roman" w:hAnsi="Times New Roman" w:cs="Times New Roman"/>
          <w:sz w:val="24"/>
          <w:szCs w:val="24"/>
        </w:rPr>
      </w:pPr>
      <w:r>
        <w:rPr>
          <w:rFonts w:ascii="Times New Roman" w:hAnsi="Times New Roman" w:cs="Times New Roman"/>
          <w:sz w:val="24"/>
          <w:szCs w:val="24"/>
        </w:rPr>
        <w:t>Chapter</w:t>
      </w:r>
      <w:proofErr w:type="gramStart"/>
      <w:r>
        <w:rPr>
          <w:rFonts w:ascii="Times New Roman" w:hAnsi="Times New Roman" w:cs="Times New Roman"/>
          <w:sz w:val="24"/>
          <w:szCs w:val="24"/>
        </w:rPr>
        <w:t>1 ,</w:t>
      </w:r>
      <w:r>
        <w:rPr>
          <w:rFonts w:ascii="Times New Roman" w:hAnsi="Times New Roman" w:cs="Times New Roman" w:hint="eastAsia"/>
          <w:sz w:val="24"/>
          <w:szCs w:val="24"/>
        </w:rPr>
        <w:t>概率论基本概念</w:t>
      </w:r>
      <w:proofErr w:type="gramEnd"/>
    </w:p>
    <w:p w14:paraId="3362CBFB" w14:textId="3600D6B8" w:rsidR="00785118" w:rsidRDefault="00785118">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随机试验：</w:t>
      </w:r>
      <w:r>
        <w:rPr>
          <w:rFonts w:ascii="Times New Roman" w:hAnsi="Times New Roman" w:cs="Times New Roman" w:hint="eastAsia"/>
          <w:sz w:val="24"/>
          <w:szCs w:val="24"/>
        </w:rPr>
        <w:t xml:space="preserve"> </w:t>
      </w:r>
      <w:r>
        <w:rPr>
          <w:rFonts w:ascii="Times New Roman" w:hAnsi="Times New Roman" w:cs="Times New Roman"/>
          <w:sz w:val="24"/>
          <w:szCs w:val="24"/>
        </w:rPr>
        <w:t>1</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可在相同条件下重复地进行</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2</w:t>
      </w:r>
      <w:proofErr w:type="gramEnd"/>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每次试验的可能结果不止一个，并且已经知道所有可能结果</w:t>
      </w:r>
      <w:r>
        <w:rPr>
          <w:rFonts w:ascii="Times New Roman" w:hAnsi="Times New Roman" w:cs="Times New Roman" w:hint="eastAsia"/>
          <w:sz w:val="24"/>
          <w:szCs w:val="24"/>
        </w:rPr>
        <w:t xml:space="preserve"> </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进行一次试验前不可能知道结果</w:t>
      </w:r>
    </w:p>
    <w:p w14:paraId="7C13FD76" w14:textId="60194C9D" w:rsidR="00785118" w:rsidRDefault="00785118">
      <w:pPr>
        <w:rPr>
          <w:rFonts w:ascii="Times New Roman" w:hAnsi="Times New Roman" w:cs="Times New Roman"/>
          <w:sz w:val="24"/>
          <w:szCs w:val="24"/>
        </w:rPr>
      </w:pPr>
      <w:r>
        <w:rPr>
          <w:rFonts w:ascii="Times New Roman" w:hAnsi="Times New Roman" w:cs="Times New Roman"/>
          <w:sz w:val="24"/>
          <w:szCs w:val="24"/>
        </w:rPr>
        <w:t xml:space="preserve">S </w:t>
      </w:r>
      <w:r>
        <w:rPr>
          <w:rFonts w:ascii="Times New Roman" w:hAnsi="Times New Roman" w:cs="Times New Roman" w:hint="eastAsia"/>
          <w:sz w:val="24"/>
          <w:szCs w:val="24"/>
        </w:rPr>
        <w:t>样本空间，</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的每个结果</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为样本点</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459D008C" w14:textId="2946C1C4" w:rsidR="00785118" w:rsidRDefault="00785118">
      <w:pPr>
        <w:rPr>
          <w:rFonts w:ascii="Times New Roman" w:hAnsi="Times New Roman" w:cs="Times New Roman"/>
          <w:sz w:val="24"/>
          <w:szCs w:val="24"/>
        </w:rPr>
      </w:pPr>
      <w:r>
        <w:rPr>
          <w:rFonts w:ascii="Times New Roman" w:hAnsi="Times New Roman" w:cs="Times New Roman" w:hint="eastAsia"/>
          <w:sz w:val="24"/>
          <w:szCs w:val="24"/>
        </w:rPr>
        <w:t>随机事件</w:t>
      </w:r>
      <w:r>
        <w:rPr>
          <w:rFonts w:ascii="Times New Roman" w:hAnsi="Times New Roman" w:cs="Times New Roman" w:hint="eastAsia"/>
          <w:sz w:val="24"/>
          <w:szCs w:val="24"/>
        </w:rPr>
        <w:t xml:space="preserve"> </w:t>
      </w:r>
      <w:r>
        <w:rPr>
          <w:rFonts w:ascii="Times New Roman" w:hAnsi="Times New Roman" w:cs="Times New Roman" w:hint="eastAsia"/>
          <w:sz w:val="24"/>
          <w:szCs w:val="24"/>
        </w:rPr>
        <w:t>由样本点组合而成。</w:t>
      </w:r>
    </w:p>
    <w:p w14:paraId="1A84323B" w14:textId="3098C3E9" w:rsidR="00785118" w:rsidRDefault="00785118">
      <w:pPr>
        <w:rPr>
          <w:rFonts w:ascii="Times New Roman" w:hAnsi="Times New Roman" w:cs="Times New Roman"/>
          <w:sz w:val="24"/>
          <w:szCs w:val="24"/>
        </w:rPr>
      </w:pPr>
      <w:r>
        <w:rPr>
          <w:rFonts w:ascii="Times New Roman" w:hAnsi="Times New Roman" w:cs="Times New Roman" w:hint="eastAsia"/>
          <w:sz w:val="24"/>
          <w:szCs w:val="24"/>
        </w:rPr>
        <w:t>频率，</w:t>
      </w:r>
      <w:r>
        <w:rPr>
          <w:rFonts w:ascii="Times New Roman" w:hAnsi="Times New Roman" w:cs="Times New Roman" w:hint="eastAsia"/>
          <w:sz w:val="24"/>
          <w:szCs w:val="24"/>
        </w:rPr>
        <w:t xml:space="preserve"> </w:t>
      </w:r>
      <w:r>
        <w:rPr>
          <w:rFonts w:ascii="Times New Roman" w:hAnsi="Times New Roman" w:cs="Times New Roman" w:hint="eastAsia"/>
          <w:sz w:val="24"/>
          <w:szCs w:val="24"/>
        </w:rPr>
        <w:t>概率</w:t>
      </w:r>
    </w:p>
    <w:p w14:paraId="6FA0957D" w14:textId="42D3CD28" w:rsidR="00785118" w:rsidRDefault="002878CD">
      <w:pPr>
        <w:rPr>
          <w:rFonts w:ascii="Times New Roman" w:hAnsi="Times New Roman" w:cs="Times New Roman"/>
          <w:sz w:val="24"/>
          <w:szCs w:val="24"/>
        </w:rPr>
      </w:pPr>
      <w:r>
        <w:rPr>
          <w:rFonts w:ascii="Times New Roman" w:hAnsi="Times New Roman" w:cs="Times New Roman"/>
          <w:sz w:val="24"/>
          <w:szCs w:val="24"/>
        </w:rPr>
        <w:t>A1, A</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w:t>
      </w:r>
      <w:r>
        <w:rPr>
          <w:rFonts w:ascii="Times New Roman" w:hAnsi="Times New Roman" w:cs="Times New Roman" w:hint="eastAsia"/>
          <w:sz w:val="24"/>
          <w:szCs w:val="24"/>
        </w:rPr>
        <w:t>是两两不相容的事件</w:t>
      </w:r>
      <w:r w:rsidR="00762719">
        <w:rPr>
          <w:rFonts w:ascii="Times New Roman" w:hAnsi="Times New Roman" w:cs="Times New Roman" w:hint="eastAsia"/>
          <w:sz w:val="24"/>
          <w:szCs w:val="24"/>
        </w:rPr>
        <w:t xml:space="preserve"> </w:t>
      </w:r>
      <w:r w:rsidR="00762719">
        <w:rPr>
          <w:rFonts w:ascii="Times New Roman" w:hAnsi="Times New Roman" w:cs="Times New Roman"/>
          <w:sz w:val="24"/>
          <w:szCs w:val="24"/>
        </w:rPr>
        <w:t>A1A2</w:t>
      </w:r>
      <w:r w:rsidR="00762719">
        <w:rPr>
          <w:rFonts w:ascii="Times New Roman" w:hAnsi="Times New Roman" w:cs="Times New Roman" w:hint="eastAsia"/>
          <w:sz w:val="24"/>
          <w:szCs w:val="24"/>
        </w:rPr>
        <w:t>=</w:t>
      </w:r>
      <w:r w:rsidR="00762719">
        <w:rPr>
          <w:rFonts w:ascii="Courier New" w:hAnsi="Courier New" w:cs="Courier New"/>
          <w:sz w:val="24"/>
          <w:szCs w:val="24"/>
        </w:rPr>
        <w:t>Ø</w:t>
      </w:r>
    </w:p>
    <w:p w14:paraId="391793DB" w14:textId="5272490D" w:rsidR="002878CD" w:rsidRDefault="00762719">
      <w:pPr>
        <w:rPr>
          <w:rFonts w:ascii="Courier New" w:hAnsi="Courier New" w:cs="Courier New"/>
          <w:sz w:val="24"/>
          <w:szCs w:val="24"/>
        </w:rPr>
      </w:pPr>
      <w:r>
        <w:rPr>
          <w:rFonts w:ascii="Times New Roman" w:hAnsi="Times New Roman" w:cs="Times New Roman"/>
          <w:sz w:val="24"/>
          <w:szCs w:val="24"/>
        </w:rPr>
        <w:t>P</w:t>
      </w:r>
      <w:r>
        <w:rPr>
          <w:rFonts w:ascii="Times New Roman" w:hAnsi="Times New Roman" w:cs="Times New Roman" w:hint="eastAsia"/>
          <w:sz w:val="24"/>
          <w:szCs w:val="24"/>
        </w:rPr>
        <w:t>（</w:t>
      </w:r>
      <w:r>
        <w:rPr>
          <w:rFonts w:ascii="Courier New" w:hAnsi="Courier New" w:cs="Courier New"/>
          <w:sz w:val="24"/>
          <w:szCs w:val="24"/>
        </w:rPr>
        <w:t>Ø</w:t>
      </w:r>
      <w:r>
        <w:rPr>
          <w:rFonts w:ascii="Courier New" w:hAnsi="Courier New" w:cs="Courier New" w:hint="eastAsia"/>
          <w:sz w:val="24"/>
          <w:szCs w:val="24"/>
        </w:rPr>
        <w:t>）</w:t>
      </w:r>
      <w:r>
        <w:rPr>
          <w:rFonts w:ascii="Courier New" w:hAnsi="Courier New" w:cs="Courier New" w:hint="eastAsia"/>
          <w:sz w:val="24"/>
          <w:szCs w:val="24"/>
        </w:rPr>
        <w:t xml:space="preserve"> =</w:t>
      </w:r>
      <w:r>
        <w:rPr>
          <w:rFonts w:ascii="Courier New" w:hAnsi="Courier New" w:cs="Courier New"/>
          <w:sz w:val="24"/>
          <w:szCs w:val="24"/>
        </w:rPr>
        <w:t xml:space="preserve">0 </w:t>
      </w:r>
    </w:p>
    <w:p w14:paraId="0569698B" w14:textId="68B5F8BF" w:rsidR="00762719" w:rsidRPr="003768B4" w:rsidRDefault="003768B4" w:rsidP="003768B4">
      <w:pPr>
        <w:rPr>
          <w:rFonts w:ascii="Courier New" w:hAnsi="Courier New" w:cs="Courier New"/>
          <w:sz w:val="24"/>
          <w:szCs w:val="24"/>
        </w:rPr>
      </w:pPr>
      <w:r>
        <w:rPr>
          <w:rFonts w:ascii="Courier New" w:hAnsi="Courier New" w:cs="Courier New" w:hint="eastAsia"/>
          <w:sz w:val="24"/>
          <w:szCs w:val="24"/>
        </w:rPr>
        <w:t>1</w:t>
      </w:r>
      <w:r>
        <w:rPr>
          <w:rFonts w:ascii="Courier New" w:hAnsi="Courier New" w:cs="Courier New"/>
          <w:sz w:val="24"/>
          <w:szCs w:val="24"/>
        </w:rPr>
        <w:t>.</w:t>
      </w:r>
      <w:r w:rsidR="00762719" w:rsidRPr="003768B4">
        <w:rPr>
          <w:rFonts w:ascii="Courier New" w:hAnsi="Courier New" w:cs="Courier New" w:hint="eastAsia"/>
          <w:sz w:val="24"/>
          <w:szCs w:val="24"/>
        </w:rPr>
        <w:t>等可能概率</w:t>
      </w:r>
      <w:r w:rsidR="00CE4172">
        <w:rPr>
          <w:rFonts w:ascii="Courier New" w:hAnsi="Courier New" w:cs="Courier New" w:hint="eastAsia"/>
          <w:sz w:val="24"/>
          <w:szCs w:val="24"/>
        </w:rPr>
        <w:t xml:space="preserve"> </w:t>
      </w:r>
      <w:r w:rsidR="00CE4172">
        <w:rPr>
          <w:rFonts w:ascii="Courier New" w:hAnsi="Courier New" w:cs="Courier New"/>
          <w:sz w:val="24"/>
          <w:szCs w:val="24"/>
        </w:rPr>
        <w:t>1</w:t>
      </w:r>
      <w:r w:rsidR="00CE4172">
        <w:rPr>
          <w:rFonts w:ascii="Courier New" w:hAnsi="Courier New" w:cs="Courier New" w:hint="eastAsia"/>
          <w:sz w:val="24"/>
          <w:szCs w:val="24"/>
        </w:rPr>
        <w:t>、</w:t>
      </w:r>
      <w:r w:rsidR="00CE4172">
        <w:rPr>
          <w:rFonts w:ascii="Courier New" w:hAnsi="Courier New" w:cs="Courier New" w:hint="eastAsia"/>
          <w:sz w:val="24"/>
          <w:szCs w:val="24"/>
        </w:rPr>
        <w:t xml:space="preserve"> </w:t>
      </w:r>
      <w:r w:rsidR="00225E04">
        <w:rPr>
          <w:rFonts w:ascii="Courier New" w:hAnsi="Courier New" w:cs="Courier New" w:hint="eastAsia"/>
          <w:sz w:val="24"/>
          <w:szCs w:val="24"/>
        </w:rPr>
        <w:t>样本空间是有限个元素</w:t>
      </w:r>
      <w:r w:rsidR="00225E04">
        <w:rPr>
          <w:rFonts w:ascii="Courier New" w:hAnsi="Courier New" w:cs="Courier New" w:hint="eastAsia"/>
          <w:sz w:val="24"/>
          <w:szCs w:val="24"/>
        </w:rPr>
        <w:t xml:space="preserve"> </w:t>
      </w:r>
      <w:r w:rsidR="00225E04">
        <w:rPr>
          <w:rFonts w:ascii="Courier New" w:hAnsi="Courier New" w:cs="Courier New"/>
          <w:sz w:val="24"/>
          <w:szCs w:val="24"/>
        </w:rPr>
        <w:t>2</w:t>
      </w:r>
      <w:r w:rsidR="00225E04">
        <w:rPr>
          <w:rFonts w:ascii="Courier New" w:hAnsi="Courier New" w:cs="Courier New" w:hint="eastAsia"/>
          <w:sz w:val="24"/>
          <w:szCs w:val="24"/>
        </w:rPr>
        <w:t>.</w:t>
      </w:r>
      <w:r w:rsidR="00225E04">
        <w:rPr>
          <w:rFonts w:ascii="Courier New" w:hAnsi="Courier New" w:cs="Courier New"/>
          <w:sz w:val="24"/>
          <w:szCs w:val="24"/>
        </w:rPr>
        <w:t xml:space="preserve"> </w:t>
      </w:r>
      <w:r w:rsidR="00225E04">
        <w:rPr>
          <w:rFonts w:ascii="Courier New" w:hAnsi="Courier New" w:cs="Courier New" w:hint="eastAsia"/>
          <w:sz w:val="24"/>
          <w:szCs w:val="24"/>
        </w:rPr>
        <w:t>每个基本事件发生的可能性相同。</w:t>
      </w:r>
    </w:p>
    <w:p w14:paraId="3775D961" w14:textId="5B4740D8" w:rsidR="00762719" w:rsidRDefault="00466AE7">
      <w:pPr>
        <w:rPr>
          <w:rFonts w:ascii="Courier New" w:hAnsi="Courier New" w:cs="Courier New"/>
          <w:sz w:val="24"/>
          <w:szCs w:val="24"/>
        </w:rPr>
      </w:pPr>
      <w:r>
        <w:rPr>
          <w:rFonts w:ascii="Courier New" w:hAnsi="Courier New" w:cs="Courier New" w:hint="eastAsia"/>
          <w:sz w:val="24"/>
          <w:szCs w:val="24"/>
        </w:rPr>
        <w:t>基本事件是两两不相容的</w:t>
      </w:r>
    </w:p>
    <w:p w14:paraId="578F7D2D" w14:textId="7FA1A5A1" w:rsidR="00466AE7" w:rsidRDefault="00466AE7">
      <w:pPr>
        <w:rPr>
          <w:rFonts w:ascii="Courier New" w:hAnsi="Courier New" w:cs="Courier New"/>
          <w:sz w:val="24"/>
          <w:szCs w:val="24"/>
        </w:rPr>
      </w:pPr>
      <w:r>
        <w:rPr>
          <w:rFonts w:ascii="Courier New" w:hAnsi="Courier New" w:cs="Courier New"/>
          <w:sz w:val="24"/>
          <w:szCs w:val="24"/>
        </w:rPr>
        <w:t>P(A)=A/S</w:t>
      </w:r>
    </w:p>
    <w:p w14:paraId="775C01CE" w14:textId="1FBE2078" w:rsidR="003768B4" w:rsidRDefault="003768B4">
      <w:pPr>
        <w:rPr>
          <w:rFonts w:ascii="Courier New" w:hAnsi="Courier New" w:cs="Courier New"/>
          <w:sz w:val="24"/>
          <w:szCs w:val="24"/>
        </w:rPr>
      </w:pPr>
    </w:p>
    <w:p w14:paraId="5BF04CF8" w14:textId="2814ACBA" w:rsidR="003768B4" w:rsidRDefault="002240FD">
      <w:pPr>
        <w:rPr>
          <w:rFonts w:ascii="Courier New" w:hAnsi="Courier New" w:cs="Courier New"/>
          <w:sz w:val="24"/>
          <w:szCs w:val="24"/>
        </w:rPr>
      </w:pPr>
      <w:r>
        <w:rPr>
          <w:rFonts w:ascii="Courier New" w:hAnsi="Courier New" w:cs="Courier New"/>
          <w:sz w:val="24"/>
          <w:szCs w:val="24"/>
        </w:rPr>
        <w:t>2.</w:t>
      </w:r>
      <w:r>
        <w:rPr>
          <w:rFonts w:ascii="Courier New" w:hAnsi="Courier New" w:cs="Courier New" w:hint="eastAsia"/>
          <w:sz w:val="24"/>
          <w:szCs w:val="24"/>
        </w:rPr>
        <w:t>条件概率</w:t>
      </w:r>
    </w:p>
    <w:p w14:paraId="3C332048" w14:textId="7D960466" w:rsidR="00225E04" w:rsidRDefault="00614D12">
      <w:pPr>
        <w:rPr>
          <w:rFonts w:ascii="Courier New" w:hAnsi="Courier New" w:cs="Courier New"/>
          <w:sz w:val="24"/>
          <w:szCs w:val="24"/>
        </w:rPr>
      </w:pPr>
      <w:r>
        <w:rPr>
          <w:rFonts w:ascii="Courier New" w:hAnsi="Courier New" w:cs="Courier New"/>
          <w:sz w:val="24"/>
          <w:szCs w:val="24"/>
        </w:rPr>
        <w:t>P(b/</w:t>
      </w:r>
      <w:proofErr w:type="gramStart"/>
      <w:r>
        <w:rPr>
          <w:rFonts w:ascii="Courier New" w:hAnsi="Courier New" w:cs="Courier New"/>
          <w:sz w:val="24"/>
          <w:szCs w:val="24"/>
        </w:rPr>
        <w:t>a)=</w:t>
      </w:r>
      <w:proofErr w:type="gramEnd"/>
      <w:r>
        <w:rPr>
          <w:rFonts w:ascii="Courier New" w:hAnsi="Courier New" w:cs="Courier New"/>
          <w:sz w:val="24"/>
          <w:szCs w:val="24"/>
        </w:rPr>
        <w:t>p(ab)/p(a)</w:t>
      </w:r>
    </w:p>
    <w:p w14:paraId="7F33AF8B" w14:textId="599F5393" w:rsidR="00492574" w:rsidRDefault="00973917">
      <w:pPr>
        <w:rPr>
          <w:rFonts w:ascii="Courier New" w:hAnsi="Courier New" w:cs="Courier New"/>
          <w:sz w:val="24"/>
          <w:szCs w:val="24"/>
        </w:rPr>
      </w:pPr>
      <w:r>
        <w:rPr>
          <w:rFonts w:ascii="Courier New" w:hAnsi="Courier New" w:cs="Courier New"/>
          <w:sz w:val="24"/>
          <w:szCs w:val="24"/>
        </w:rPr>
        <w:t>P(</w:t>
      </w:r>
      <w:proofErr w:type="spellStart"/>
      <w:r>
        <w:rPr>
          <w:rFonts w:ascii="Courier New" w:hAnsi="Courier New" w:cs="Courier New"/>
          <w:sz w:val="24"/>
          <w:szCs w:val="24"/>
        </w:rPr>
        <w:t>abc</w:t>
      </w:r>
      <w:proofErr w:type="spellEnd"/>
      <w:r>
        <w:rPr>
          <w:rFonts w:ascii="Courier New" w:hAnsi="Courier New" w:cs="Courier New"/>
          <w:sz w:val="24"/>
          <w:szCs w:val="24"/>
        </w:rPr>
        <w:t>)=p(c/</w:t>
      </w:r>
      <w:proofErr w:type="gramStart"/>
      <w:r>
        <w:rPr>
          <w:rFonts w:ascii="Courier New" w:hAnsi="Courier New" w:cs="Courier New"/>
          <w:sz w:val="24"/>
          <w:szCs w:val="24"/>
        </w:rPr>
        <w:t>ab)p</w:t>
      </w:r>
      <w:proofErr w:type="gramEnd"/>
      <w:r>
        <w:rPr>
          <w:rFonts w:ascii="Courier New" w:hAnsi="Courier New" w:cs="Courier New"/>
          <w:sz w:val="24"/>
          <w:szCs w:val="24"/>
        </w:rPr>
        <w:t>(b/a)p(a)</w:t>
      </w:r>
    </w:p>
    <w:p w14:paraId="1B0DAED1" w14:textId="50561BF2" w:rsidR="00E67545" w:rsidRDefault="00E67545">
      <w:pPr>
        <w:rPr>
          <w:rFonts w:ascii="Courier New" w:hAnsi="Courier New" w:cs="Courier New"/>
          <w:sz w:val="24"/>
          <w:szCs w:val="24"/>
        </w:rPr>
      </w:pPr>
      <w:r>
        <w:rPr>
          <w:rFonts w:ascii="Courier New" w:hAnsi="Courier New" w:cs="Courier New"/>
          <w:sz w:val="24"/>
          <w:szCs w:val="24"/>
        </w:rPr>
        <w:t>3.</w:t>
      </w:r>
      <w:r>
        <w:rPr>
          <w:rFonts w:ascii="Courier New" w:hAnsi="Courier New" w:cs="Courier New" w:hint="eastAsia"/>
          <w:sz w:val="24"/>
          <w:szCs w:val="24"/>
        </w:rPr>
        <w:t>独立事件</w:t>
      </w:r>
    </w:p>
    <w:p w14:paraId="127B0230" w14:textId="38CEA7B6" w:rsidR="00973917" w:rsidRDefault="00973917">
      <w:pPr>
        <w:rPr>
          <w:rFonts w:ascii="Courier New" w:hAnsi="Courier New" w:cs="Courier New"/>
          <w:sz w:val="24"/>
          <w:szCs w:val="24"/>
        </w:rPr>
      </w:pPr>
      <w:r>
        <w:rPr>
          <w:rFonts w:ascii="Courier New" w:hAnsi="Courier New" w:cs="Courier New"/>
          <w:sz w:val="24"/>
          <w:szCs w:val="24"/>
        </w:rPr>
        <w:t>P(ab)=p(a)*p(b)</w:t>
      </w:r>
    </w:p>
    <w:p w14:paraId="6B04B7C6" w14:textId="77777777" w:rsidR="00973917" w:rsidRDefault="00973917">
      <w:pPr>
        <w:rPr>
          <w:rFonts w:ascii="Courier New" w:hAnsi="Courier New" w:cs="Courier New"/>
          <w:sz w:val="24"/>
          <w:szCs w:val="24"/>
        </w:rPr>
      </w:pPr>
    </w:p>
    <w:p w14:paraId="6D3694B0" w14:textId="786001A6" w:rsidR="00973917" w:rsidRDefault="00973917">
      <w:pPr>
        <w:rPr>
          <w:rFonts w:ascii="Courier New" w:hAnsi="Courier New" w:cs="Courier New"/>
          <w:sz w:val="24"/>
          <w:szCs w:val="24"/>
        </w:rPr>
      </w:pPr>
      <w:r>
        <w:rPr>
          <w:rFonts w:ascii="Courier New" w:hAnsi="Courier New" w:cs="Courier New"/>
          <w:sz w:val="24"/>
          <w:szCs w:val="24"/>
        </w:rPr>
        <w:t>C</w:t>
      </w:r>
      <w:r>
        <w:rPr>
          <w:rFonts w:ascii="Courier New" w:hAnsi="Courier New" w:cs="Courier New" w:hint="eastAsia"/>
          <w:sz w:val="24"/>
          <w:szCs w:val="24"/>
        </w:rPr>
        <w:t>hapter</w:t>
      </w:r>
      <w:r>
        <w:rPr>
          <w:rFonts w:ascii="Courier New" w:hAnsi="Courier New" w:cs="Courier New"/>
          <w:sz w:val="24"/>
          <w:szCs w:val="24"/>
        </w:rPr>
        <w:t xml:space="preserve">2 </w:t>
      </w:r>
      <w:r w:rsidR="00951ABD">
        <w:rPr>
          <w:rFonts w:ascii="Courier New" w:hAnsi="Courier New" w:cs="Courier New" w:hint="eastAsia"/>
          <w:sz w:val="24"/>
          <w:szCs w:val="24"/>
        </w:rPr>
        <w:t>随机变量及其分布</w:t>
      </w:r>
    </w:p>
    <w:p w14:paraId="40B0CC55" w14:textId="3D656A53" w:rsidR="00BB4995" w:rsidRPr="00BB4995" w:rsidRDefault="00BB4995" w:rsidP="00BB4995">
      <w:pPr>
        <w:pStyle w:val="ListParagraph"/>
        <w:numPr>
          <w:ilvl w:val="0"/>
          <w:numId w:val="2"/>
        </w:numPr>
        <w:rPr>
          <w:rFonts w:ascii="Courier New" w:hAnsi="Courier New" w:cs="Courier New"/>
          <w:sz w:val="24"/>
          <w:szCs w:val="24"/>
        </w:rPr>
      </w:pPr>
      <w:r w:rsidRPr="00BB4995">
        <w:rPr>
          <w:rFonts w:ascii="Courier New" w:hAnsi="Courier New" w:cs="Courier New" w:hint="eastAsia"/>
          <w:sz w:val="24"/>
          <w:szCs w:val="24"/>
        </w:rPr>
        <w:t>离散型随机变量</w:t>
      </w:r>
      <w:r>
        <w:rPr>
          <w:rFonts w:ascii="Courier New" w:hAnsi="Courier New" w:cs="Courier New" w:hint="eastAsia"/>
          <w:sz w:val="24"/>
          <w:szCs w:val="24"/>
        </w:rPr>
        <w:t>分布</w:t>
      </w:r>
    </w:p>
    <w:p w14:paraId="5A5187E3" w14:textId="2B6AA3D1" w:rsidR="00973917" w:rsidRDefault="00026223" w:rsidP="00026223">
      <w:pPr>
        <w:pStyle w:val="ListParagraph"/>
        <w:numPr>
          <w:ilvl w:val="0"/>
          <w:numId w:val="2"/>
        </w:numPr>
        <w:rPr>
          <w:rFonts w:ascii="Courier New" w:hAnsi="Courier New" w:cs="Courier New"/>
          <w:sz w:val="24"/>
          <w:szCs w:val="24"/>
        </w:rPr>
      </w:pPr>
      <w:r>
        <w:rPr>
          <w:rFonts w:ascii="Courier New" w:hAnsi="Courier New" w:cs="Courier New" w:hint="eastAsia"/>
          <w:sz w:val="24"/>
          <w:szCs w:val="24"/>
        </w:rPr>
        <w:t>连续型随机变量分布</w:t>
      </w:r>
    </w:p>
    <w:p w14:paraId="351B5C79" w14:textId="6F9E433D" w:rsidR="00026223" w:rsidRDefault="00EE0ECF" w:rsidP="00026223">
      <w:pPr>
        <w:rPr>
          <w:rFonts w:ascii="Courier New" w:hAnsi="Courier New" w:cs="Courier New"/>
          <w:sz w:val="24"/>
          <w:szCs w:val="24"/>
        </w:rPr>
      </w:pPr>
      <w:r>
        <w:rPr>
          <w:rFonts w:ascii="Courier New" w:hAnsi="Courier New" w:cs="Courier New"/>
          <w:sz w:val="24"/>
          <w:szCs w:val="24"/>
        </w:rPr>
        <w:t>C</w:t>
      </w:r>
      <w:r>
        <w:rPr>
          <w:rFonts w:ascii="Courier New" w:hAnsi="Courier New" w:cs="Courier New" w:hint="eastAsia"/>
          <w:sz w:val="24"/>
          <w:szCs w:val="24"/>
        </w:rPr>
        <w:t>hapter</w:t>
      </w:r>
      <w:r>
        <w:rPr>
          <w:rFonts w:ascii="Courier New" w:hAnsi="Courier New" w:cs="Courier New"/>
          <w:sz w:val="24"/>
          <w:szCs w:val="24"/>
        </w:rPr>
        <w:t xml:space="preserve"> 3</w:t>
      </w:r>
      <w:r>
        <w:rPr>
          <w:rFonts w:ascii="Courier New" w:hAnsi="Courier New" w:cs="Courier New" w:hint="eastAsia"/>
          <w:sz w:val="24"/>
          <w:szCs w:val="24"/>
        </w:rPr>
        <w:t>的数学特征</w:t>
      </w:r>
    </w:p>
    <w:p w14:paraId="25865FF1" w14:textId="39E0D5C4" w:rsidR="00EE0ECF" w:rsidRDefault="00003A39" w:rsidP="00026223">
      <w:pPr>
        <w:rPr>
          <w:rFonts w:ascii="Courier New" w:hAnsi="Courier New" w:cs="Courier New"/>
          <w:sz w:val="24"/>
          <w:szCs w:val="24"/>
        </w:rPr>
      </w:pPr>
      <w:r>
        <w:rPr>
          <w:rFonts w:ascii="Courier New" w:hAnsi="Courier New" w:cs="Courier New" w:hint="eastAsia"/>
          <w:sz w:val="24"/>
          <w:szCs w:val="24"/>
        </w:rPr>
        <w:t>数学期望，方差，相关系数，矩。</w:t>
      </w:r>
    </w:p>
    <w:p w14:paraId="017580B8" w14:textId="51CB568F" w:rsidR="00003A39" w:rsidRDefault="0020328D" w:rsidP="00026223">
      <w:pPr>
        <w:rPr>
          <w:rFonts w:ascii="Courier New" w:hAnsi="Courier New" w:cs="Courier New"/>
          <w:sz w:val="24"/>
          <w:szCs w:val="24"/>
        </w:rPr>
      </w:pPr>
      <w:r>
        <w:rPr>
          <w:rFonts w:ascii="Courier New" w:hAnsi="Courier New" w:cs="Courier New" w:hint="eastAsia"/>
          <w:sz w:val="24"/>
          <w:szCs w:val="24"/>
        </w:rPr>
        <w:t>方差：研究随机变量与其均值的偏离程度。</w:t>
      </w:r>
    </w:p>
    <w:p w14:paraId="00C49E12" w14:textId="11F0BE28" w:rsidR="003A7275" w:rsidRDefault="003A7275" w:rsidP="00026223">
      <w:pPr>
        <w:rPr>
          <w:rFonts w:ascii="Courier New" w:hAnsi="Courier New" w:cs="Courier New"/>
          <w:sz w:val="24"/>
          <w:szCs w:val="24"/>
        </w:rPr>
      </w:pPr>
    </w:p>
    <w:p w14:paraId="5BBBBF0D" w14:textId="7E2C15DE" w:rsidR="003A7275" w:rsidRDefault="003A7275" w:rsidP="00026223">
      <w:pPr>
        <w:rPr>
          <w:rFonts w:ascii="Courier New" w:hAnsi="Courier New" w:cs="Courier New"/>
          <w:sz w:val="24"/>
          <w:szCs w:val="24"/>
        </w:rPr>
      </w:pPr>
      <w:r>
        <w:rPr>
          <w:rFonts w:ascii="Courier New" w:hAnsi="Courier New" w:cs="Courier New"/>
          <w:sz w:val="24"/>
          <w:szCs w:val="24"/>
        </w:rPr>
        <w:lastRenderedPageBreak/>
        <w:t>C</w:t>
      </w:r>
      <w:r>
        <w:rPr>
          <w:rFonts w:ascii="Courier New" w:hAnsi="Courier New" w:cs="Courier New" w:hint="eastAsia"/>
          <w:sz w:val="24"/>
          <w:szCs w:val="24"/>
        </w:rPr>
        <w:t>hapter</w:t>
      </w:r>
      <w:r>
        <w:rPr>
          <w:rFonts w:ascii="Courier New" w:hAnsi="Courier New" w:cs="Courier New"/>
          <w:sz w:val="24"/>
          <w:szCs w:val="24"/>
        </w:rPr>
        <w:t xml:space="preserve"> 6 </w:t>
      </w:r>
      <w:r>
        <w:rPr>
          <w:rFonts w:ascii="Courier New" w:hAnsi="Courier New" w:cs="Courier New" w:hint="eastAsia"/>
          <w:sz w:val="24"/>
          <w:szCs w:val="24"/>
        </w:rPr>
        <w:t>样本及抽样分布</w:t>
      </w:r>
    </w:p>
    <w:p w14:paraId="7C4FE2B3" w14:textId="09F76032" w:rsidR="003A7275" w:rsidRDefault="00C03678" w:rsidP="00026223">
      <w:pPr>
        <w:rPr>
          <w:rFonts w:ascii="Courier New" w:hAnsi="Courier New" w:cs="Courier New"/>
          <w:sz w:val="24"/>
          <w:szCs w:val="24"/>
        </w:rPr>
      </w:pPr>
      <w:r>
        <w:rPr>
          <w:rFonts w:ascii="Courier New" w:hAnsi="Courier New" w:cs="Courier New" w:hint="eastAsia"/>
          <w:sz w:val="24"/>
          <w:szCs w:val="24"/>
        </w:rPr>
        <w:t>直方图，箱线图</w:t>
      </w:r>
    </w:p>
    <w:p w14:paraId="3C8B0C6C" w14:textId="4FAFE4D3" w:rsidR="00EC3085" w:rsidRDefault="00521D2D" w:rsidP="00026223">
      <w:pPr>
        <w:pBdr>
          <w:bottom w:val="single" w:sz="6" w:space="1" w:color="auto"/>
        </w:pBdr>
        <w:rPr>
          <w:rFonts w:ascii="Courier New" w:hAnsi="Courier New" w:cs="Courier New"/>
          <w:sz w:val="24"/>
          <w:szCs w:val="24"/>
        </w:rPr>
      </w:pPr>
      <w:r>
        <w:rPr>
          <w:rFonts w:ascii="Courier New" w:hAnsi="Courier New" w:cs="Courier New"/>
          <w:sz w:val="24"/>
          <w:szCs w:val="24"/>
        </w:rPr>
        <w:t>M</w:t>
      </w:r>
      <w:r>
        <w:rPr>
          <w:rFonts w:ascii="Courier New" w:hAnsi="Courier New" w:cs="Courier New" w:hint="eastAsia"/>
          <w:sz w:val="24"/>
          <w:szCs w:val="24"/>
        </w:rPr>
        <w:t>a</w:t>
      </w:r>
      <w:r>
        <w:rPr>
          <w:rFonts w:ascii="Courier New" w:hAnsi="Courier New" w:cs="Courier New"/>
          <w:sz w:val="24"/>
          <w:szCs w:val="24"/>
        </w:rPr>
        <w:t>rkov</w:t>
      </w:r>
      <w:r w:rsidR="00EC3085">
        <w:rPr>
          <w:rFonts w:ascii="Courier New" w:hAnsi="Courier New" w:cs="Courier New"/>
          <w:sz w:val="24"/>
          <w:szCs w:val="24"/>
        </w:rPr>
        <w:t xml:space="preserve"> model –</w:t>
      </w:r>
    </w:p>
    <w:p w14:paraId="1B7659EB" w14:textId="4BC311FC" w:rsidR="00512CBB" w:rsidRDefault="00512CBB" w:rsidP="00026223">
      <w:pPr>
        <w:rPr>
          <w:rFonts w:ascii="Courier New" w:hAnsi="Courier New" w:cs="Courier New"/>
          <w:sz w:val="24"/>
          <w:szCs w:val="24"/>
        </w:rPr>
      </w:pPr>
      <w:r>
        <w:rPr>
          <w:rFonts w:ascii="Courier New" w:hAnsi="Courier New" w:cs="Courier New"/>
          <w:sz w:val="24"/>
          <w:szCs w:val="24"/>
        </w:rPr>
        <w:t>1/26/2018</w:t>
      </w:r>
    </w:p>
    <w:p w14:paraId="1595DC12" w14:textId="39DE967E" w:rsidR="00512CBB" w:rsidRDefault="00296632" w:rsidP="00026223">
      <w:pPr>
        <w:rPr>
          <w:rFonts w:ascii="Courier New" w:hAnsi="Courier New" w:cs="Courier New"/>
          <w:sz w:val="24"/>
          <w:szCs w:val="24"/>
        </w:rPr>
      </w:pPr>
      <w:r>
        <w:rPr>
          <w:rFonts w:ascii="Courier New" w:hAnsi="Courier New" w:cs="Courier New"/>
          <w:sz w:val="24"/>
          <w:szCs w:val="24"/>
        </w:rPr>
        <w:t>Q-learning is a model-free reinforcement learning technique.</w:t>
      </w:r>
    </w:p>
    <w:p w14:paraId="2B40405C" w14:textId="3A7F613D" w:rsidR="00296632" w:rsidRDefault="00AB559C" w:rsidP="00026223">
      <w:pPr>
        <w:pBdr>
          <w:bottom w:val="single" w:sz="6" w:space="1" w:color="auto"/>
        </w:pBdr>
        <w:rPr>
          <w:rFonts w:ascii="Courier New" w:hAnsi="Courier New" w:cs="Courier New"/>
          <w:sz w:val="24"/>
          <w:szCs w:val="24"/>
        </w:rPr>
      </w:pPr>
      <w:r>
        <w:rPr>
          <w:rFonts w:ascii="Courier New" w:hAnsi="Courier New" w:cs="Courier New"/>
          <w:sz w:val="24"/>
          <w:szCs w:val="24"/>
        </w:rPr>
        <w:t xml:space="preserve">Linear-SVM </w:t>
      </w:r>
    </w:p>
    <w:p w14:paraId="7C0608F5" w14:textId="3211C1FE" w:rsidR="005B43E6" w:rsidRDefault="005B43E6" w:rsidP="00026223">
      <w:pPr>
        <w:rPr>
          <w:rFonts w:ascii="Courier New" w:hAnsi="Courier New" w:cs="Courier New"/>
          <w:sz w:val="24"/>
          <w:szCs w:val="24"/>
        </w:rPr>
      </w:pPr>
      <w:r>
        <w:rPr>
          <w:rFonts w:ascii="Courier New" w:hAnsi="Courier New" w:cs="Courier New"/>
          <w:sz w:val="24"/>
          <w:szCs w:val="24"/>
        </w:rPr>
        <w:t>1/28/2018</w:t>
      </w:r>
    </w:p>
    <w:p w14:paraId="6E4C07A2" w14:textId="2BB7CD3A" w:rsidR="005B43E6" w:rsidRDefault="005B43E6" w:rsidP="00026223">
      <w:pPr>
        <w:rPr>
          <w:rFonts w:ascii="Courier New" w:hAnsi="Courier New" w:cs="Courier New"/>
          <w:sz w:val="24"/>
          <w:szCs w:val="24"/>
        </w:rPr>
      </w:pPr>
      <w:r>
        <w:rPr>
          <w:rFonts w:ascii="Courier New" w:hAnsi="Courier New" w:cs="Courier New"/>
          <w:sz w:val="24"/>
          <w:szCs w:val="24"/>
        </w:rPr>
        <w:t>Advanced knowledge of statistical techniques and machine learning.</w:t>
      </w:r>
    </w:p>
    <w:p w14:paraId="4548E21E" w14:textId="453CD3A9" w:rsidR="005B43E6" w:rsidRDefault="005B43E6" w:rsidP="00026223">
      <w:pPr>
        <w:rPr>
          <w:rFonts w:ascii="Courier New" w:hAnsi="Courier New" w:cs="Courier New"/>
          <w:sz w:val="24"/>
          <w:szCs w:val="24"/>
        </w:rPr>
      </w:pPr>
      <w:r>
        <w:rPr>
          <w:rFonts w:ascii="Courier New" w:hAnsi="Courier New" w:cs="Courier New"/>
          <w:sz w:val="24"/>
          <w:szCs w:val="24"/>
        </w:rPr>
        <w:t>Visualization tools-tableau, R Shiny</w:t>
      </w:r>
    </w:p>
    <w:p w14:paraId="4990E205" w14:textId="5D7144D3" w:rsidR="005B43E6" w:rsidRDefault="005B43E6" w:rsidP="00026223">
      <w:pPr>
        <w:rPr>
          <w:rFonts w:ascii="Courier New" w:hAnsi="Courier New" w:cs="Courier New"/>
          <w:sz w:val="24"/>
          <w:szCs w:val="24"/>
        </w:rPr>
      </w:pPr>
      <w:r>
        <w:rPr>
          <w:rFonts w:ascii="Courier New" w:hAnsi="Courier New" w:cs="Courier New"/>
          <w:sz w:val="24"/>
          <w:szCs w:val="24"/>
        </w:rPr>
        <w:t>Skill to communicate complex ideas effectively.</w:t>
      </w:r>
    </w:p>
    <w:p w14:paraId="5D6A3495" w14:textId="181BE78D" w:rsidR="005B43E6" w:rsidRDefault="005B43E6" w:rsidP="00026223">
      <w:pPr>
        <w:rPr>
          <w:rFonts w:ascii="Courier New" w:hAnsi="Courier New" w:cs="Courier New"/>
          <w:sz w:val="24"/>
          <w:szCs w:val="24"/>
        </w:rPr>
      </w:pPr>
    </w:p>
    <w:p w14:paraId="018ED13C" w14:textId="578C0781" w:rsidR="000E0684" w:rsidRDefault="000E0684" w:rsidP="00026223">
      <w:pPr>
        <w:rPr>
          <w:rFonts w:ascii="Courier New" w:hAnsi="Courier New" w:cs="Courier New"/>
          <w:sz w:val="24"/>
          <w:szCs w:val="24"/>
        </w:rPr>
      </w:pPr>
      <w:r>
        <w:rPr>
          <w:rFonts w:ascii="Courier New" w:hAnsi="Courier New" w:cs="Courier New"/>
          <w:sz w:val="24"/>
          <w:szCs w:val="24"/>
        </w:rPr>
        <w:t>Responsibilities</w:t>
      </w:r>
    </w:p>
    <w:p w14:paraId="07348F48" w14:textId="77777777" w:rsidR="000E0684" w:rsidRDefault="000E0684" w:rsidP="000E0684">
      <w:pPr>
        <w:pStyle w:val="NormalWeb"/>
      </w:pPr>
      <w:r>
        <w:t>You will analyze and evaluate a wide range of data, including data from human resources information systems and relevant internal and external survey assessments.</w:t>
      </w:r>
    </w:p>
    <w:p w14:paraId="06695F07" w14:textId="77777777" w:rsidR="000E0684" w:rsidRDefault="000E0684" w:rsidP="000E0684">
      <w:pPr>
        <w:pStyle w:val="NormalWeb"/>
      </w:pPr>
      <w:r>
        <w:t>Leveraging your advanced data analysis skills, you will create innovative approaches to answer our clients’ most relevant talent questions. You will be working on a variety of problems across many different industries, such as a top-tier professional services company trying to improve the efficiency of their recruiting pipeline, an insurance company facing high, inexplicable attrition, and a major pharmaceutical company in need of a roadmap to better understand their future talent needs.</w:t>
      </w:r>
      <w:r>
        <w:br/>
      </w:r>
      <w:r>
        <w:br/>
        <w:t xml:space="preserve">You will work with clients and our team to translate clients’ questions into analytical problems, manage the entire data cleaning pipeline, apply machine learning algorithms and data visualization techniques, generate insights, and communicate them back to clients.   Working on projects and exchanging experiences with your colleagues means you will face new intellectual challenges </w:t>
      </w:r>
      <w:proofErr w:type="gramStart"/>
      <w:r>
        <w:t>on a daily basis</w:t>
      </w:r>
      <w:proofErr w:type="gramEnd"/>
      <w:r>
        <w:t>, while continuously building your methodological knowledge and skills.  </w:t>
      </w:r>
    </w:p>
    <w:p w14:paraId="502C71AF" w14:textId="0D000627" w:rsidR="000E0684" w:rsidRDefault="009C11FC" w:rsidP="00026223">
      <w:pPr>
        <w:rPr>
          <w:rFonts w:ascii="Courier New" w:hAnsi="Courier New" w:cs="Courier New"/>
          <w:sz w:val="24"/>
          <w:szCs w:val="24"/>
        </w:rPr>
      </w:pPr>
      <w:r>
        <w:rPr>
          <w:rFonts w:ascii="Courier New" w:hAnsi="Courier New" w:cs="Courier New"/>
          <w:sz w:val="24"/>
          <w:szCs w:val="24"/>
        </w:rPr>
        <w:t>Project:</w:t>
      </w:r>
    </w:p>
    <w:p w14:paraId="54F8BD8A" w14:textId="1F17E97E" w:rsidR="009C11FC" w:rsidRDefault="009C11FC" w:rsidP="00026223">
      <w:pPr>
        <w:rPr>
          <w:rFonts w:ascii="Courier New" w:hAnsi="Courier New" w:cs="Courier New"/>
          <w:sz w:val="24"/>
          <w:szCs w:val="24"/>
        </w:rPr>
      </w:pPr>
      <w:r>
        <w:rPr>
          <w:rFonts w:ascii="Courier New" w:hAnsi="Courier New" w:cs="Courier New"/>
          <w:sz w:val="24"/>
          <w:szCs w:val="24"/>
        </w:rPr>
        <w:t>ML project:</w:t>
      </w:r>
      <w:r w:rsidR="008C1B5E">
        <w:rPr>
          <w:rFonts w:ascii="Courier New" w:hAnsi="Courier New" w:cs="Courier New"/>
          <w:sz w:val="24"/>
          <w:szCs w:val="24"/>
        </w:rPr>
        <w:t xml:space="preserve"> house price prediction</w:t>
      </w:r>
    </w:p>
    <w:p w14:paraId="73653F0B" w14:textId="7DA9BD94" w:rsidR="008C1B5E" w:rsidRDefault="00837D2A" w:rsidP="00026223">
      <w:pPr>
        <w:rPr>
          <w:rFonts w:ascii="Courier New" w:hAnsi="Courier New" w:cs="Courier New"/>
          <w:sz w:val="24"/>
          <w:szCs w:val="24"/>
        </w:rPr>
      </w:pPr>
      <w:proofErr w:type="gramStart"/>
      <w:r>
        <w:rPr>
          <w:rFonts w:ascii="Courier New" w:hAnsi="Courier New" w:cs="Courier New"/>
          <w:sz w:val="24"/>
          <w:szCs w:val="24"/>
        </w:rPr>
        <w:t>( Understand</w:t>
      </w:r>
      <w:proofErr w:type="gramEnd"/>
      <w:r>
        <w:rPr>
          <w:rFonts w:ascii="Courier New" w:hAnsi="Courier New" w:cs="Courier New"/>
          <w:sz w:val="24"/>
          <w:szCs w:val="24"/>
        </w:rPr>
        <w:t xml:space="preserve"> problems – hypothesis generation – get data – data exploration – data pre-processing – feature engineering – model training – model evaluation ) </w:t>
      </w:r>
    </w:p>
    <w:p w14:paraId="73DAE427" w14:textId="2F6FA315" w:rsidR="00837D2A" w:rsidRDefault="00837D2A" w:rsidP="00026223">
      <w:pPr>
        <w:rPr>
          <w:rFonts w:ascii="Courier New" w:hAnsi="Courier New" w:cs="Courier New"/>
          <w:sz w:val="24"/>
          <w:szCs w:val="24"/>
        </w:rPr>
      </w:pPr>
    </w:p>
    <w:p w14:paraId="68D01A4B" w14:textId="2782BBA5" w:rsidR="00837D2A" w:rsidRDefault="004108CD" w:rsidP="00026223">
      <w:pPr>
        <w:rPr>
          <w:rFonts w:ascii="Courier New" w:hAnsi="Courier New" w:cs="Courier New"/>
          <w:sz w:val="24"/>
          <w:szCs w:val="24"/>
        </w:rPr>
      </w:pPr>
      <w:r>
        <w:rPr>
          <w:rFonts w:ascii="Courier New" w:hAnsi="Courier New" w:cs="Courier New"/>
          <w:sz w:val="24"/>
          <w:szCs w:val="24"/>
        </w:rPr>
        <w:lastRenderedPageBreak/>
        <w:t xml:space="preserve">Git- add an existing project to </w:t>
      </w:r>
      <w:proofErr w:type="spellStart"/>
      <w:r>
        <w:rPr>
          <w:rFonts w:ascii="Courier New" w:hAnsi="Courier New" w:cs="Courier New"/>
          <w:sz w:val="24"/>
          <w:szCs w:val="24"/>
        </w:rPr>
        <w:t>github</w:t>
      </w:r>
      <w:proofErr w:type="spellEnd"/>
      <w:r>
        <w:rPr>
          <w:rFonts w:ascii="Courier New" w:hAnsi="Courier New" w:cs="Courier New"/>
          <w:sz w:val="24"/>
          <w:szCs w:val="24"/>
        </w:rPr>
        <w:t xml:space="preserve"> using command line.</w:t>
      </w:r>
    </w:p>
    <w:p w14:paraId="5D655E10" w14:textId="26F43B33" w:rsidR="009F7837" w:rsidRDefault="009F7837" w:rsidP="00026223">
      <w:pPr>
        <w:rPr>
          <w:rFonts w:ascii="Courier New" w:hAnsi="Courier New" w:cs="Courier New"/>
          <w:sz w:val="24"/>
          <w:szCs w:val="24"/>
        </w:rPr>
      </w:pPr>
      <w:r>
        <w:rPr>
          <w:rFonts w:ascii="Courier New" w:hAnsi="Courier New" w:cs="Courier New"/>
          <w:sz w:val="24"/>
          <w:szCs w:val="24"/>
        </w:rPr>
        <w:t xml:space="preserve">Notice </w:t>
      </w:r>
      <w:proofErr w:type="gramStart"/>
      <w:r>
        <w:rPr>
          <w:rFonts w:ascii="Courier New" w:hAnsi="Courier New" w:cs="Courier New"/>
          <w:sz w:val="24"/>
          <w:szCs w:val="24"/>
        </w:rPr>
        <w:t>that :</w:t>
      </w:r>
      <w:proofErr w:type="gramEnd"/>
      <w:r>
        <w:rPr>
          <w:rFonts w:ascii="Courier New" w:hAnsi="Courier New" w:cs="Courier New"/>
          <w:sz w:val="24"/>
          <w:szCs w:val="24"/>
        </w:rPr>
        <w:t xml:space="preserve"> do not initialize the new repo with README</w:t>
      </w:r>
    </w:p>
    <w:p w14:paraId="7BBB1021" w14:textId="5024B929" w:rsidR="004108CD" w:rsidRDefault="004108CD" w:rsidP="00026223">
      <w:pPr>
        <w:rPr>
          <w:rFonts w:ascii="Courier New" w:hAnsi="Courier New" w:cs="Courier New"/>
          <w:sz w:val="24"/>
          <w:szCs w:val="24"/>
        </w:rPr>
      </w:pPr>
      <w:r>
        <w:rPr>
          <w:rFonts w:ascii="Courier New" w:hAnsi="Courier New" w:cs="Courier New"/>
          <w:sz w:val="24"/>
          <w:szCs w:val="24"/>
        </w:rPr>
        <w:t>1/ change the current working directory to your local project</w:t>
      </w:r>
    </w:p>
    <w:p w14:paraId="2BE0421F" w14:textId="23997C9C" w:rsidR="004108CD" w:rsidRDefault="004108CD" w:rsidP="00026223">
      <w:pPr>
        <w:rPr>
          <w:rFonts w:ascii="Courier New" w:hAnsi="Courier New" w:cs="Courier New"/>
          <w:sz w:val="24"/>
          <w:szCs w:val="24"/>
        </w:rPr>
      </w:pPr>
      <w:r>
        <w:rPr>
          <w:rFonts w:ascii="Courier New" w:hAnsi="Courier New" w:cs="Courier New"/>
          <w:sz w:val="24"/>
          <w:szCs w:val="24"/>
        </w:rPr>
        <w:t xml:space="preserve">2/ git </w:t>
      </w:r>
      <w:proofErr w:type="spellStart"/>
      <w:r>
        <w:rPr>
          <w:rFonts w:ascii="Courier New" w:hAnsi="Courier New" w:cs="Courier New"/>
          <w:sz w:val="24"/>
          <w:szCs w:val="24"/>
        </w:rPr>
        <w:t>init</w:t>
      </w:r>
      <w:proofErr w:type="spellEnd"/>
    </w:p>
    <w:p w14:paraId="524E3221" w14:textId="5B56D57E" w:rsidR="004108CD" w:rsidRDefault="004108CD" w:rsidP="00026223">
      <w:pPr>
        <w:rPr>
          <w:rFonts w:ascii="Courier New" w:hAnsi="Courier New" w:cs="Courier New"/>
          <w:sz w:val="24"/>
          <w:szCs w:val="24"/>
        </w:rPr>
      </w:pPr>
      <w:r>
        <w:rPr>
          <w:rFonts w:ascii="Courier New" w:hAnsi="Courier New" w:cs="Courier New"/>
          <w:sz w:val="24"/>
          <w:szCs w:val="24"/>
        </w:rPr>
        <w:t xml:space="preserve">3/ git </w:t>
      </w:r>
      <w:proofErr w:type="gramStart"/>
      <w:r>
        <w:rPr>
          <w:rFonts w:ascii="Courier New" w:hAnsi="Courier New" w:cs="Courier New"/>
          <w:sz w:val="24"/>
          <w:szCs w:val="24"/>
        </w:rPr>
        <w:t>add .</w:t>
      </w:r>
      <w:proofErr w:type="gramEnd"/>
    </w:p>
    <w:p w14:paraId="2D49230F" w14:textId="6EDDEA06" w:rsidR="004108CD" w:rsidRDefault="004108CD" w:rsidP="00026223">
      <w:pPr>
        <w:rPr>
          <w:rFonts w:ascii="Courier New" w:hAnsi="Courier New" w:cs="Courier New"/>
          <w:sz w:val="24"/>
          <w:szCs w:val="24"/>
        </w:rPr>
      </w:pPr>
      <w:r>
        <w:rPr>
          <w:rFonts w:ascii="Courier New" w:hAnsi="Courier New" w:cs="Courier New"/>
          <w:sz w:val="24"/>
          <w:szCs w:val="24"/>
        </w:rPr>
        <w:t xml:space="preserve">4/ git commit -m </w:t>
      </w:r>
      <w:proofErr w:type="gramStart"/>
      <w:r>
        <w:rPr>
          <w:rFonts w:ascii="Courier New" w:hAnsi="Courier New" w:cs="Courier New"/>
          <w:sz w:val="24"/>
          <w:szCs w:val="24"/>
        </w:rPr>
        <w:t>“ first</w:t>
      </w:r>
      <w:proofErr w:type="gramEnd"/>
      <w:r>
        <w:rPr>
          <w:rFonts w:ascii="Courier New" w:hAnsi="Courier New" w:cs="Courier New"/>
          <w:sz w:val="24"/>
          <w:szCs w:val="24"/>
        </w:rPr>
        <w:t xml:space="preserve"> commit”</w:t>
      </w:r>
      <w:bookmarkStart w:id="0" w:name="_GoBack"/>
      <w:bookmarkEnd w:id="0"/>
    </w:p>
    <w:p w14:paraId="5267D20D" w14:textId="14462192" w:rsidR="004108CD" w:rsidRDefault="004108CD" w:rsidP="00026223">
      <w:pPr>
        <w:rPr>
          <w:rFonts w:ascii="Courier New" w:hAnsi="Courier New" w:cs="Courier New"/>
          <w:sz w:val="24"/>
          <w:szCs w:val="24"/>
        </w:rPr>
      </w:pPr>
      <w:r>
        <w:rPr>
          <w:rFonts w:ascii="Courier New" w:hAnsi="Courier New" w:cs="Courier New"/>
          <w:sz w:val="24"/>
          <w:szCs w:val="24"/>
        </w:rPr>
        <w:t xml:space="preserve">5/ git remote add origin </w:t>
      </w:r>
      <w:r w:rsidRPr="00327764">
        <w:rPr>
          <w:rFonts w:ascii="Courier New" w:hAnsi="Courier New" w:cs="Courier New"/>
          <w:strike/>
          <w:sz w:val="24"/>
          <w:szCs w:val="24"/>
        </w:rPr>
        <w:t xml:space="preserve">remote repo </w:t>
      </w:r>
      <w:proofErr w:type="spellStart"/>
      <w:r w:rsidRPr="00327764">
        <w:rPr>
          <w:rFonts w:ascii="Courier New" w:hAnsi="Courier New" w:cs="Courier New"/>
          <w:strike/>
          <w:sz w:val="24"/>
          <w:szCs w:val="24"/>
        </w:rPr>
        <w:t>url</w:t>
      </w:r>
      <w:proofErr w:type="spellEnd"/>
    </w:p>
    <w:p w14:paraId="61828D51" w14:textId="6E956E87" w:rsidR="004108CD" w:rsidRDefault="004108CD" w:rsidP="00026223">
      <w:pPr>
        <w:rPr>
          <w:rFonts w:ascii="Courier New" w:hAnsi="Courier New" w:cs="Courier New"/>
          <w:sz w:val="24"/>
          <w:szCs w:val="24"/>
        </w:rPr>
      </w:pPr>
      <w:r>
        <w:rPr>
          <w:rFonts w:ascii="Courier New" w:hAnsi="Courier New" w:cs="Courier New"/>
          <w:sz w:val="24"/>
          <w:szCs w:val="24"/>
        </w:rPr>
        <w:t>6/ git push origin master</w:t>
      </w:r>
    </w:p>
    <w:p w14:paraId="75BE1E96" w14:textId="77777777" w:rsidR="004108CD" w:rsidRDefault="004108CD" w:rsidP="00026223">
      <w:pPr>
        <w:rPr>
          <w:rFonts w:ascii="Courier New" w:hAnsi="Courier New" w:cs="Courier New"/>
          <w:sz w:val="24"/>
          <w:szCs w:val="24"/>
        </w:rPr>
      </w:pPr>
    </w:p>
    <w:p w14:paraId="35F36B15" w14:textId="77777777" w:rsidR="004108CD" w:rsidRDefault="004108CD" w:rsidP="00026223">
      <w:pPr>
        <w:rPr>
          <w:rFonts w:ascii="Courier New" w:hAnsi="Courier New" w:cs="Courier New"/>
          <w:sz w:val="24"/>
          <w:szCs w:val="24"/>
        </w:rPr>
      </w:pPr>
    </w:p>
    <w:p w14:paraId="6AFA0988" w14:textId="77777777" w:rsidR="00837D2A" w:rsidRDefault="00837D2A" w:rsidP="00026223">
      <w:pPr>
        <w:rPr>
          <w:rFonts w:ascii="Courier New" w:hAnsi="Courier New" w:cs="Courier New"/>
          <w:sz w:val="24"/>
          <w:szCs w:val="24"/>
        </w:rPr>
      </w:pPr>
    </w:p>
    <w:p w14:paraId="2F0061C4" w14:textId="3CB35F1D" w:rsidR="000E0684" w:rsidRDefault="000E0684" w:rsidP="00026223">
      <w:pPr>
        <w:rPr>
          <w:rFonts w:ascii="Courier New" w:hAnsi="Courier New" w:cs="Courier New"/>
          <w:sz w:val="24"/>
          <w:szCs w:val="24"/>
        </w:rPr>
      </w:pPr>
    </w:p>
    <w:p w14:paraId="4854BD3E" w14:textId="77777777" w:rsidR="000E0684" w:rsidRDefault="000E0684" w:rsidP="00026223">
      <w:pPr>
        <w:rPr>
          <w:rFonts w:ascii="Courier New" w:hAnsi="Courier New" w:cs="Courier New"/>
          <w:sz w:val="24"/>
          <w:szCs w:val="24"/>
        </w:rPr>
      </w:pPr>
    </w:p>
    <w:p w14:paraId="2F6DBC98" w14:textId="77777777" w:rsidR="00AB559C" w:rsidRPr="00026223" w:rsidRDefault="00AB559C" w:rsidP="00026223">
      <w:pPr>
        <w:rPr>
          <w:rFonts w:ascii="Courier New" w:hAnsi="Courier New" w:cs="Courier New"/>
          <w:sz w:val="24"/>
          <w:szCs w:val="24"/>
        </w:rPr>
      </w:pPr>
    </w:p>
    <w:p w14:paraId="6ECD4799" w14:textId="77777777" w:rsidR="00614D12" w:rsidRDefault="00614D12">
      <w:pPr>
        <w:rPr>
          <w:rFonts w:ascii="Courier New" w:hAnsi="Courier New" w:cs="Courier New"/>
          <w:sz w:val="24"/>
          <w:szCs w:val="24"/>
        </w:rPr>
      </w:pPr>
    </w:p>
    <w:p w14:paraId="0AA34328" w14:textId="77777777" w:rsidR="002240FD" w:rsidRDefault="002240FD">
      <w:pPr>
        <w:rPr>
          <w:rFonts w:ascii="Courier New" w:hAnsi="Courier New" w:cs="Courier New"/>
          <w:sz w:val="24"/>
          <w:szCs w:val="24"/>
        </w:rPr>
      </w:pPr>
    </w:p>
    <w:p w14:paraId="045B36AB" w14:textId="77777777" w:rsidR="006868D9" w:rsidRDefault="006868D9">
      <w:pPr>
        <w:rPr>
          <w:rFonts w:ascii="Courier New" w:hAnsi="Courier New" w:cs="Courier New"/>
          <w:sz w:val="24"/>
          <w:szCs w:val="24"/>
        </w:rPr>
      </w:pPr>
    </w:p>
    <w:p w14:paraId="62F38D8E" w14:textId="77777777" w:rsidR="00466AE7" w:rsidRDefault="00466AE7">
      <w:pPr>
        <w:rPr>
          <w:rFonts w:ascii="Courier New" w:hAnsi="Courier New" w:cs="Courier New"/>
          <w:sz w:val="24"/>
          <w:szCs w:val="24"/>
        </w:rPr>
      </w:pPr>
    </w:p>
    <w:p w14:paraId="4E0867CC" w14:textId="77777777" w:rsidR="00762719" w:rsidRDefault="00762719">
      <w:pPr>
        <w:rPr>
          <w:rFonts w:ascii="Times New Roman" w:hAnsi="Times New Roman" w:cs="Times New Roman"/>
          <w:sz w:val="24"/>
          <w:szCs w:val="24"/>
        </w:rPr>
      </w:pPr>
    </w:p>
    <w:p w14:paraId="0EC7968E" w14:textId="77777777" w:rsidR="00785118" w:rsidRDefault="00785118">
      <w:pPr>
        <w:rPr>
          <w:rFonts w:ascii="Times New Roman" w:hAnsi="Times New Roman" w:cs="Times New Roman"/>
          <w:sz w:val="24"/>
          <w:szCs w:val="24"/>
        </w:rPr>
      </w:pPr>
    </w:p>
    <w:p w14:paraId="1DCBDA9E" w14:textId="77777777" w:rsidR="00785118" w:rsidRPr="00BE3312" w:rsidRDefault="00785118">
      <w:pPr>
        <w:rPr>
          <w:rFonts w:ascii="Times New Roman" w:hAnsi="Times New Roman" w:cs="Times New Roman"/>
          <w:sz w:val="24"/>
          <w:szCs w:val="24"/>
        </w:rPr>
      </w:pPr>
    </w:p>
    <w:sectPr w:rsidR="00785118" w:rsidRPr="00BE3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856C2"/>
    <w:multiLevelType w:val="hybridMultilevel"/>
    <w:tmpl w:val="6D1C3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F3C5E"/>
    <w:multiLevelType w:val="hybridMultilevel"/>
    <w:tmpl w:val="F998C99C"/>
    <w:lvl w:ilvl="0" w:tplc="F61894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83"/>
    <w:rsid w:val="00003A39"/>
    <w:rsid w:val="00026223"/>
    <w:rsid w:val="00033044"/>
    <w:rsid w:val="000E0684"/>
    <w:rsid w:val="00126BF8"/>
    <w:rsid w:val="00142510"/>
    <w:rsid w:val="0020328D"/>
    <w:rsid w:val="002240FD"/>
    <w:rsid w:val="00225E04"/>
    <w:rsid w:val="002409BA"/>
    <w:rsid w:val="002878CD"/>
    <w:rsid w:val="00296632"/>
    <w:rsid w:val="002A4466"/>
    <w:rsid w:val="00302FF9"/>
    <w:rsid w:val="00324523"/>
    <w:rsid w:val="00326B58"/>
    <w:rsid w:val="00327764"/>
    <w:rsid w:val="003768B4"/>
    <w:rsid w:val="003A7275"/>
    <w:rsid w:val="003B4D2E"/>
    <w:rsid w:val="004108CD"/>
    <w:rsid w:val="00466AE7"/>
    <w:rsid w:val="0047516D"/>
    <w:rsid w:val="00492574"/>
    <w:rsid w:val="00512CBB"/>
    <w:rsid w:val="00521B37"/>
    <w:rsid w:val="00521D2D"/>
    <w:rsid w:val="00593147"/>
    <w:rsid w:val="005B43E6"/>
    <w:rsid w:val="00614D12"/>
    <w:rsid w:val="0068609A"/>
    <w:rsid w:val="006868D9"/>
    <w:rsid w:val="00691C9E"/>
    <w:rsid w:val="00762719"/>
    <w:rsid w:val="00785118"/>
    <w:rsid w:val="007879BB"/>
    <w:rsid w:val="007E3976"/>
    <w:rsid w:val="00822780"/>
    <w:rsid w:val="00837D2A"/>
    <w:rsid w:val="008C1B5E"/>
    <w:rsid w:val="00951ABD"/>
    <w:rsid w:val="00973917"/>
    <w:rsid w:val="00981DE1"/>
    <w:rsid w:val="00985483"/>
    <w:rsid w:val="009C11FC"/>
    <w:rsid w:val="009F7837"/>
    <w:rsid w:val="00AB559C"/>
    <w:rsid w:val="00AC7BEF"/>
    <w:rsid w:val="00B33691"/>
    <w:rsid w:val="00B51B05"/>
    <w:rsid w:val="00BB4995"/>
    <w:rsid w:val="00BB5FE6"/>
    <w:rsid w:val="00BE3312"/>
    <w:rsid w:val="00C03678"/>
    <w:rsid w:val="00C117A0"/>
    <w:rsid w:val="00CE4172"/>
    <w:rsid w:val="00E67545"/>
    <w:rsid w:val="00E80764"/>
    <w:rsid w:val="00EC3085"/>
    <w:rsid w:val="00EE0ECF"/>
    <w:rsid w:val="00EE5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B94E"/>
  <w15:chartTrackingRefBased/>
  <w15:docId w15:val="{5929833C-FB95-4F90-AE7C-FAA00843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C7BEF"/>
  </w:style>
  <w:style w:type="character" w:customStyle="1" w:styleId="DateChar">
    <w:name w:val="Date Char"/>
    <w:basedOn w:val="DefaultParagraphFont"/>
    <w:link w:val="Date"/>
    <w:uiPriority w:val="99"/>
    <w:semiHidden/>
    <w:rsid w:val="00AC7BEF"/>
  </w:style>
  <w:style w:type="paragraph" w:styleId="ListParagraph">
    <w:name w:val="List Paragraph"/>
    <w:basedOn w:val="Normal"/>
    <w:uiPriority w:val="34"/>
    <w:qFormat/>
    <w:rsid w:val="007E3976"/>
    <w:pPr>
      <w:ind w:left="720"/>
      <w:contextualSpacing/>
    </w:pPr>
  </w:style>
  <w:style w:type="paragraph" w:styleId="NormalWeb">
    <w:name w:val="Normal (Web)"/>
    <w:basedOn w:val="Normal"/>
    <w:uiPriority w:val="99"/>
    <w:semiHidden/>
    <w:unhideWhenUsed/>
    <w:rsid w:val="000E06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2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4</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xiong</dc:creator>
  <cp:keywords/>
  <dc:description/>
  <cp:lastModifiedBy>xin xiong</cp:lastModifiedBy>
  <cp:revision>64</cp:revision>
  <dcterms:created xsi:type="dcterms:W3CDTF">2018-01-18T22:06:00Z</dcterms:created>
  <dcterms:modified xsi:type="dcterms:W3CDTF">2018-01-29T06:06:00Z</dcterms:modified>
</cp:coreProperties>
</file>