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D3AA9" w14:textId="78643591" w:rsidR="007023F2" w:rsidRDefault="00173087" w:rsidP="001F488F">
      <w:pPr>
        <w:pStyle w:val="1"/>
        <w:spacing w:line="240" w:lineRule="auto"/>
        <w:jc w:val="center"/>
      </w:pPr>
      <w:r>
        <w:rPr>
          <w:rFonts w:hint="eastAsia"/>
        </w:rPr>
        <w:t>模型选择与</w:t>
      </w:r>
      <w:r w:rsidR="00391989">
        <w:rPr>
          <w:rFonts w:hint="eastAsia"/>
        </w:rPr>
        <w:t>评估方法</w:t>
      </w:r>
    </w:p>
    <w:p w14:paraId="65233A2D" w14:textId="6BF34BF4" w:rsidR="00391989" w:rsidRDefault="00173087" w:rsidP="001F488F">
      <w:pPr>
        <w:pStyle w:val="a5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173087">
        <w:rPr>
          <w:rFonts w:hint="eastAsia"/>
          <w:b/>
          <w:noProof/>
          <w:sz w:val="28"/>
          <w:szCs w:val="28"/>
        </w:rPr>
        <w:t>模型选择</w:t>
      </w:r>
    </w:p>
    <w:p w14:paraId="6FB5B9E3" w14:textId="1C2C578E" w:rsidR="001F488F" w:rsidRPr="00173087" w:rsidRDefault="001F488F" w:rsidP="001F488F">
      <w:pPr>
        <w:pStyle w:val="a5"/>
        <w:ind w:left="420" w:firstLineChars="0" w:firstLine="0"/>
        <w:rPr>
          <w:b/>
          <w:noProof/>
          <w:sz w:val="28"/>
          <w:szCs w:val="28"/>
        </w:rPr>
      </w:pPr>
      <w:r w:rsidRPr="001F488F">
        <w:rPr>
          <w:rFonts w:hint="eastAsia"/>
          <w:b/>
          <w:noProof/>
          <w:sz w:val="24"/>
          <w:szCs w:val="24"/>
        </w:rPr>
        <w:t>说明：</w:t>
      </w:r>
      <w:r w:rsidRPr="00B6431E">
        <w:rPr>
          <w:rFonts w:hint="eastAsia"/>
          <w:noProof/>
          <w:sz w:val="24"/>
          <w:szCs w:val="24"/>
        </w:rPr>
        <w:t>对于同一个问题，可以以有多种模型来解决。如一个分类问题，可以用</w:t>
      </w:r>
      <w:r w:rsidRPr="00B6431E">
        <w:rPr>
          <w:noProof/>
          <w:sz w:val="24"/>
          <w:szCs w:val="24"/>
        </w:rPr>
        <w:t xml:space="preserve">logistic回归、SVM、朴素贝叶斯等，那么如何选择一个最好的模型呢。 </w:t>
      </w:r>
      <w:r w:rsidRPr="00B6431E">
        <w:rPr>
          <w:rFonts w:hint="eastAsia"/>
          <w:noProof/>
          <w:sz w:val="24"/>
          <w:szCs w:val="24"/>
        </w:rPr>
        <w:t>首先会想到的是，对每个模型，用训练集合去训练他们，取训练误差最小的模型。</w:t>
      </w:r>
      <w:r w:rsidRPr="00B6431E">
        <w:rPr>
          <w:noProof/>
          <w:sz w:val="24"/>
          <w:szCs w:val="24"/>
        </w:rPr>
        <w:t xml:space="preserve"> </w:t>
      </w:r>
      <w:r w:rsidRPr="00B6431E">
        <w:rPr>
          <w:rFonts w:hint="eastAsia"/>
          <w:noProof/>
          <w:sz w:val="24"/>
          <w:szCs w:val="24"/>
        </w:rPr>
        <w:t>但是这有明显的缺陷，因为这将会得到一个最复杂的模型（比如一个</w:t>
      </w:r>
      <w:r w:rsidRPr="00B6431E">
        <w:rPr>
          <w:noProof/>
          <w:sz w:val="24"/>
          <w:szCs w:val="24"/>
        </w:rPr>
        <w:t>10次多项式），产生严重的过拟合。</w:t>
      </w:r>
      <w:r>
        <w:rPr>
          <w:rFonts w:hint="eastAsia"/>
          <w:noProof/>
          <w:sz w:val="24"/>
          <w:szCs w:val="24"/>
        </w:rPr>
        <w:t>给出下面三种方法。</w:t>
      </w:r>
    </w:p>
    <w:p w14:paraId="4465F723" w14:textId="77777777" w:rsidR="00F560C9" w:rsidRPr="00F560C9" w:rsidRDefault="00173087" w:rsidP="00F560C9">
      <w:pPr>
        <w:pStyle w:val="a5"/>
        <w:numPr>
          <w:ilvl w:val="1"/>
          <w:numId w:val="2"/>
        </w:numPr>
        <w:ind w:firstLineChars="0"/>
        <w:rPr>
          <w:noProof/>
          <w:sz w:val="24"/>
          <w:szCs w:val="24"/>
        </w:rPr>
      </w:pPr>
      <w:r w:rsidRPr="001F488F">
        <w:rPr>
          <w:rFonts w:hint="eastAsia"/>
          <w:b/>
          <w:noProof/>
          <w:sz w:val="24"/>
          <w:szCs w:val="24"/>
        </w:rPr>
        <w:t>留出法</w:t>
      </w:r>
      <w:r w:rsidR="00D96F29" w:rsidRPr="001F488F">
        <w:rPr>
          <w:rFonts w:hint="eastAsia"/>
          <w:b/>
          <w:noProof/>
          <w:sz w:val="24"/>
          <w:szCs w:val="24"/>
        </w:rPr>
        <w:t>:</w:t>
      </w:r>
    </w:p>
    <w:p w14:paraId="152BB83C" w14:textId="2A05CC6D" w:rsidR="00F560C9" w:rsidRDefault="00F560C9" w:rsidP="00F560C9">
      <w:pPr>
        <w:pStyle w:val="a5"/>
        <w:ind w:left="840" w:firstLineChars="0" w:firstLine="0"/>
        <w:rPr>
          <w:noProof/>
          <w:sz w:val="24"/>
          <w:szCs w:val="24"/>
        </w:rPr>
      </w:pPr>
      <w:r w:rsidRPr="00F560C9">
        <w:rPr>
          <w:rFonts w:hint="eastAsia"/>
          <w:noProof/>
          <w:sz w:val="24"/>
          <w:szCs w:val="24"/>
        </w:rPr>
        <w:t>数据集划分成互斥的训练集和测试集</w:t>
      </w:r>
      <w:r>
        <w:rPr>
          <w:rFonts w:hint="eastAsia"/>
          <w:noProof/>
          <w:sz w:val="24"/>
          <w:szCs w:val="24"/>
        </w:rPr>
        <w:t>，</w:t>
      </w:r>
      <w:r w:rsidRPr="00F560C9">
        <w:rPr>
          <w:rFonts w:hint="eastAsia"/>
          <w:noProof/>
          <w:sz w:val="24"/>
          <w:szCs w:val="24"/>
        </w:rPr>
        <w:t>随机划分</w:t>
      </w:r>
      <w:r>
        <w:rPr>
          <w:rFonts w:hint="eastAsia"/>
          <w:noProof/>
          <w:sz w:val="24"/>
          <w:szCs w:val="24"/>
        </w:rPr>
        <w:t>，</w:t>
      </w:r>
      <w:r w:rsidRPr="00F560C9">
        <w:rPr>
          <w:rFonts w:hint="eastAsia"/>
          <w:noProof/>
          <w:sz w:val="24"/>
          <w:szCs w:val="24"/>
        </w:rPr>
        <w:t>划分要保持数据分布的一致性</w:t>
      </w:r>
      <w:r>
        <w:rPr>
          <w:rFonts w:hint="eastAsia"/>
          <w:noProof/>
          <w:sz w:val="24"/>
          <w:szCs w:val="24"/>
        </w:rPr>
        <w:t>。</w:t>
      </w:r>
      <w:r w:rsidRPr="00F560C9">
        <w:rPr>
          <w:rFonts w:hint="eastAsia"/>
          <w:noProof/>
          <w:sz w:val="24"/>
          <w:szCs w:val="24"/>
        </w:rPr>
        <w:t>常用做法</w:t>
      </w:r>
      <w:r w:rsidRPr="00F560C9">
        <w:rPr>
          <w:noProof/>
          <w:sz w:val="24"/>
          <w:szCs w:val="24"/>
        </w:rPr>
        <w:t>: 2/3-4/5样本用作训练，剩余样本用作测试</w:t>
      </w:r>
    </w:p>
    <w:p w14:paraId="3B803290" w14:textId="2269AB33" w:rsidR="00F560C9" w:rsidRPr="00F560C9" w:rsidRDefault="00F560C9" w:rsidP="00F560C9">
      <w:pPr>
        <w:pStyle w:val="a5"/>
        <w:ind w:left="840" w:firstLineChars="0" w:firstLine="0"/>
        <w:jc w:val="center"/>
        <w:rPr>
          <w:noProof/>
          <w:sz w:val="24"/>
          <w:szCs w:val="24"/>
        </w:rPr>
      </w:pPr>
      <w:r w:rsidRPr="00F560C9">
        <w:rPr>
          <w:noProof/>
          <w:sz w:val="24"/>
          <w:szCs w:val="24"/>
        </w:rPr>
        <w:drawing>
          <wp:inline distT="0" distB="0" distL="0" distR="0" wp14:anchorId="4AD990DA" wp14:editId="1AB76294">
            <wp:extent cx="2625505" cy="914786"/>
            <wp:effectExtent l="0" t="0" r="3810" b="0"/>
            <wp:docPr id="133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C3FEF2B-A24E-4889-A2E2-3706F548DF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2">
                      <a:extLst>
                        <a:ext uri="{FF2B5EF4-FFF2-40B4-BE49-F238E27FC236}">
                          <a16:creationId xmlns:a16="http://schemas.microsoft.com/office/drawing/2014/main" id="{7C3FEF2B-A24E-4889-A2E2-3706F548DF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28" cy="9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24EA528" w14:textId="084D8762" w:rsidR="00173087" w:rsidRDefault="00173087" w:rsidP="001F488F">
      <w:pPr>
        <w:pStyle w:val="a5"/>
        <w:numPr>
          <w:ilvl w:val="1"/>
          <w:numId w:val="2"/>
        </w:numPr>
        <w:ind w:firstLineChars="0"/>
        <w:rPr>
          <w:b/>
          <w:noProof/>
          <w:sz w:val="24"/>
          <w:szCs w:val="24"/>
        </w:rPr>
      </w:pPr>
      <w:r w:rsidRPr="001F488F">
        <w:rPr>
          <w:b/>
          <w:noProof/>
          <w:sz w:val="24"/>
          <w:szCs w:val="24"/>
        </w:rPr>
        <w:t>K-折交叉验证</w:t>
      </w:r>
    </w:p>
    <w:p w14:paraId="214F763F" w14:textId="309828F9" w:rsidR="00F560C9" w:rsidRDefault="00F560C9" w:rsidP="00F560C9">
      <w:pPr>
        <w:pStyle w:val="a5"/>
        <w:ind w:left="840" w:firstLineChars="0" w:firstLine="0"/>
        <w:rPr>
          <w:noProof/>
          <w:sz w:val="24"/>
          <w:szCs w:val="24"/>
        </w:rPr>
      </w:pPr>
      <w:r w:rsidRPr="00F560C9">
        <w:rPr>
          <w:rFonts w:hint="eastAsia"/>
          <w:noProof/>
          <w:sz w:val="24"/>
          <w:szCs w:val="24"/>
        </w:rPr>
        <w:t>常用做法：</w:t>
      </w:r>
      <w:r w:rsidRPr="00F560C9">
        <w:rPr>
          <w:noProof/>
          <w:sz w:val="24"/>
          <w:szCs w:val="24"/>
        </w:rPr>
        <w:t>5</w:t>
      </w:r>
      <w:r w:rsidRPr="00F560C9">
        <w:rPr>
          <w:rFonts w:hint="eastAsia"/>
          <w:noProof/>
          <w:sz w:val="24"/>
          <w:szCs w:val="24"/>
        </w:rPr>
        <w:t>折</w:t>
      </w:r>
      <w:r w:rsidRPr="00F560C9">
        <w:rPr>
          <w:noProof/>
          <w:sz w:val="24"/>
          <w:szCs w:val="24"/>
        </w:rPr>
        <w:t>-</w:t>
      </w:r>
      <w:r w:rsidRPr="00F560C9">
        <w:rPr>
          <w:rFonts w:hint="eastAsia"/>
          <w:noProof/>
          <w:sz w:val="24"/>
          <w:szCs w:val="24"/>
        </w:rPr>
        <w:t>交叉，</w:t>
      </w:r>
      <w:r w:rsidRPr="00F560C9">
        <w:rPr>
          <w:noProof/>
          <w:sz w:val="24"/>
          <w:szCs w:val="24"/>
        </w:rPr>
        <w:t>10</w:t>
      </w:r>
      <w:r w:rsidRPr="00F560C9">
        <w:rPr>
          <w:rFonts w:hint="eastAsia"/>
          <w:noProof/>
          <w:sz w:val="24"/>
          <w:szCs w:val="24"/>
        </w:rPr>
        <w:t>折</w:t>
      </w:r>
      <w:r w:rsidRPr="00F560C9">
        <w:rPr>
          <w:noProof/>
          <w:sz w:val="24"/>
          <w:szCs w:val="24"/>
        </w:rPr>
        <w:t>-</w:t>
      </w:r>
      <w:r w:rsidRPr="00F560C9">
        <w:rPr>
          <w:rFonts w:hint="eastAsia"/>
          <w:noProof/>
          <w:sz w:val="24"/>
          <w:szCs w:val="24"/>
        </w:rPr>
        <w:t>交叉，</w:t>
      </w:r>
      <w:r w:rsidRPr="00F560C9">
        <w:rPr>
          <w:noProof/>
          <w:sz w:val="24"/>
          <w:szCs w:val="24"/>
        </w:rPr>
        <w:t xml:space="preserve"> 20</w:t>
      </w:r>
      <w:r w:rsidRPr="00F560C9">
        <w:rPr>
          <w:rFonts w:hint="eastAsia"/>
          <w:noProof/>
          <w:sz w:val="24"/>
          <w:szCs w:val="24"/>
        </w:rPr>
        <w:t>折</w:t>
      </w:r>
      <w:r w:rsidRPr="00F560C9">
        <w:rPr>
          <w:noProof/>
          <w:sz w:val="24"/>
          <w:szCs w:val="24"/>
        </w:rPr>
        <w:t>-</w:t>
      </w:r>
      <w:r w:rsidRPr="00F560C9">
        <w:rPr>
          <w:rFonts w:hint="eastAsia"/>
          <w:noProof/>
          <w:sz w:val="24"/>
          <w:szCs w:val="24"/>
        </w:rPr>
        <w:t>交叉</w:t>
      </w:r>
    </w:p>
    <w:p w14:paraId="5868B704" w14:textId="0D9B937D" w:rsidR="00F560C9" w:rsidRPr="00F560C9" w:rsidRDefault="00F560C9" w:rsidP="00F560C9">
      <w:pPr>
        <w:pStyle w:val="a5"/>
        <w:ind w:left="840" w:firstLineChars="0" w:firstLine="0"/>
        <w:jc w:val="center"/>
        <w:rPr>
          <w:noProof/>
          <w:sz w:val="24"/>
          <w:szCs w:val="24"/>
        </w:rPr>
      </w:pPr>
      <w:r w:rsidRPr="00F560C9">
        <w:rPr>
          <w:noProof/>
          <w:sz w:val="24"/>
          <w:szCs w:val="24"/>
        </w:rPr>
        <w:drawing>
          <wp:inline distT="0" distB="0" distL="0" distR="0" wp14:anchorId="2475D5BD" wp14:editId="65427B02">
            <wp:extent cx="3040734" cy="1661311"/>
            <wp:effectExtent l="0" t="0" r="7620" b="0"/>
            <wp:docPr id="1536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89A39E1-FB75-4369-B4C7-303790854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>
                      <a:extLst>
                        <a:ext uri="{FF2B5EF4-FFF2-40B4-BE49-F238E27FC236}">
                          <a16:creationId xmlns:a16="http://schemas.microsoft.com/office/drawing/2014/main" id="{589A39E1-FB75-4369-B4C7-3037908547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780" cy="16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E22E5FD" w14:textId="4275E96C" w:rsidR="00173087" w:rsidRDefault="00173087" w:rsidP="001F488F">
      <w:pPr>
        <w:pStyle w:val="a5"/>
        <w:numPr>
          <w:ilvl w:val="1"/>
          <w:numId w:val="2"/>
        </w:numPr>
        <w:ind w:firstLineChars="0"/>
        <w:rPr>
          <w:b/>
          <w:noProof/>
          <w:sz w:val="24"/>
          <w:szCs w:val="24"/>
        </w:rPr>
      </w:pPr>
      <w:r w:rsidRPr="001F488F">
        <w:rPr>
          <w:rFonts w:hint="eastAsia"/>
          <w:b/>
          <w:noProof/>
          <w:sz w:val="24"/>
          <w:szCs w:val="24"/>
        </w:rPr>
        <w:t>留一法</w:t>
      </w:r>
    </w:p>
    <w:p w14:paraId="4088AB14" w14:textId="59BAAD01" w:rsidR="00F560C9" w:rsidRDefault="00F560C9" w:rsidP="00F560C9">
      <w:pPr>
        <w:pStyle w:val="a5"/>
        <w:ind w:left="840" w:firstLineChars="0" w:firstLine="0"/>
        <w:rPr>
          <w:noProof/>
          <w:sz w:val="24"/>
          <w:szCs w:val="24"/>
        </w:rPr>
      </w:pPr>
      <w:r w:rsidRPr="00F560C9">
        <w:rPr>
          <w:noProof/>
          <w:sz w:val="24"/>
          <w:szCs w:val="24"/>
        </w:rPr>
        <w:t>K-折交叉验证的特例</w:t>
      </w:r>
      <w:r w:rsidRPr="00F560C9">
        <w:rPr>
          <w:rFonts w:hint="eastAsia"/>
          <w:noProof/>
          <w:sz w:val="24"/>
          <w:szCs w:val="24"/>
        </w:rPr>
        <w:t>，如果样本数为</w:t>
      </w:r>
      <w:r w:rsidRPr="00F560C9">
        <w:rPr>
          <w:noProof/>
          <w:sz w:val="24"/>
          <w:szCs w:val="24"/>
        </w:rPr>
        <w:t>N，则为N-折交叉验证</w:t>
      </w:r>
    </w:p>
    <w:p w14:paraId="377F95E3" w14:textId="73EB12E7" w:rsidR="00F560C9" w:rsidRPr="00173087" w:rsidRDefault="00F560C9" w:rsidP="00F560C9">
      <w:pPr>
        <w:pStyle w:val="a5"/>
        <w:ind w:left="420" w:firstLineChars="0" w:firstLine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4"/>
          <w:szCs w:val="24"/>
        </w:rPr>
        <w:lastRenderedPageBreak/>
        <w:t>R程序</w:t>
      </w:r>
      <w:r w:rsidRPr="001F488F">
        <w:rPr>
          <w:rFonts w:hint="eastAsia"/>
          <w:b/>
          <w:noProof/>
          <w:sz w:val="24"/>
          <w:szCs w:val="24"/>
        </w:rPr>
        <w:t>：</w:t>
      </w:r>
      <w:r w:rsidRPr="00173087">
        <w:rPr>
          <w:rFonts w:hint="eastAsia"/>
          <w:b/>
          <w:noProof/>
          <w:sz w:val="28"/>
          <w:szCs w:val="28"/>
        </w:rPr>
        <w:t xml:space="preserve"> 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700EB" w14:paraId="0B530E6E" w14:textId="77777777" w:rsidTr="008700EB">
        <w:tc>
          <w:tcPr>
            <w:tcW w:w="7456" w:type="dxa"/>
            <w:shd w:val="clear" w:color="auto" w:fill="404040" w:themeFill="text1" w:themeFillTint="BF"/>
          </w:tcPr>
          <w:p w14:paraId="1E2D0E54" w14:textId="77777777" w:rsidR="008700EB" w:rsidRPr="006552C1" w:rsidRDefault="008700EB" w:rsidP="006552C1">
            <w:pPr>
              <w:rPr>
                <w:i/>
                <w:noProof/>
                <w:color w:val="92D050"/>
                <w:szCs w:val="24"/>
              </w:rPr>
            </w:pPr>
            <w:bookmarkStart w:id="0" w:name="_Hlk3746621"/>
            <w:r w:rsidRPr="006552C1">
              <w:rPr>
                <w:i/>
                <w:noProof/>
                <w:color w:val="92D050"/>
                <w:szCs w:val="24"/>
              </w:rPr>
              <w:t>library(ggplot2)</w:t>
            </w:r>
          </w:p>
          <w:p w14:paraId="7E059441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 曲线函数</w:t>
            </w:r>
          </w:p>
          <w:p w14:paraId="37158304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plusModel&lt;-function(xita,x){</w:t>
            </w:r>
          </w:p>
          <w:p w14:paraId="4F4FFE9A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h0 = xita[1]</w:t>
            </w:r>
          </w:p>
          <w:p w14:paraId="4AE7451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h1 = xita[2]</w:t>
            </w:r>
          </w:p>
          <w:p w14:paraId="255279D2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h2 = xita[3]</w:t>
            </w:r>
          </w:p>
          <w:p w14:paraId="6818276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t1 = xita[4]</w:t>
            </w:r>
          </w:p>
          <w:p w14:paraId="01ADA55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t2 = xita[5] + t1</w:t>
            </w:r>
          </w:p>
          <w:p w14:paraId="7DADCB0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beta=xita[6]</w:t>
            </w:r>
          </w:p>
          <w:p w14:paraId="0F52E17B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( h0 + (h1-h0)/(1+exp(-beta*(x-t1))) ) * ( h2 + (h1-h2)/(1+exp(beta*(x-t2))) ) / h1</w:t>
            </w:r>
          </w:p>
          <w:p w14:paraId="79A0E18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}</w:t>
            </w:r>
          </w:p>
          <w:p w14:paraId="2BF9F56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#创建样本数据</w:t>
            </w:r>
          </w:p>
          <w:p w14:paraId="2F4945B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x=seq(0,300,by=1)</w:t>
            </w:r>
          </w:p>
          <w:p w14:paraId="290465A2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#添加噪声</w:t>
            </w:r>
          </w:p>
          <w:p w14:paraId="28BBBDC3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par = c(2.6170019,  20.8858480, 8.2183875,128.3199316, 33.8561940,0.0570245,840.6384970)</w:t>
            </w:r>
          </w:p>
          <w:p w14:paraId="456BA760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y=plusModel(par, x) +rnorm(length(x),0,0.6)</w:t>
            </w:r>
          </w:p>
          <w:p w14:paraId="4E00D6E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data1=data.frame(x,true_y=plusModel(par, x), y=y)</w:t>
            </w:r>
          </w:p>
          <w:p w14:paraId="11424620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#查看数据</w:t>
            </w:r>
          </w:p>
          <w:p w14:paraId="549FA393" w14:textId="3688EF0D" w:rsidR="008700EB" w:rsidRPr="006552C1" w:rsidRDefault="006552C1" w:rsidP="006552C1">
            <w:pPr>
              <w:pStyle w:val="a5"/>
              <w:ind w:firstLineChars="0" w:firstLine="0"/>
              <w:rPr>
                <w:noProof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ggplot(data1,aes(x,y))+geom_point()+geom_line(aes(y=true_y), color='red', size=2)</w:t>
            </w:r>
            <w:r w:rsidRPr="006552C1">
              <w:rPr>
                <w:noProof/>
              </w:rPr>
              <w:drawing>
                <wp:inline distT="0" distB="0" distL="0" distR="0" wp14:anchorId="1B89417F" wp14:editId="34296BC1">
                  <wp:extent cx="4511710" cy="381806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515" cy="383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98BE93C" w14:textId="1D0190B6" w:rsidR="00F560C9" w:rsidRDefault="00F560C9" w:rsidP="00F560C9">
      <w:pPr>
        <w:pStyle w:val="a5"/>
        <w:ind w:left="840" w:firstLineChars="0" w:firstLine="0"/>
        <w:rPr>
          <w:noProof/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700EB" w14:paraId="240DB23A" w14:textId="77777777" w:rsidTr="003F258E">
        <w:tc>
          <w:tcPr>
            <w:tcW w:w="7456" w:type="dxa"/>
            <w:shd w:val="clear" w:color="auto" w:fill="404040" w:themeFill="text1" w:themeFillTint="BF"/>
          </w:tcPr>
          <w:p w14:paraId="7E85D6C4" w14:textId="612E01B8" w:rsidR="008700EB" w:rsidRPr="006552C1" w:rsidRDefault="008700EB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rFonts w:hint="eastAsia"/>
                <w:i/>
                <w:noProof/>
                <w:color w:val="92D050"/>
                <w:szCs w:val="24"/>
              </w:rPr>
              <w:t>#</w:t>
            </w:r>
            <w:r w:rsidRPr="006552C1">
              <w:rPr>
                <w:i/>
                <w:noProof/>
                <w:color w:val="92D050"/>
                <w:szCs w:val="24"/>
              </w:rPr>
              <w:t xml:space="preserve"> </w:t>
            </w:r>
            <w:r w:rsidRPr="006552C1">
              <w:rPr>
                <w:rFonts w:hint="eastAsia"/>
                <w:i/>
                <w:noProof/>
                <w:color w:val="92D050"/>
                <w:szCs w:val="24"/>
              </w:rPr>
              <w:t>这里采用</w:t>
            </w:r>
            <w:r w:rsidR="006552C1" w:rsidRPr="006552C1">
              <w:rPr>
                <w:rFonts w:hint="eastAsia"/>
                <w:i/>
                <w:noProof/>
                <w:color w:val="92D050"/>
                <w:szCs w:val="24"/>
              </w:rPr>
              <w:t>多</w:t>
            </w:r>
            <w:r w:rsidRPr="006552C1">
              <w:rPr>
                <w:rFonts w:hint="eastAsia"/>
                <w:i/>
                <w:noProof/>
                <w:color w:val="92D050"/>
                <w:szCs w:val="24"/>
              </w:rPr>
              <w:t>种模型</w:t>
            </w:r>
          </w:p>
          <w:p w14:paraId="0FED96DE" w14:textId="77777777" w:rsidR="008700EB" w:rsidRPr="006552C1" w:rsidRDefault="008700EB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rFonts w:hint="eastAsia"/>
                <w:i/>
                <w:noProof/>
                <w:color w:val="92D050"/>
                <w:szCs w:val="24"/>
              </w:rPr>
              <w:t>#</w:t>
            </w:r>
            <w:r w:rsidRPr="006552C1">
              <w:rPr>
                <w:i/>
                <w:noProof/>
                <w:color w:val="92D050"/>
                <w:szCs w:val="24"/>
              </w:rPr>
              <w:t xml:space="preserve"> </w:t>
            </w:r>
            <w:r w:rsidRPr="006552C1">
              <w:rPr>
                <w:rFonts w:hint="eastAsia"/>
                <w:i/>
                <w:noProof/>
                <w:color w:val="92D050"/>
                <w:szCs w:val="24"/>
              </w:rPr>
              <w:t>y</w:t>
            </w:r>
            <w:r w:rsidRPr="006552C1">
              <w:rPr>
                <w:i/>
                <w:noProof/>
                <w:color w:val="92D050"/>
                <w:szCs w:val="24"/>
              </w:rPr>
              <w:t>=a+bx+</w:t>
            </w:r>
            <w:r w:rsidR="00CF305B" w:rsidRPr="006552C1">
              <w:rPr>
                <w:i/>
                <w:noProof/>
                <w:color w:val="92D050"/>
                <w:szCs w:val="24"/>
              </w:rPr>
              <w:t>cx^2+dx^3+ex^4</w:t>
            </w:r>
            <w:r w:rsidR="006552C1" w:rsidRPr="006552C1">
              <w:rPr>
                <w:i/>
                <w:noProof/>
                <w:color w:val="92D050"/>
                <w:szCs w:val="24"/>
              </w:rPr>
              <w:t>…</w:t>
            </w:r>
          </w:p>
          <w:p w14:paraId="633CE2A1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#曲线拟合</w:t>
            </w:r>
          </w:p>
          <w:p w14:paraId="31CF31B3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poly3=lm(y~poly(x,degree = 3),data=data1)</w:t>
            </w:r>
          </w:p>
          <w:p w14:paraId="74B2797D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polydata = cbind(p2=predict(lm(y~poly(x,degree = 2),data=data1)),</w:t>
            </w:r>
          </w:p>
          <w:p w14:paraId="7DEBABF7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p4=predict(lm(y~poly(x,degree = 4),data=data1)),</w:t>
            </w:r>
          </w:p>
          <w:p w14:paraId="553110CD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p6=predict(lm(y~poly(x,degree = 6),data=data1)),</w:t>
            </w:r>
          </w:p>
          <w:p w14:paraId="565E5BD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p8=predict(lm(y~poly(x,degree = 8),data=data1)),</w:t>
            </w:r>
          </w:p>
          <w:p w14:paraId="7CF733DA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p10=predict(lm(y~poly(x,degree = 10),data=data1)),</w:t>
            </w:r>
          </w:p>
          <w:p w14:paraId="328D3B17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p12=predict(lm(y~poly(x,degree = 12),data=data1)),</w:t>
            </w:r>
          </w:p>
          <w:p w14:paraId="6F20B5CC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               p14=predict(lm(y~poly(x,degree = 14),data=data1)))</w:t>
            </w:r>
          </w:p>
          <w:p w14:paraId="54EB4825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polydata = melt(polydata)</w:t>
            </w:r>
          </w:p>
          <w:p w14:paraId="613BA927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ggplot(data1,aes(x,y))+geom_point()+</w:t>
            </w:r>
          </w:p>
          <w:p w14:paraId="48D524B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geom_line(aes(y=true_y), color='red', size=2)+</w:t>
            </w:r>
          </w:p>
          <w:p w14:paraId="268393BF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geom_line(data=polydata, aes(x=Var1,y=value, color=Var2),  size=1)</w:t>
            </w:r>
          </w:p>
          <w:p w14:paraId="5A4BABE1" w14:textId="1AE24375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drawing>
                <wp:inline distT="0" distB="0" distL="0" distR="0" wp14:anchorId="75429F7D" wp14:editId="58F029C0">
                  <wp:extent cx="4598213" cy="3768918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674" cy="378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953B5" w14:textId="77777777" w:rsidR="008700EB" w:rsidRPr="008700EB" w:rsidRDefault="008700EB" w:rsidP="00F560C9">
      <w:pPr>
        <w:pStyle w:val="a5"/>
        <w:ind w:left="840" w:firstLineChars="0" w:firstLine="0"/>
        <w:rPr>
          <w:noProof/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552C1" w14:paraId="32955A86" w14:textId="77777777" w:rsidTr="003F258E">
        <w:tc>
          <w:tcPr>
            <w:tcW w:w="7456" w:type="dxa"/>
            <w:shd w:val="clear" w:color="auto" w:fill="404040" w:themeFill="text1" w:themeFillTint="BF"/>
          </w:tcPr>
          <w:p w14:paraId="1E22012D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#计算均方误差 RMSE</w:t>
            </w:r>
          </w:p>
          <w:p w14:paraId="1993CEAD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RMSE=function(t,p){</w:t>
            </w:r>
          </w:p>
          <w:p w14:paraId="566C8695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return(sqrt(mean((t-p)^2)))</w:t>
            </w:r>
          </w:p>
          <w:p w14:paraId="1C73E3C3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}</w:t>
            </w:r>
          </w:p>
          <w:p w14:paraId="24F57D51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#随着自由度的增加，查看均方误差的变化</w:t>
            </w:r>
          </w:p>
          <w:p w14:paraId="78D55F3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lastRenderedPageBreak/>
              <w:t>Performance=data.frame()</w:t>
            </w:r>
          </w:p>
          <w:p w14:paraId="2CB2DC88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for (d in 1:20) {</w:t>
            </w:r>
          </w:p>
          <w:p w14:paraId="64C32A8A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polyfit=lm(y~poly(x,degree = d),data=data1)</w:t>
            </w:r>
          </w:p>
          <w:p w14:paraId="2E43E7DF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mean.rmse=RMSE(data1$y,mean(data1$y))</w:t>
            </w:r>
          </w:p>
          <w:p w14:paraId="7E231386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model.rmse=RMSE(data1$y,predict(polyfit))</w:t>
            </w:r>
          </w:p>
          <w:p w14:paraId="22B100C1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 xml:space="preserve">  Performance=rbind(Performance, data.frame(Degree=d,model.rmse,Rsqr=1-model.rmse/mean.rmse))</w:t>
            </w:r>
          </w:p>
          <w:p w14:paraId="7B76B65D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}</w:t>
            </w:r>
          </w:p>
          <w:p w14:paraId="5F5CCA1E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ggplot(Performance,aes(Degree,model.rmse))+geom_line()+geom_point()</w:t>
            </w:r>
          </w:p>
          <w:p w14:paraId="67047F52" w14:textId="5F5F2008" w:rsidR="006552C1" w:rsidRDefault="006552C1" w:rsidP="006552C1">
            <w:pPr>
              <w:pStyle w:val="a5"/>
              <w:ind w:firstLineChars="0" w:firstLine="0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BAE2CD" wp14:editId="40E67409">
                  <wp:extent cx="4572000" cy="368248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342" cy="371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DE61E" w14:textId="77777777" w:rsidR="00F560C9" w:rsidRPr="00F560C9" w:rsidRDefault="00F560C9" w:rsidP="00F560C9">
      <w:pPr>
        <w:rPr>
          <w:noProof/>
          <w:sz w:val="24"/>
          <w:szCs w:val="24"/>
        </w:rPr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552C1" w14:paraId="780E0CCB" w14:textId="77777777" w:rsidTr="003F258E">
        <w:tc>
          <w:tcPr>
            <w:tcW w:w="7456" w:type="dxa"/>
            <w:shd w:val="clear" w:color="auto" w:fill="404040" w:themeFill="text1" w:themeFillTint="BF"/>
          </w:tcPr>
          <w:p w14:paraId="555FA9C6" w14:textId="3E985F57" w:rsidR="006552C1" w:rsidRDefault="006552C1" w:rsidP="003F258E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#1.交叉验证法</w:t>
            </w:r>
          </w:p>
          <w:p w14:paraId="35E9132F" w14:textId="77777777" w:rsidR="006552C1" w:rsidRPr="006552C1" w:rsidRDefault="006552C1" w:rsidP="006552C1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 所谓交叉验证方法即把数据集分为两部分，Training data 和 testing data.用Training data建模，</w:t>
            </w:r>
          </w:p>
          <w:p w14:paraId="4991C159" w14:textId="77777777" w:rsidR="006552C1" w:rsidRPr="006552C1" w:rsidRDefault="006552C1" w:rsidP="006552C1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 用testing data来验证模型的泛化能力。从而避免过拟合。</w:t>
            </w:r>
          </w:p>
          <w:p w14:paraId="1A207C32" w14:textId="77777777" w:rsidR="006552C1" w:rsidRDefault="006552C1" w:rsidP="003F258E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#1.把数据分为trainingdata and testingdata</w:t>
            </w:r>
          </w:p>
          <w:p w14:paraId="134D9CEF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index=nrow(data1)</w:t>
            </w:r>
          </w:p>
          <w:p w14:paraId="238A4761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#随机抽取一部分为训练样本，一部分为测试样本</w:t>
            </w:r>
          </w:p>
          <w:p w14:paraId="0AE123D1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index1=sample(index,round(0.5*index))</w:t>
            </w:r>
          </w:p>
          <w:p w14:paraId="7A27B8A7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trainingdata=data1[index1,]</w:t>
            </w:r>
          </w:p>
          <w:p w14:paraId="60E3D38E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testingdata=data1[-index1,]</w:t>
            </w:r>
          </w:p>
          <w:p w14:paraId="1F37D637" w14:textId="77777777" w:rsidR="006552C1" w:rsidRPr="006552C1" w:rsidRDefault="006552C1" w:rsidP="006552C1">
            <w:pPr>
              <w:pStyle w:val="a5"/>
              <w:rPr>
                <w:i/>
                <w:noProof/>
                <w:color w:val="92D050"/>
                <w:szCs w:val="24"/>
              </w:rPr>
            </w:pPr>
          </w:p>
          <w:p w14:paraId="3C21B779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#做一个循环得到traindata 和testdata 的rmse.</w:t>
            </w:r>
          </w:p>
          <w:p w14:paraId="74887F56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Performance=data.frame()</w:t>
            </w:r>
          </w:p>
          <w:p w14:paraId="3389F30A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for(d in 1:20){</w:t>
            </w:r>
          </w:p>
          <w:p w14:paraId="1624A182" w14:textId="77777777" w:rsid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lastRenderedPageBreak/>
              <w:t>polyfit=lm(y~poly(x,degree = d),data=trainingdata)</w:t>
            </w:r>
          </w:p>
          <w:p w14:paraId="2BC6A4B4" w14:textId="384DA7A1" w:rsidR="006552C1" w:rsidRPr="006552C1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Performance=rbind(Performance,data.frame(Degree=d, Data='Train', rmse=RMSE(trainingdata$y,predict(polyfit))))</w:t>
            </w:r>
          </w:p>
          <w:p w14:paraId="7EA9474F" w14:textId="4C4E4767" w:rsidR="006552C1" w:rsidRPr="006552C1" w:rsidRDefault="006552C1" w:rsidP="00EE035D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Performance=rbind(Performance,data.frame(Degree=d, Data='Test', rmse=RMSE(testingdata$y,predict(polyfit,newdata = testingdata))))</w:t>
            </w:r>
          </w:p>
          <w:p w14:paraId="3F218B33" w14:textId="77777777" w:rsidR="006552C1" w:rsidRPr="00EE035D" w:rsidRDefault="006552C1" w:rsidP="00EE035D">
            <w:pPr>
              <w:rPr>
                <w:i/>
                <w:noProof/>
                <w:color w:val="92D050"/>
                <w:szCs w:val="24"/>
              </w:rPr>
            </w:pPr>
            <w:r w:rsidRPr="00EE035D">
              <w:rPr>
                <w:i/>
                <w:noProof/>
                <w:color w:val="92D050"/>
                <w:szCs w:val="24"/>
              </w:rPr>
              <w:t>}</w:t>
            </w:r>
          </w:p>
          <w:p w14:paraId="69021250" w14:textId="77777777" w:rsidR="006552C1" w:rsidRDefault="006552C1" w:rsidP="006552C1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6552C1">
              <w:rPr>
                <w:i/>
                <w:noProof/>
                <w:color w:val="92D050"/>
                <w:szCs w:val="24"/>
              </w:rPr>
              <w:t>ggplot(Performance,aes(Degree,rmse,linetype=Data,color=Data))+geom_point()+geom_line()</w:t>
            </w:r>
          </w:p>
          <w:p w14:paraId="4E7EF872" w14:textId="12305C88" w:rsidR="00EE035D" w:rsidRPr="006552C1" w:rsidRDefault="00EE035D" w:rsidP="006552C1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5A9B8E" wp14:editId="7661AF5C">
                  <wp:extent cx="4538513" cy="376096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78" cy="377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97A91" w14:textId="3BB06B80" w:rsidR="00173087" w:rsidRDefault="00173087" w:rsidP="001F488F">
      <w:pPr>
        <w:pStyle w:val="a5"/>
        <w:ind w:left="840" w:firstLineChars="0" w:firstLine="0"/>
        <w:rPr>
          <w:noProof/>
        </w:rPr>
      </w:pPr>
    </w:p>
    <w:tbl>
      <w:tblPr>
        <w:tblStyle w:val="a6"/>
        <w:tblW w:w="7519" w:type="dxa"/>
        <w:tblInd w:w="840" w:type="dxa"/>
        <w:tblLook w:val="04A0" w:firstRow="1" w:lastRow="0" w:firstColumn="1" w:lastColumn="0" w:noHBand="0" w:noVBand="1"/>
      </w:tblPr>
      <w:tblGrid>
        <w:gridCol w:w="7519"/>
      </w:tblGrid>
      <w:tr w:rsidR="007F5BE3" w:rsidRPr="006552C1" w14:paraId="2EEFA136" w14:textId="77777777" w:rsidTr="00A54079">
        <w:tc>
          <w:tcPr>
            <w:tcW w:w="7519" w:type="dxa"/>
            <w:shd w:val="clear" w:color="auto" w:fill="404040" w:themeFill="text1" w:themeFillTint="BF"/>
          </w:tcPr>
          <w:p w14:paraId="78AB72DB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bookmarkStart w:id="1" w:name="_Hlk3751975"/>
            <w:r w:rsidRPr="007F5BE3">
              <w:rPr>
                <w:i/>
                <w:noProof/>
                <w:color w:val="92D050"/>
                <w:szCs w:val="24"/>
              </w:rPr>
              <w:t>#10折交叉验证法</w:t>
            </w:r>
          </w:p>
          <w:p w14:paraId="64623B02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</w:p>
          <w:p w14:paraId="277EBAE2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library(caret)</w:t>
            </w:r>
          </w:p>
          <w:p w14:paraId="43D42CF2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folds&lt;-createFolds(y=data1$y,k=10) #根据data1的y把数据集切分成10等份</w:t>
            </w:r>
          </w:p>
          <w:p w14:paraId="3DCD0646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re&lt;-{}</w:t>
            </w:r>
          </w:p>
          <w:p w14:paraId="7D767468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Performance=data.frame()</w:t>
            </w:r>
          </w:p>
          <w:p w14:paraId="445CB6D6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for(i in 1:10){</w:t>
            </w:r>
          </w:p>
          <w:p w14:paraId="33DF0FBA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traindata&lt;-data1[-folds[[i]],]</w:t>
            </w:r>
          </w:p>
          <w:p w14:paraId="0F6B2033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testdata&lt;-data1[folds[[i]],]</w:t>
            </w:r>
          </w:p>
          <w:p w14:paraId="1BBEFEE6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p6=lm(y~poly(x,degree = 6),data=traindata)</w:t>
            </w:r>
          </w:p>
          <w:p w14:paraId="09458424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p8=lm(y~poly(x,degree = 8),data=traindata)</w:t>
            </w:r>
          </w:p>
          <w:p w14:paraId="4AEB109A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p10=lm(y~poly(x,degree = 10),data=traindata)</w:t>
            </w:r>
          </w:p>
          <w:p w14:paraId="36E8AE46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pre6 = predict(p6,newdata=testdata)</w:t>
            </w:r>
          </w:p>
          <w:p w14:paraId="17729477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pre8 = predict(p8,newdata=testdata)</w:t>
            </w:r>
          </w:p>
          <w:p w14:paraId="21B65553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pre10 = predict(p10,newdata=testdata)</w:t>
            </w:r>
          </w:p>
          <w:p w14:paraId="6AF41E8D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Performance&lt;- rbind(Performance,c(RMSE(as.numeric(testdata$y),pre6),</w:t>
            </w:r>
          </w:p>
          <w:p w14:paraId="3244F96A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lastRenderedPageBreak/>
              <w:t xml:space="preserve">                                    RMSE(as.numeric(testdata$y),pre8),</w:t>
            </w:r>
          </w:p>
          <w:p w14:paraId="1B212A75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 xml:space="preserve">                                    RMSE(as.numeric(testdata$y),pre10)))</w:t>
            </w:r>
          </w:p>
          <w:p w14:paraId="626680E6" w14:textId="77777777" w:rsidR="007F5BE3" w:rsidRP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}</w:t>
            </w:r>
          </w:p>
          <w:p w14:paraId="6F1B0168" w14:textId="4642C47A" w:rsid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  <w:r w:rsidRPr="007F5BE3">
              <w:rPr>
                <w:i/>
                <w:noProof/>
                <w:color w:val="92D050"/>
                <w:szCs w:val="24"/>
              </w:rPr>
              <w:t>apply(Performance,2,mean)</w:t>
            </w:r>
          </w:p>
          <w:p w14:paraId="0A784980" w14:textId="77777777" w:rsidR="007F5BE3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</w:p>
          <w:p w14:paraId="3A96CCFC" w14:textId="77777777" w:rsidR="007F5BE3" w:rsidRPr="00A54079" w:rsidRDefault="007F5BE3" w:rsidP="00A54079">
            <w:pPr>
              <w:pStyle w:val="HTML"/>
              <w:shd w:val="clear" w:color="auto" w:fill="323232"/>
              <w:wordWrap w:val="0"/>
              <w:spacing w:line="300" w:lineRule="atLeast"/>
              <w:rPr>
                <w:rFonts w:asciiTheme="minorHAnsi" w:eastAsiaTheme="minorEastAsia" w:hAnsiTheme="minorHAnsi" w:cstheme="minorBidi"/>
                <w:i/>
                <w:noProof/>
                <w:color w:val="92D050"/>
                <w:kern w:val="2"/>
                <w:sz w:val="21"/>
              </w:rPr>
            </w:pPr>
            <w:r w:rsidRPr="00A54079">
              <w:rPr>
                <w:rFonts w:asciiTheme="minorHAnsi" w:eastAsiaTheme="minorEastAsia" w:hAnsiTheme="minorHAnsi" w:cstheme="minorBidi" w:hint="eastAsia"/>
                <w:i/>
                <w:noProof/>
                <w:color w:val="92D050"/>
                <w:kern w:val="2"/>
                <w:sz w:val="21"/>
              </w:rPr>
              <w:t>&gt;</w:t>
            </w:r>
            <w:r w:rsidRPr="00A54079">
              <w:rPr>
                <w:rFonts w:asciiTheme="minorHAnsi" w:eastAsiaTheme="minorEastAsia" w:hAnsiTheme="minorHAnsi" w:cstheme="minorBidi"/>
                <w:i/>
                <w:noProof/>
                <w:color w:val="92D050"/>
                <w:kern w:val="2"/>
                <w:sz w:val="21"/>
              </w:rPr>
              <w:t>0.8934863          0.7272538          0.6921159</w:t>
            </w:r>
          </w:p>
          <w:p w14:paraId="035F77ED" w14:textId="7A11F514" w:rsidR="007F5BE3" w:rsidRPr="006552C1" w:rsidRDefault="007F5BE3" w:rsidP="00A54079">
            <w:pPr>
              <w:pStyle w:val="a5"/>
              <w:ind w:firstLineChars="0" w:firstLine="0"/>
              <w:rPr>
                <w:i/>
                <w:noProof/>
                <w:color w:val="92D050"/>
                <w:szCs w:val="24"/>
              </w:rPr>
            </w:pPr>
          </w:p>
        </w:tc>
      </w:tr>
      <w:bookmarkEnd w:id="1"/>
    </w:tbl>
    <w:p w14:paraId="7A18E6E3" w14:textId="77777777" w:rsidR="00EE035D" w:rsidRDefault="00EE035D" w:rsidP="001F488F">
      <w:pPr>
        <w:pStyle w:val="a5"/>
        <w:ind w:left="840" w:firstLineChars="0" w:firstLine="0"/>
        <w:rPr>
          <w:noProof/>
        </w:rPr>
      </w:pPr>
    </w:p>
    <w:p w14:paraId="6B472486" w14:textId="244193CD" w:rsidR="00173087" w:rsidRPr="00173087" w:rsidRDefault="00173087" w:rsidP="001F488F">
      <w:pPr>
        <w:pStyle w:val="a5"/>
        <w:numPr>
          <w:ilvl w:val="0"/>
          <w:numId w:val="2"/>
        </w:numPr>
        <w:ind w:firstLineChars="0"/>
        <w:rPr>
          <w:b/>
          <w:noProof/>
          <w:sz w:val="28"/>
          <w:szCs w:val="28"/>
        </w:rPr>
      </w:pPr>
      <w:r w:rsidRPr="00173087">
        <w:rPr>
          <w:rFonts w:hint="eastAsia"/>
          <w:b/>
          <w:noProof/>
          <w:sz w:val="28"/>
          <w:szCs w:val="28"/>
        </w:rPr>
        <w:t>评估方法</w:t>
      </w:r>
    </w:p>
    <w:p w14:paraId="14A07CFB" w14:textId="765FCE8F" w:rsidR="00391989" w:rsidRPr="00173087" w:rsidRDefault="00391989" w:rsidP="001F488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73087">
        <w:rPr>
          <w:rFonts w:hint="eastAsia"/>
          <w:sz w:val="24"/>
          <w:szCs w:val="24"/>
        </w:rPr>
        <w:t>计算准确率，错误率，精度，召回率，F1度量，加权F1度量， 宏查准率，宏查全率， 微查准率，微查全率</w:t>
      </w:r>
    </w:p>
    <w:p w14:paraId="146E62D7" w14:textId="38C2AEB5" w:rsidR="00391989" w:rsidRPr="00173087" w:rsidRDefault="00391989" w:rsidP="001F488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73087">
        <w:rPr>
          <w:rFonts w:hint="eastAsia"/>
          <w:sz w:val="24"/>
          <w:szCs w:val="24"/>
        </w:rPr>
        <w:t>P-R图</w:t>
      </w:r>
    </w:p>
    <w:p w14:paraId="1FB51A3E" w14:textId="67D98B09" w:rsidR="00391989" w:rsidRPr="00173087" w:rsidRDefault="00E37C64" w:rsidP="001F488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73087">
        <w:rPr>
          <w:rFonts w:hint="eastAsia"/>
          <w:sz w:val="24"/>
          <w:szCs w:val="24"/>
        </w:rPr>
        <w:t>R</w:t>
      </w:r>
      <w:r w:rsidR="00391989" w:rsidRPr="00173087">
        <w:rPr>
          <w:rFonts w:hint="eastAsia"/>
          <w:sz w:val="24"/>
          <w:szCs w:val="24"/>
        </w:rPr>
        <w:t>OC-AUC</w:t>
      </w:r>
    </w:p>
    <w:p w14:paraId="22898CBD" w14:textId="2F20FFEA" w:rsidR="00391989" w:rsidRPr="00173087" w:rsidRDefault="00391989" w:rsidP="001F488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73087">
        <w:rPr>
          <w:rFonts w:hint="eastAsia"/>
          <w:sz w:val="24"/>
          <w:szCs w:val="24"/>
        </w:rPr>
        <w:t>统计检验</w:t>
      </w:r>
    </w:p>
    <w:p w14:paraId="20067280" w14:textId="6F6502B9" w:rsidR="00391989" w:rsidRDefault="00391989" w:rsidP="001F488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73087">
        <w:rPr>
          <w:rFonts w:hint="eastAsia"/>
          <w:sz w:val="24"/>
          <w:szCs w:val="24"/>
        </w:rPr>
        <w:t>偏差方差分解</w:t>
      </w:r>
      <w:r w:rsidR="00BD65CC" w:rsidRPr="00173087">
        <w:rPr>
          <w:rFonts w:hint="eastAsia"/>
          <w:sz w:val="24"/>
          <w:szCs w:val="24"/>
        </w:rPr>
        <w:t xml:space="preserve"> </w:t>
      </w:r>
    </w:p>
    <w:tbl>
      <w:tblPr>
        <w:tblStyle w:val="a6"/>
        <w:tblW w:w="8616" w:type="dxa"/>
        <w:tblInd w:w="840" w:type="dxa"/>
        <w:tblLook w:val="04A0" w:firstRow="1" w:lastRow="0" w:firstColumn="1" w:lastColumn="0" w:noHBand="0" w:noVBand="1"/>
      </w:tblPr>
      <w:tblGrid>
        <w:gridCol w:w="8677"/>
      </w:tblGrid>
      <w:tr w:rsidR="000F5948" w:rsidRPr="006552C1" w14:paraId="57420B2E" w14:textId="77777777" w:rsidTr="003F258E">
        <w:tc>
          <w:tcPr>
            <w:tcW w:w="8616" w:type="dxa"/>
            <w:shd w:val="clear" w:color="auto" w:fill="404040" w:themeFill="text1" w:themeFillTint="BF"/>
          </w:tcPr>
          <w:p w14:paraId="7CA5DA1F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#</w:t>
            </w:r>
          </w:p>
          <w:p w14:paraId="01ADBF1E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class1 = data.frame(x=sample(seq(0,2,0.1),20),y=sample(seq(2,4,0.01),100), label=1)</w:t>
            </w:r>
          </w:p>
          <w:p w14:paraId="01898C16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class2 = data.frame(x=sample(seq(1,3,0.1),20),y=sample(seq(0,3,0.01),100), label=0)</w:t>
            </w:r>
          </w:p>
          <w:p w14:paraId="14CFE597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data = rbind(class1,class2)</w:t>
            </w:r>
          </w:p>
          <w:p w14:paraId="06A781CF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#md = melt(data,id=c,measure=c("y1","y2","x1","x2"))</w:t>
            </w:r>
          </w:p>
          <w:p w14:paraId="632B8C23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ggplot(data=data, aes(x,y, color=as.factor(label)))+geom_point(aes(shape = factor(label)),size=3)</w:t>
            </w:r>
          </w:p>
          <w:p w14:paraId="18AC17FB" w14:textId="2A5B917B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noProof/>
              </w:rPr>
              <w:lastRenderedPageBreak/>
              <w:drawing>
                <wp:inline distT="0" distB="0" distL="0" distR="0" wp14:anchorId="15E8EF9B" wp14:editId="337C4248">
                  <wp:extent cx="4464690" cy="3562184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811" cy="356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0A824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#######</w:t>
            </w:r>
          </w:p>
          <w:p w14:paraId="08DF2A26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index=nrow(data)</w:t>
            </w:r>
          </w:p>
          <w:p w14:paraId="7460A8B4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#随机抽取一部分为训练样本，一部分为测试样本</w:t>
            </w:r>
          </w:p>
          <w:p w14:paraId="3B34E45F" w14:textId="77777777" w:rsidR="000F5948" w:rsidRPr="00A54079" w:rsidRDefault="000F5948" w:rsidP="00A54079">
            <w:pPr>
              <w:jc w:val="left"/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index1=sample(index,round(0.6*index))</w:t>
            </w:r>
          </w:p>
          <w:p w14:paraId="7729E866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trainingdata=data[index1,]</w:t>
            </w:r>
          </w:p>
          <w:p w14:paraId="1DC593BB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testingdata=data[-index1,]</w:t>
            </w:r>
          </w:p>
          <w:p w14:paraId="3FC13E62" w14:textId="77777777" w:rsidR="000F5948" w:rsidRPr="00A54079" w:rsidRDefault="000F5948" w:rsidP="00A54079">
            <w:pPr>
              <w:rPr>
                <w:rFonts w:hint="eastAsia"/>
                <w:i/>
                <w:noProof/>
                <w:color w:val="92D050"/>
                <w:szCs w:val="24"/>
              </w:rPr>
            </w:pPr>
          </w:p>
          <w:p w14:paraId="7382FA15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logi &lt;- glm(label ~ x+y, family= binomial(link="logit"), trainingdata)</w:t>
            </w:r>
          </w:p>
          <w:p w14:paraId="02C0F896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fitt.pi&lt;-predict(glm.safe1,testingdata[,1:2],type="resp")#fitted(logi)</w:t>
            </w:r>
          </w:p>
          <w:p w14:paraId="400D36D5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#ypred&lt;-1*(fitt.pi&gt;0.5) #1*逻辑变量就变成了0和1变量</w:t>
            </w:r>
          </w:p>
          <w:p w14:paraId="55FD66E4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library(plotROC)</w:t>
            </w:r>
          </w:p>
          <w:p w14:paraId="75611DAE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r1=plot.roc(testingdata[,3],fitt.pi, col='red', lwd=4)</w:t>
            </w:r>
          </w:p>
          <w:p w14:paraId="29BC88C9" w14:textId="77777777" w:rsidR="000F5948" w:rsidRPr="00A54079" w:rsidRDefault="000F5948" w:rsidP="00A54079">
            <w:pPr>
              <w:rPr>
                <w:rFonts w:hint="eastAsia"/>
                <w:i/>
                <w:noProof/>
                <w:color w:val="92D050"/>
                <w:szCs w:val="24"/>
              </w:rPr>
            </w:pPr>
          </w:p>
          <w:p w14:paraId="40D84223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library(e1071)</w:t>
            </w:r>
          </w:p>
          <w:p w14:paraId="436E1E9E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svm1 &lt;- svm(label ~ x+y, data=data )</w:t>
            </w:r>
          </w:p>
          <w:p w14:paraId="72996E6F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svm.pi&lt;-predict(svm1,testingdata[,1:2],type="resp")</w:t>
            </w:r>
          </w:p>
          <w:p w14:paraId="032E8CC4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r2=plot.roc(testingdata[,3],svm.pi, col='deepskyblue', lwd=4, add=TRUE)</w:t>
            </w:r>
          </w:p>
          <w:p w14:paraId="2BDAF92C" w14:textId="77777777" w:rsidR="000F5948" w:rsidRPr="00A54079" w:rsidRDefault="000F5948" w:rsidP="00A54079">
            <w:pPr>
              <w:rPr>
                <w:rFonts w:hint="eastAsia"/>
                <w:i/>
                <w:noProof/>
                <w:color w:val="92D050"/>
                <w:szCs w:val="24"/>
              </w:rPr>
            </w:pPr>
          </w:p>
          <w:p w14:paraId="0A95C8C8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>legend('bottomright',</w:t>
            </w:r>
          </w:p>
          <w:p w14:paraId="2F446930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 xml:space="preserve">       legend= paste(c('logit', 'svm'),</w:t>
            </w:r>
          </w:p>
          <w:p w14:paraId="6E8429AE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 xml:space="preserve">                     ' - AUC=',signif(c(as.numeric(r1$auc), as.numeric(r2$auc))),</w:t>
            </w:r>
          </w:p>
          <w:p w14:paraId="5F3FF0D8" w14:textId="77777777" w:rsidR="000F5948" w:rsidRPr="00A54079" w:rsidRDefault="000F5948" w:rsidP="00A54079">
            <w:pPr>
              <w:rPr>
                <w:i/>
                <w:noProof/>
                <w:color w:val="92D050"/>
                <w:szCs w:val="24"/>
              </w:rPr>
            </w:pPr>
            <w:r w:rsidRPr="00A54079">
              <w:rPr>
                <w:i/>
                <w:noProof/>
                <w:color w:val="92D050"/>
                <w:szCs w:val="24"/>
              </w:rPr>
              <w:t xml:space="preserve">                     sep=''),</w:t>
            </w:r>
          </w:p>
          <w:p w14:paraId="2F0B156F" w14:textId="66776BF6" w:rsidR="000F5948" w:rsidRPr="00A54079" w:rsidRDefault="000F5948" w:rsidP="00A54079">
            <w:pPr>
              <w:pStyle w:val="HTML"/>
              <w:shd w:val="clear" w:color="auto" w:fill="323232"/>
              <w:wordWrap w:val="0"/>
              <w:spacing w:line="300" w:lineRule="atLeast"/>
              <w:ind w:left="360"/>
              <w:rPr>
                <w:rFonts w:asciiTheme="minorHAnsi" w:eastAsiaTheme="minorEastAsia" w:hAnsiTheme="minorHAnsi" w:cstheme="minorBidi"/>
                <w:i/>
                <w:noProof/>
                <w:color w:val="92D050"/>
                <w:kern w:val="2"/>
                <w:sz w:val="21"/>
              </w:rPr>
            </w:pPr>
            <w:r w:rsidRPr="00A54079">
              <w:rPr>
                <w:rFonts w:asciiTheme="minorHAnsi" w:eastAsiaTheme="minorEastAsia" w:hAnsiTheme="minorHAnsi" w:cstheme="minorBidi"/>
                <w:i/>
                <w:noProof/>
                <w:color w:val="92D050"/>
                <w:kern w:val="2"/>
                <w:sz w:val="21"/>
              </w:rPr>
              <w:lastRenderedPageBreak/>
              <w:t xml:space="preserve">      col=c('red', 'deepskyblue'), lty=1, lwd=</w:t>
            </w:r>
            <w:bookmarkStart w:id="2" w:name="_GoBack"/>
            <w:bookmarkEnd w:id="2"/>
            <w:r w:rsidRPr="00A54079">
              <w:rPr>
                <w:rFonts w:asciiTheme="minorHAnsi" w:eastAsiaTheme="minorEastAsia" w:hAnsiTheme="minorHAnsi" w:cstheme="minorBidi"/>
                <w:i/>
                <w:noProof/>
                <w:color w:val="92D050"/>
                <w:kern w:val="2"/>
                <w:sz w:val="21"/>
              </w:rPr>
              <w:drawing>
                <wp:inline distT="0" distB="0" distL="0" distR="0" wp14:anchorId="2457DC48" wp14:editId="76278363">
                  <wp:extent cx="5144170" cy="4086971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462" cy="408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6713D" w14:textId="77777777" w:rsidR="000F5948" w:rsidRDefault="000F5948" w:rsidP="000F5948">
      <w:pPr>
        <w:pStyle w:val="a5"/>
        <w:ind w:left="720" w:firstLineChars="0" w:firstLine="0"/>
        <w:rPr>
          <w:sz w:val="24"/>
          <w:szCs w:val="24"/>
        </w:rPr>
      </w:pPr>
    </w:p>
    <w:p w14:paraId="231BAED5" w14:textId="6A801B6D" w:rsidR="004068AE" w:rsidRPr="00173087" w:rsidRDefault="004068AE" w:rsidP="000F5948">
      <w:pPr>
        <w:pStyle w:val="a5"/>
        <w:ind w:left="720" w:firstLineChars="0" w:firstLine="0"/>
        <w:rPr>
          <w:sz w:val="24"/>
          <w:szCs w:val="24"/>
        </w:rPr>
      </w:pPr>
    </w:p>
    <w:sectPr w:rsidR="004068AE" w:rsidRPr="0017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54DE"/>
    <w:multiLevelType w:val="hybridMultilevel"/>
    <w:tmpl w:val="807485BA"/>
    <w:lvl w:ilvl="0" w:tplc="89E0E5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CB1A1E14">
      <w:start w:val="1"/>
      <w:numFmt w:val="decimal"/>
      <w:lvlText w:val="%2、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C01B8"/>
    <w:multiLevelType w:val="hybridMultilevel"/>
    <w:tmpl w:val="09AC768A"/>
    <w:lvl w:ilvl="0" w:tplc="CC243C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A1"/>
    <w:rsid w:val="000F5948"/>
    <w:rsid w:val="00173087"/>
    <w:rsid w:val="001F488F"/>
    <w:rsid w:val="00391989"/>
    <w:rsid w:val="004068AE"/>
    <w:rsid w:val="004940E3"/>
    <w:rsid w:val="004F375E"/>
    <w:rsid w:val="006552C1"/>
    <w:rsid w:val="007023F2"/>
    <w:rsid w:val="007F5BE3"/>
    <w:rsid w:val="008700EB"/>
    <w:rsid w:val="009369E2"/>
    <w:rsid w:val="00A54079"/>
    <w:rsid w:val="00AF15A1"/>
    <w:rsid w:val="00B6431E"/>
    <w:rsid w:val="00BD65CC"/>
    <w:rsid w:val="00CF305B"/>
    <w:rsid w:val="00D96F29"/>
    <w:rsid w:val="00E37C64"/>
    <w:rsid w:val="00ED2400"/>
    <w:rsid w:val="00EE035D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50BD"/>
  <w15:chartTrackingRefBased/>
  <w15:docId w15:val="{00A124D4-1387-4221-A45F-E08EC4F6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98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3919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1989"/>
    <w:rPr>
      <w:sz w:val="18"/>
      <w:szCs w:val="18"/>
    </w:rPr>
  </w:style>
  <w:style w:type="paragraph" w:styleId="a5">
    <w:name w:val="List Paragraph"/>
    <w:basedOn w:val="a"/>
    <w:uiPriority w:val="34"/>
    <w:qFormat/>
    <w:rsid w:val="00391989"/>
    <w:pPr>
      <w:ind w:firstLineChars="200" w:firstLine="420"/>
    </w:pPr>
  </w:style>
  <w:style w:type="table" w:styleId="a6">
    <w:name w:val="Table Grid"/>
    <w:basedOn w:val="a1"/>
    <w:uiPriority w:val="39"/>
    <w:rsid w:val="00870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F5B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5BE3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7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0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14</cp:revision>
  <dcterms:created xsi:type="dcterms:W3CDTF">2019-03-13T01:59:00Z</dcterms:created>
  <dcterms:modified xsi:type="dcterms:W3CDTF">2019-03-19T08:43:00Z</dcterms:modified>
</cp:coreProperties>
</file>