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ítulo"/>
      </w:pPr>
      <w:r>
        <w:rPr>
          <w:rtl w:val="0"/>
        </w:rPr>
        <w:t>A falta de l</w:t>
      </w:r>
      <w:r>
        <w:rPr>
          <w:rtl w:val="0"/>
        </w:rPr>
        <w:t>í</w:t>
      </w:r>
      <w:r>
        <w:rPr>
          <w:rtl w:val="0"/>
        </w:rPr>
        <w:t>deres pol</w:t>
      </w:r>
      <w:r>
        <w:rPr>
          <w:rtl w:val="0"/>
        </w:rPr>
        <w:t>í</w:t>
      </w:r>
      <w:r>
        <w:rPr>
          <w:rtl w:val="0"/>
        </w:rPr>
        <w:t xml:space="preserve">ticos </w:t>
      </w:r>
      <w:r>
        <w:rPr>
          <w:rtl w:val="0"/>
        </w:rPr>
        <w:t>é</w:t>
      </w:r>
      <w:r>
        <w:rPr>
          <w:rtl w:val="0"/>
        </w:rPr>
        <w:t>ticos no Brasil e sua rela</w:t>
      </w:r>
      <w:r>
        <w:rPr>
          <w:rtl w:val="0"/>
        </w:rPr>
        <w:t>çã</w:t>
      </w:r>
      <w:r>
        <w:rPr>
          <w:rtl w:val="0"/>
        </w:rPr>
        <w:t>o com educa</w:t>
      </w:r>
      <w:r>
        <w:rPr>
          <w:rtl w:val="0"/>
        </w:rPr>
        <w:t>çã</w:t>
      </w:r>
      <w:r>
        <w:rPr>
          <w:rtl w:val="0"/>
        </w:rPr>
        <w:t>o formal, valores e princ</w:t>
      </w:r>
      <w:r>
        <w:rPr>
          <w:rtl w:val="0"/>
        </w:rPr>
        <w:t>í</w:t>
      </w:r>
      <w:r>
        <w:rPr>
          <w:rtl w:val="0"/>
        </w:rPr>
        <w:t>pios.</w:t>
      </w:r>
    </w:p>
    <w:p>
      <w:pPr>
        <w:keepNext w:val="1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360" w:line="240" w:lineRule="auto"/>
        <w:ind w:left="0" w:right="0" w:firstLine="0"/>
        <w:jc w:val="center"/>
        <w:outlineLvl w:val="9"/>
        <w:rPr>
          <w:rFonts w:ascii="Baskerville" w:cs="Baskerville" w:hAnsi="Baskerville" w:eastAsia="Baskervill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13116"/>
          <w:spacing w:val="13"/>
          <w:kern w:val="0"/>
          <w:position w:val="0"/>
          <w:sz w:val="46"/>
          <w:szCs w:val="46"/>
          <w:u w:val="none"/>
          <w:vertAlign w:val="baseline"/>
          <w:rtl w:val="0"/>
        </w:rPr>
      </w:pPr>
    </w:p>
    <w:p>
      <w:pPr>
        <w:pStyle w:val="Corpo"/>
      </w:pPr>
      <w:r>
        <w:rPr>
          <w:rtl w:val="0"/>
        </w:rPr>
        <w:t>Temos ouvido h</w:t>
      </w:r>
      <w:r>
        <w:rPr>
          <w:rtl w:val="0"/>
        </w:rPr>
        <w:t xml:space="preserve">á </w:t>
      </w:r>
      <w:r>
        <w:rPr>
          <w:rtl w:val="0"/>
        </w:rPr>
        <w:t>muitos anos de alguns pol</w:t>
      </w:r>
      <w:r>
        <w:rPr>
          <w:rtl w:val="0"/>
        </w:rPr>
        <w:t>í</w:t>
      </w:r>
      <w:r>
        <w:rPr>
          <w:rtl w:val="0"/>
        </w:rPr>
        <w:t>ticos, de muitos intelectuais, celebridades da televis</w:t>
      </w:r>
      <w:r>
        <w:rPr>
          <w:rtl w:val="0"/>
        </w:rPr>
        <w:t>ã</w:t>
      </w:r>
      <w:r>
        <w:rPr>
          <w:rtl w:val="0"/>
        </w:rPr>
        <w:t>o e at</w:t>
      </w:r>
      <w:r>
        <w:rPr>
          <w:rtl w:val="0"/>
        </w:rPr>
        <w:t xml:space="preserve">é </w:t>
      </w:r>
      <w:r>
        <w:rPr>
          <w:rtl w:val="0"/>
        </w:rPr>
        <w:t>de fil</w:t>
      </w:r>
      <w:r>
        <w:rPr>
          <w:rtl w:val="0"/>
        </w:rPr>
        <w:t>ó</w:t>
      </w:r>
      <w:r>
        <w:rPr>
          <w:rtl w:val="0"/>
        </w:rPr>
        <w:t xml:space="preserve">sofos da moda que a </w:t>
      </w:r>
      <w:r>
        <w:rPr>
          <w:rtl w:val="0"/>
        </w:rPr>
        <w:t>ú</w:t>
      </w:r>
      <w:r>
        <w:rPr>
          <w:rtl w:val="0"/>
        </w:rPr>
        <w:t>nica solu</w:t>
      </w:r>
      <w:r>
        <w:rPr>
          <w:rtl w:val="0"/>
        </w:rPr>
        <w:t>çã</w:t>
      </w:r>
      <w:r>
        <w:rPr>
          <w:rtl w:val="0"/>
        </w:rPr>
        <w:t xml:space="preserve">o para a crise moral que se abate sobre o Brasil </w:t>
      </w:r>
      <w:r>
        <w:rPr>
          <w:rtl w:val="0"/>
        </w:rPr>
        <w:t xml:space="preserve">é </w:t>
      </w:r>
      <w:r>
        <w:rPr>
          <w:rtl w:val="0"/>
        </w:rPr>
        <w:t>a educa</w:t>
      </w:r>
      <w:r>
        <w:rPr>
          <w:rtl w:val="0"/>
        </w:rPr>
        <w:t>çã</w:t>
      </w:r>
      <w:r>
        <w:rPr>
          <w:rtl w:val="0"/>
        </w:rPr>
        <w:t>o.</w:t>
      </w:r>
    </w:p>
    <w:p>
      <w:pPr>
        <w:pStyle w:val="Corpo"/>
      </w:pPr>
      <w:r>
        <w:rPr>
          <w:rtl w:val="0"/>
        </w:rPr>
        <w:t>Bem, se fosse assim, como seria poss</w:t>
      </w:r>
      <w:r>
        <w:rPr>
          <w:rtl w:val="0"/>
        </w:rPr>
        <w:t>í</w:t>
      </w:r>
      <w:r>
        <w:rPr>
          <w:rtl w:val="0"/>
        </w:rPr>
        <w:t>vel que Michel Temer, formado na melhor escola de direito do Brasil, o Largo de S</w:t>
      </w:r>
      <w:r>
        <w:rPr>
          <w:rtl w:val="0"/>
        </w:rPr>
        <w:t>ã</w:t>
      </w:r>
      <w:r>
        <w:rPr>
          <w:rtl w:val="0"/>
        </w:rPr>
        <w:t>o Francisco, se igualasse ao Lula conforme not</w:t>
      </w:r>
      <w:r>
        <w:rPr>
          <w:rtl w:val="0"/>
        </w:rPr>
        <w:t>í</w:t>
      </w:r>
      <w:r>
        <w:rPr>
          <w:rtl w:val="0"/>
        </w:rPr>
        <w:t>cias na imprensa neste m</w:t>
      </w:r>
      <w:r>
        <w:rPr>
          <w:rtl w:val="0"/>
        </w:rPr>
        <w:t>ê</w:t>
      </w:r>
      <w:r>
        <w:rPr>
          <w:rtl w:val="0"/>
        </w:rPr>
        <w:t>s de maio de 2017?</w:t>
      </w:r>
    </w:p>
    <w:p>
      <w:pPr>
        <w:pStyle w:val="Corpo"/>
      </w:pPr>
      <w:r>
        <w:rPr>
          <w:rtl w:val="0"/>
        </w:rPr>
        <w:t>De um modo mais geral, o que faz com que pessoas com excelente educa</w:t>
      </w:r>
      <w:r>
        <w:rPr>
          <w:rtl w:val="0"/>
        </w:rPr>
        <w:t>çã</w:t>
      </w:r>
      <w:r>
        <w:rPr>
          <w:rtl w:val="0"/>
        </w:rPr>
        <w:t>o formal cometam as mesmas falcatruas  que outras pessoas sem quase nenhuma educa</w:t>
      </w:r>
      <w:r>
        <w:rPr>
          <w:rtl w:val="0"/>
        </w:rPr>
        <w:t>çã</w:t>
      </w:r>
      <w:r>
        <w:rPr>
          <w:rtl w:val="0"/>
        </w:rPr>
        <w:t>o formal</w:t>
      </w:r>
      <w:r>
        <w:rPr>
          <w:rtl w:val="0"/>
          <w:lang w:val="pt-BR"/>
        </w:rPr>
        <w:t>?</w:t>
      </w:r>
    </w:p>
    <w:p>
      <w:pPr>
        <w:pStyle w:val="Corpo"/>
      </w:pPr>
      <w:r>
        <w:rPr>
          <w:rtl w:val="0"/>
        </w:rPr>
        <w:t>Educa</w:t>
      </w:r>
      <w:r>
        <w:rPr>
          <w:rtl w:val="0"/>
        </w:rPr>
        <w:t>çã</w:t>
      </w:r>
      <w:r>
        <w:rPr>
          <w:rtl w:val="0"/>
        </w:rPr>
        <w:t xml:space="preserve">o </w:t>
      </w:r>
      <w:r>
        <w:rPr>
          <w:rtl w:val="0"/>
        </w:rPr>
        <w:t xml:space="preserve">é </w:t>
      </w:r>
      <w:r>
        <w:rPr>
          <w:rtl w:val="0"/>
        </w:rPr>
        <w:t>que n</w:t>
      </w:r>
      <w:r>
        <w:rPr>
          <w:rtl w:val="0"/>
        </w:rPr>
        <w:t>ã</w:t>
      </w:r>
      <w:r>
        <w:rPr>
          <w:rtl w:val="0"/>
        </w:rPr>
        <w:t xml:space="preserve">o </w:t>
      </w:r>
      <w:r>
        <w:rPr>
          <w:rtl w:val="0"/>
        </w:rPr>
        <w:t>é</w:t>
      </w:r>
      <w:r>
        <w:rPr>
          <w:rtl w:val="0"/>
        </w:rPr>
        <w:t>.</w:t>
      </w:r>
    </w:p>
    <w:p>
      <w:pPr>
        <w:pStyle w:val="Corpo"/>
      </w:pPr>
      <w:r>
        <w:rPr>
          <w:rtl w:val="0"/>
        </w:rPr>
        <w:t>Pelo menos n</w:t>
      </w:r>
      <w:r>
        <w:rPr>
          <w:rtl w:val="0"/>
        </w:rPr>
        <w:t>ã</w:t>
      </w:r>
      <w:r>
        <w:rPr>
          <w:rtl w:val="0"/>
        </w:rPr>
        <w:t>o exclusivamente.</w:t>
      </w:r>
    </w:p>
    <w:p>
      <w:pPr>
        <w:pStyle w:val="Corpo"/>
      </w:pPr>
    </w:p>
    <w:p>
      <w:pPr>
        <w:pStyle w:val="Corpo"/>
      </w:pPr>
      <w:r>
        <w:rPr>
          <w:rtl w:val="0"/>
        </w:rPr>
        <w:t>Seriam os valores pessoais ou princ</w:t>
      </w:r>
      <w:r>
        <w:rPr>
          <w:rtl w:val="0"/>
        </w:rPr>
        <w:t>í</w:t>
      </w:r>
      <w:r>
        <w:rPr>
          <w:rtl w:val="0"/>
        </w:rPr>
        <w:t>pios de conduta?</w:t>
      </w:r>
    </w:p>
    <w:p>
      <w:pPr>
        <w:pStyle w:val="Corpo"/>
      </w:pPr>
      <w:r>
        <w:rPr>
          <w:rtl w:val="0"/>
        </w:rPr>
        <w:t>Os valores que cultivamos geram princ</w:t>
      </w:r>
      <w:r>
        <w:rPr>
          <w:rtl w:val="0"/>
        </w:rPr>
        <w:t>í</w:t>
      </w:r>
      <w:r>
        <w:rPr>
          <w:rtl w:val="0"/>
        </w:rPr>
        <w:t>pios comportamentais e s</w:t>
      </w:r>
      <w:r>
        <w:rPr>
          <w:rtl w:val="0"/>
        </w:rPr>
        <w:t>ã</w:t>
      </w:r>
      <w:r>
        <w:rPr>
          <w:rtl w:val="0"/>
        </w:rPr>
        <w:t>o estes princ</w:t>
      </w:r>
      <w:r>
        <w:rPr>
          <w:rtl w:val="0"/>
        </w:rPr>
        <w:t>í</w:t>
      </w:r>
      <w:r>
        <w:rPr>
          <w:rtl w:val="0"/>
        </w:rPr>
        <w:t>pios que fazem com que nos comportemos de um jeito ou de outro.</w:t>
      </w:r>
    </w:p>
    <w:p>
      <w:pPr>
        <w:pStyle w:val="Corpo"/>
      </w:pPr>
      <w:r>
        <w:rPr>
          <w:rtl w:val="0"/>
        </w:rPr>
        <w:t>Valores -&gt; Princ</w:t>
      </w:r>
      <w:r>
        <w:rPr>
          <w:rtl w:val="0"/>
        </w:rPr>
        <w:t>í</w:t>
      </w:r>
      <w:r>
        <w:rPr>
          <w:rtl w:val="0"/>
        </w:rPr>
        <w:t>pios -&gt; Comportamentos</w:t>
      </w:r>
    </w:p>
    <w:p>
      <w:pPr>
        <w:pStyle w:val="Corpo"/>
      </w:pPr>
    </w:p>
    <w:p>
      <w:pPr>
        <w:pStyle w:val="Corpo"/>
      </w:pPr>
      <w:r>
        <w:rPr>
          <w:rtl w:val="0"/>
        </w:rPr>
        <w:t>Com exemplos fica mais f</w:t>
      </w:r>
      <w:r>
        <w:rPr>
          <w:rtl w:val="0"/>
        </w:rPr>
        <w:t>á</w:t>
      </w:r>
      <w:r>
        <w:rPr>
          <w:rtl w:val="0"/>
        </w:rPr>
        <w:t>cil de entender essas rela</w:t>
      </w:r>
      <w:r>
        <w:rPr>
          <w:rtl w:val="0"/>
        </w:rPr>
        <w:t>çõ</w:t>
      </w:r>
      <w:r>
        <w:rPr>
          <w:rtl w:val="0"/>
        </w:rPr>
        <w:t xml:space="preserve">es: </w:t>
      </w:r>
    </w:p>
    <w:p>
      <w:pPr>
        <w:pStyle w:val="Corpo"/>
      </w:pPr>
      <w:r>
        <w:rPr>
          <w:rtl w:val="0"/>
        </w:rPr>
        <w:t xml:space="preserve">Um valor que muitos brasileiros cultivam </w:t>
      </w:r>
      <w:r>
        <w:rPr>
          <w:rtl w:val="0"/>
        </w:rPr>
        <w:t xml:space="preserve">é </w:t>
      </w:r>
      <w:r>
        <w:rPr>
          <w:rtl w:val="0"/>
        </w:rPr>
        <w:t>"honestidade", um princ</w:t>
      </w:r>
      <w:r>
        <w:rPr>
          <w:rtl w:val="0"/>
        </w:rPr>
        <w:t>í</w:t>
      </w:r>
      <w:r>
        <w:rPr>
          <w:rtl w:val="0"/>
        </w:rPr>
        <w:t xml:space="preserve">pio derivado desse valor pode ser, por exemplo, </w:t>
      </w:r>
      <w:r>
        <w:rPr>
          <w:rtl w:val="0"/>
        </w:rPr>
        <w:t>“</w:t>
      </w:r>
      <w:r>
        <w:rPr>
          <w:rtl w:val="0"/>
        </w:rPr>
        <w:t>Obedecer as leis do meu pa</w:t>
      </w:r>
      <w:r>
        <w:rPr>
          <w:rtl w:val="0"/>
        </w:rPr>
        <w:t>í</w:t>
      </w:r>
      <w:r>
        <w:rPr>
          <w:rtl w:val="0"/>
        </w:rPr>
        <w:t>s e as normas de conduta da minha empresa</w:t>
      </w:r>
      <w:r>
        <w:rPr>
          <w:rtl w:val="0"/>
        </w:rPr>
        <w:t>”</w:t>
      </w:r>
      <w:r>
        <w:rPr>
          <w:rtl w:val="0"/>
        </w:rPr>
        <w:t>. Comportamentos poss</w:t>
      </w:r>
      <w:r>
        <w:rPr>
          <w:rtl w:val="0"/>
        </w:rPr>
        <w:t>í</w:t>
      </w:r>
      <w:r>
        <w:rPr>
          <w:rtl w:val="0"/>
        </w:rPr>
        <w:t>veis oriundos desse princ</w:t>
      </w:r>
      <w:r>
        <w:rPr>
          <w:rtl w:val="0"/>
        </w:rPr>
        <w:t>í</w:t>
      </w:r>
      <w:r>
        <w:rPr>
          <w:rtl w:val="0"/>
        </w:rPr>
        <w:t>pio seriam:</w:t>
      </w:r>
    </w:p>
    <w:p>
      <w:pPr>
        <w:pStyle w:val="Corpo"/>
      </w:pPr>
      <w:r>
        <w:rPr>
          <w:rtl w:val="0"/>
        </w:rPr>
        <w:t>- Um pol</w:t>
      </w:r>
      <w:r>
        <w:rPr>
          <w:rtl w:val="0"/>
        </w:rPr>
        <w:t>í</w:t>
      </w:r>
      <w:r>
        <w:rPr>
          <w:rtl w:val="0"/>
        </w:rPr>
        <w:t>tico pediu-me propina para participar de uma licita</w:t>
      </w:r>
      <w:r>
        <w:rPr>
          <w:rtl w:val="0"/>
        </w:rPr>
        <w:t>çã</w:t>
      </w:r>
      <w:r>
        <w:rPr>
          <w:rtl w:val="0"/>
        </w:rPr>
        <w:t xml:space="preserve">o e eu recusei - </w:t>
      </w:r>
      <w:r>
        <w:rPr>
          <w:rtl w:val="0"/>
        </w:rPr>
        <w:t>“</w:t>
      </w:r>
      <w:r>
        <w:rPr>
          <w:rtl w:val="0"/>
        </w:rPr>
        <w:t xml:space="preserve">Recusar" </w:t>
      </w:r>
      <w:r>
        <w:rPr>
          <w:rtl w:val="0"/>
        </w:rPr>
        <w:t xml:space="preserve">é </w:t>
      </w:r>
      <w:r>
        <w:rPr>
          <w:rtl w:val="0"/>
        </w:rPr>
        <w:t>o comportamento que resulta do princ</w:t>
      </w:r>
      <w:r>
        <w:rPr>
          <w:rtl w:val="0"/>
        </w:rPr>
        <w:t>í</w:t>
      </w:r>
      <w:r>
        <w:rPr>
          <w:rtl w:val="0"/>
        </w:rPr>
        <w:t xml:space="preserve">pio </w:t>
      </w:r>
      <w:r>
        <w:rPr>
          <w:rtl w:val="0"/>
        </w:rPr>
        <w:t>“</w:t>
      </w:r>
      <w:r>
        <w:rPr>
          <w:rtl w:val="0"/>
        </w:rPr>
        <w:t>Obedecer as leis do meu Pa</w:t>
      </w:r>
      <w:r>
        <w:rPr>
          <w:rtl w:val="0"/>
        </w:rPr>
        <w:t>í</w:t>
      </w:r>
      <w:r>
        <w:rPr>
          <w:rtl w:val="0"/>
        </w:rPr>
        <w:t>s</w:t>
      </w:r>
      <w:r>
        <w:rPr>
          <w:rtl w:val="0"/>
        </w:rPr>
        <w:t>”</w:t>
      </w:r>
      <w:r>
        <w:rPr>
          <w:rtl w:val="0"/>
        </w:rPr>
        <w:t xml:space="preserve">. </w:t>
      </w:r>
    </w:p>
    <w:p>
      <w:pPr>
        <w:pStyle w:val="Corpo"/>
      </w:pPr>
      <w:r>
        <w:rPr>
          <w:rtl w:val="0"/>
        </w:rPr>
        <w:t>- A empresa me deu um tablet para facilitar meu trabalho quando estou fora do escrit</w:t>
      </w:r>
      <w:r>
        <w:rPr>
          <w:rtl w:val="0"/>
        </w:rPr>
        <w:t>ó</w:t>
      </w:r>
      <w:r>
        <w:rPr>
          <w:rtl w:val="0"/>
        </w:rPr>
        <w:t>rio com instru</w:t>
      </w:r>
      <w:r>
        <w:rPr>
          <w:rtl w:val="0"/>
        </w:rPr>
        <w:t>çõ</w:t>
      </w:r>
      <w:r>
        <w:rPr>
          <w:rtl w:val="0"/>
        </w:rPr>
        <w:t>es claras para n</w:t>
      </w:r>
      <w:r>
        <w:rPr>
          <w:rtl w:val="0"/>
        </w:rPr>
        <w:t>ã</w:t>
      </w:r>
      <w:r>
        <w:rPr>
          <w:rtl w:val="0"/>
        </w:rPr>
        <w:t>o us</w:t>
      </w:r>
      <w:r>
        <w:rPr>
          <w:rtl w:val="0"/>
        </w:rPr>
        <w:t>á</w:t>
      </w:r>
      <w:r>
        <w:rPr>
          <w:rtl w:val="0"/>
        </w:rPr>
        <w:t>-lo para baixar m</w:t>
      </w:r>
      <w:r>
        <w:rPr>
          <w:rtl w:val="0"/>
        </w:rPr>
        <w:t>ú</w:t>
      </w:r>
      <w:r>
        <w:rPr>
          <w:rtl w:val="0"/>
        </w:rPr>
        <w:t>sicas e v</w:t>
      </w:r>
      <w:r>
        <w:rPr>
          <w:rtl w:val="0"/>
        </w:rPr>
        <w:t>í</w:t>
      </w:r>
      <w:r>
        <w:rPr>
          <w:rtl w:val="0"/>
        </w:rPr>
        <w:t xml:space="preserve">deos. </w:t>
      </w:r>
      <w:r>
        <w:rPr>
          <w:rtl w:val="0"/>
        </w:rPr>
        <w:t>“</w:t>
      </w:r>
      <w:r>
        <w:rPr>
          <w:rtl w:val="0"/>
        </w:rPr>
        <w:t>Eu baixei m</w:t>
      </w:r>
      <w:r>
        <w:rPr>
          <w:rtl w:val="0"/>
        </w:rPr>
        <w:t>ú</w:t>
      </w:r>
      <w:r>
        <w:rPr>
          <w:rtl w:val="0"/>
        </w:rPr>
        <w:t>sicas hoje usando meu celular particular</w:t>
      </w:r>
      <w:r>
        <w:rPr>
          <w:rtl w:val="0"/>
        </w:rPr>
        <w:t xml:space="preserve">” é </w:t>
      </w:r>
      <w:r>
        <w:rPr>
          <w:rtl w:val="0"/>
        </w:rPr>
        <w:t>um comportamento originado do princ</w:t>
      </w:r>
      <w:r>
        <w:rPr>
          <w:rtl w:val="0"/>
        </w:rPr>
        <w:t>í</w:t>
      </w:r>
      <w:r>
        <w:rPr>
          <w:rtl w:val="0"/>
        </w:rPr>
        <w:t xml:space="preserve">pio  </w:t>
      </w:r>
      <w:r>
        <w:rPr>
          <w:rtl w:val="0"/>
        </w:rPr>
        <w:t>“</w:t>
      </w:r>
      <w:r>
        <w:rPr>
          <w:rtl w:val="0"/>
        </w:rPr>
        <w:t>Obedecer as normas de conduta da minha empresa</w:t>
      </w:r>
      <w:r>
        <w:rPr>
          <w:rtl w:val="0"/>
        </w:rPr>
        <w:t>”</w:t>
      </w:r>
      <w:r>
        <w:rPr>
          <w:rtl w:val="0"/>
        </w:rPr>
        <w:t>.</w:t>
      </w:r>
    </w:p>
    <w:p>
      <w:pPr>
        <w:pStyle w:val="Corpo"/>
      </w:pPr>
      <w:r>
        <w:rPr>
          <w:rtl w:val="0"/>
        </w:rPr>
        <w:t>Em ambos os casos os, princ</w:t>
      </w:r>
      <w:r>
        <w:rPr>
          <w:rtl w:val="0"/>
        </w:rPr>
        <w:t>í</w:t>
      </w:r>
      <w:r>
        <w:rPr>
          <w:rtl w:val="0"/>
        </w:rPr>
        <w:t xml:space="preserve">pios derivam do valor </w:t>
      </w:r>
      <w:r>
        <w:rPr>
          <w:rtl w:val="0"/>
        </w:rPr>
        <w:t>“</w:t>
      </w:r>
      <w:r>
        <w:rPr>
          <w:rtl w:val="0"/>
        </w:rPr>
        <w:t>Honestidade</w:t>
      </w:r>
      <w:r>
        <w:rPr>
          <w:rtl w:val="0"/>
        </w:rPr>
        <w:t>”</w:t>
      </w:r>
      <w:r>
        <w:rPr>
          <w:rtl w:val="0"/>
        </w:rPr>
        <w:t>.</w:t>
      </w:r>
    </w:p>
    <w:p>
      <w:pPr>
        <w:pStyle w:val="Corpo"/>
      </w:pPr>
    </w:p>
    <w:p>
      <w:pPr>
        <w:pStyle w:val="Corpo"/>
      </w:pPr>
      <w:r>
        <w:rPr>
          <w:rtl w:val="0"/>
        </w:rPr>
        <w:t>Muitos dos nossos pol</w:t>
      </w:r>
      <w:r>
        <w:rPr>
          <w:rtl w:val="0"/>
        </w:rPr>
        <w:t>í</w:t>
      </w:r>
      <w:r>
        <w:rPr>
          <w:rtl w:val="0"/>
        </w:rPr>
        <w:t xml:space="preserve">ticos carecem mesmo </w:t>
      </w:r>
      <w:r>
        <w:rPr>
          <w:rtl w:val="0"/>
        </w:rPr>
        <w:t xml:space="preserve">é </w:t>
      </w:r>
      <w:r>
        <w:rPr>
          <w:rtl w:val="0"/>
        </w:rPr>
        <w:t>de valores positivos, n</w:t>
      </w:r>
      <w:r>
        <w:rPr>
          <w:rtl w:val="0"/>
        </w:rPr>
        <w:t>ã</w:t>
      </w:r>
      <w:r>
        <w:rPr>
          <w:rtl w:val="0"/>
        </w:rPr>
        <w:t>o de educa</w:t>
      </w:r>
      <w:r>
        <w:rPr>
          <w:rtl w:val="0"/>
        </w:rPr>
        <w:t>çã</w:t>
      </w:r>
      <w:r>
        <w:rPr>
          <w:rtl w:val="0"/>
        </w:rPr>
        <w:t>o.</w:t>
      </w:r>
    </w:p>
    <w:p>
      <w:pPr>
        <w:pStyle w:val="Corpo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567" w:footer="56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Baskervill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rma Livre"/>
      <w:keepNext w:val="1"/>
      <w:tabs>
        <w:tab w:val="center" w:pos="4819"/>
        <w:tab w:val="right" w:pos="9638"/>
      </w:tabs>
      <w:bidi w:val="0"/>
      <w:ind w:left="0" w:right="0" w:firstLine="0"/>
      <w:jc w:val="left"/>
      <w:rPr>
        <w:rtl w:val="0"/>
      </w:rPr>
    </w:pPr>
    <w:r>
      <w:rPr>
        <w:rFonts w:ascii="Baskerville" w:hAnsi="Baskerville"/>
        <w:caps w:val="1"/>
        <w:color w:val="9f4a1f"/>
        <w:rtl w:val="0"/>
        <w:lang w:val="en-US"/>
      </w:rPr>
      <w:t>Educa</w:t>
    </w:r>
    <w:r>
      <w:rPr>
        <w:rFonts w:ascii="Baskerville" w:hAnsi="Baskerville" w:hint="default"/>
        <w:caps w:val="1"/>
        <w:color w:val="9f4a1f"/>
        <w:rtl w:val="0"/>
        <w:lang w:val="en-US"/>
      </w:rPr>
      <w:t>çã</w:t>
    </w:r>
    <w:r>
      <w:rPr>
        <w:rFonts w:ascii="Baskerville" w:hAnsi="Baskerville"/>
        <w:caps w:val="1"/>
        <w:color w:val="9f4a1f"/>
        <w:rtl w:val="0"/>
        <w:lang w:val="en-US"/>
      </w:rPr>
      <w:t>o ou Princ</w:t>
    </w:r>
    <w:r>
      <w:rPr>
        <w:rFonts w:ascii="Baskerville" w:hAnsi="Baskerville" w:hint="default"/>
        <w:caps w:val="1"/>
        <w:color w:val="9f4a1f"/>
        <w:rtl w:val="0"/>
        <w:lang w:val="en-US"/>
      </w:rPr>
      <w:t>í</w:t>
    </w:r>
    <w:r>
      <w:rPr>
        <w:rFonts w:ascii="Baskerville" w:hAnsi="Baskerville"/>
        <w:caps w:val="1"/>
        <w:color w:val="9f4a1f"/>
        <w:rtl w:val="0"/>
        <w:lang w:val="en-US"/>
      </w:rPr>
      <w:t>pios?</w:t>
    </w:r>
    <w:r>
      <w:rPr>
        <w:rFonts w:ascii="Baskerville" w:cs="Baskerville" w:hAnsi="Baskerville" w:eastAsia="Baskerville"/>
        <w:caps w:val="1"/>
        <w:color w:val="9f4a1f"/>
        <w:rtl w:val="0"/>
      </w:rPr>
      <w:tab/>
      <w:tab/>
    </w:r>
    <w:r>
      <w:rPr>
        <w:rFonts w:ascii="Baskerville" w:cs="Baskerville" w:hAnsi="Baskerville" w:eastAsia="Baskerville"/>
        <w:caps w:val="1"/>
        <w:color w:val="9f4a1f"/>
        <w:rtl w:val="0"/>
      </w:rPr>
      <w:fldChar w:fldCharType="begin" w:fldLock="0"/>
    </w:r>
    <w:r>
      <w:rPr>
        <w:rFonts w:ascii="Baskerville" w:cs="Baskerville" w:hAnsi="Baskerville" w:eastAsia="Baskerville"/>
        <w:caps w:val="1"/>
        <w:color w:val="9f4a1f"/>
        <w:rtl w:val="0"/>
      </w:rPr>
      <w:instrText xml:space="preserve"> PAGE </w:instrText>
    </w:r>
    <w:r>
      <w:rPr>
        <w:rFonts w:ascii="Baskerville" w:cs="Baskerville" w:hAnsi="Baskerville" w:eastAsia="Baskerville"/>
        <w:caps w:val="1"/>
        <w:color w:val="9f4a1f"/>
        <w:rtl w:val="0"/>
      </w:rPr>
      <w:fldChar w:fldCharType="separate" w:fldLock="0"/>
    </w:r>
    <w:r>
      <w:rPr>
        <w:rFonts w:ascii="Baskerville" w:cs="Baskerville" w:hAnsi="Baskerville" w:eastAsia="Baskerville"/>
        <w:caps w:val="1"/>
        <w:color w:val="9f4a1f"/>
        <w:rtl w:val="0"/>
      </w:rPr>
      <w:t>2</w:t>
    </w:r>
    <w:r>
      <w:rPr>
        <w:rFonts w:ascii="Baskerville" w:cs="Baskerville" w:hAnsi="Baskerville" w:eastAsia="Baskerville"/>
        <w:caps w:val="1"/>
        <w:color w:val="9f4a1f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Forma Livre">
    <w:name w:val="Forma Livre"/>
    <w:next w:val="Forma Liv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Título">
    <w:name w:val="Título"/>
    <w:next w:val="Co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c6e5c"/>
      <w:spacing w:val="8"/>
      <w:kern w:val="0"/>
      <w:position w:val="0"/>
      <w:sz w:val="82"/>
      <w:szCs w:val="82"/>
      <w:u w:val="none"/>
      <w:vertAlign w:val="baseline"/>
      <w:lang w:val="en-US"/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80" w:after="180" w:line="288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13116"/>
      <w:spacing w:val="0"/>
      <w:kern w:val="0"/>
      <w:position w:val="0"/>
      <w:sz w:val="28"/>
      <w:szCs w:val="28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rmPaper">
  <a:themeElements>
    <a:clrScheme name="TermPaper">
      <a:dk1>
        <a:srgbClr val="000000"/>
      </a:dk1>
      <a:lt1>
        <a:srgbClr val="FFFFFF"/>
      </a:lt1>
      <a:dk2>
        <a:srgbClr val="383333"/>
      </a:dk2>
      <a:lt2>
        <a:srgbClr val="C7BFAD"/>
      </a:lt2>
      <a:accent1>
        <a:srgbClr val="3B6680"/>
      </a:accent1>
      <a:accent2>
        <a:srgbClr val="819981"/>
      </a:accent2>
      <a:accent3>
        <a:srgbClr val="C7BFAD"/>
      </a:accent3>
      <a:accent4>
        <a:srgbClr val="A04A1F"/>
      </a:accent4>
      <a:accent5>
        <a:srgbClr val="A40800"/>
      </a:accent5>
      <a:accent6>
        <a:srgbClr val="41396E"/>
      </a:accent6>
      <a:hlink>
        <a:srgbClr val="0000FF"/>
      </a:hlink>
      <a:folHlink>
        <a:srgbClr val="FF00FF"/>
      </a:folHlink>
    </a:clrScheme>
    <a:fontScheme name="TermPaper">
      <a:majorFont>
        <a:latin typeface="Baskerville"/>
        <a:ea typeface="Baskerville"/>
        <a:cs typeface="Baskerville"/>
      </a:majorFont>
      <a:minorFont>
        <a:latin typeface="Baskerville"/>
        <a:ea typeface="Baskerville"/>
        <a:cs typeface="Baskerville"/>
      </a:minorFont>
    </a:fontScheme>
    <a:fmtScheme name="TermPap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sx="100000" sy="100000" kx="0" ky="0" algn="b" rotWithShape="0" blurRad="25400" dist="25400" dir="5280000">
              <a:srgbClr val="000000">
                <a:alpha val="30000"/>
              </a:srgbClr>
            </a:outerShdw>
          </a:effectLst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257689"/>
            <a:satOff val="1400"/>
            <a:lumOff val="-27094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Baskerville SemiBold"/>
            <a:ea typeface="Baskerville SemiBold"/>
            <a:cs typeface="Baskerville SemiBold"/>
            <a:sym typeface="Baskerville SemiBold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5D6E5D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chemeClr val="accent3">
                <a:hueOff val="-216549"/>
                <a:satOff val="30270"/>
                <a:lumOff val="-55748"/>
              </a:schemeClr>
            </a:solidFill>
            <a:effectLst/>
            <a:uFillTx/>
            <a:latin typeface="+mn-lt"/>
            <a:ea typeface="+mn-ea"/>
            <a:cs typeface="+mn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