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color w:val="808080"/>
                <w:sz w:val="22"/>
              </w:rPr>
              <w:t>{{ company }}</w:t>
            </w:r>
          </w:p>
        </w:tc>
        <w:tc>
          <w:tcPr>
            <w:tcW w:type="dxa" w:w="4323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版本 {{ doc_version }}</w:t>
            </w:r>
          </w:p>
        </w:tc>
      </w:tr>
    </w:tbl>
    <w:p>
      <w:pPr>
        <w:spacing w:before="0" w:after="0"/>
        <w:pBdr>
          <w:bottom w:val="single" w:sz="8" w:space="1" w:color="1F4E79"/>
        </w:pBdr>
      </w:pPr>
    </w:p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{{ doc_title }}</w:t>
      </w: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文件状态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doc_status }}</w:t>
            </w:r>
          </w:p>
        </w:tc>
      </w:tr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当前版本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doc_version }}</w:t>
            </w:r>
          </w:p>
        </w:tc>
      </w:tr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发布日期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doc_date }}</w:t>
            </w:r>
          </w:p>
        </w:tc>
      </w:tr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文档作者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doc_author }}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8" w:space="1" w:color="1F4E79"/>
        </w:pBdr>
      </w:pPr>
      <w:r>
        <w:rPr>
          <w:rFonts w:ascii="微软雅黑" w:hAnsi="微软雅黑" w:eastAsia="微软雅黑"/>
          <w:b/>
          <w:color w:val="1F4E79"/>
          <w:sz w:val="32"/>
        </w:rPr>
        <w:t>更新记录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17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版本号</w:t>
            </w:r>
          </w:p>
        </w:tc>
        <w:tc>
          <w:tcPr>
            <w:tcW w:type="dxa" w:w="1417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作者</w:t>
            </w:r>
          </w:p>
        </w:tc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日期</w:t>
            </w:r>
          </w:p>
        </w:tc>
        <w:tc>
          <w:tcPr>
            <w:tcW w:type="dxa" w:w="2835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1417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审批人</w:t>
            </w:r>
          </w:p>
        </w:tc>
      </w:tr>
      <w:tr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8"/>
              </w:rPr>
              <w:t>{% for r in revisions %}</w:t>
            </w:r>
            <w:r>
              <w:br/>
            </w:r>
            <w:r>
              <w:rPr>
                <w:rFonts w:ascii="微软雅黑" w:hAnsi="微软雅黑" w:eastAsia="微软雅黑"/>
                <w:color w:val="333333"/>
                <w:sz w:val="22"/>
              </w:rPr>
              <w:t>{{ r.version }}</w:t>
            </w:r>
          </w:p>
        </w:tc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r.author }}</w:t>
            </w:r>
          </w:p>
        </w:tc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r.date }}</w:t>
            </w:r>
          </w:p>
        </w:tc>
        <w:tc>
          <w:tcPr>
            <w:tcW w:type="dxa" w:w="2835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r.desc }}</w:t>
            </w:r>
          </w:p>
        </w:tc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r.approver }}</w:t>
            </w:r>
            <w:r>
              <w:br/>
            </w:r>
            <w:r>
              <w:rPr>
                <w:rFonts w:ascii="Consolas" w:hAnsi="Consolas" w:eastAsia="Consolas"/>
                <w:color w:val="808080"/>
                <w:sz w:val="18"/>
              </w:rPr>
              <w:t>{% endfor %}</w:t>
            </w:r>
          </w:p>
        </w:tc>
      </w:tr>
    </w:tbl>
    <w:p>
      <w:r>
        <w:br w:type="page"/>
      </w:r>
    </w:p>
    <w:p>
      <w:r>
        <w:rPr>
          <w:rFonts w:ascii="Consolas" w:hAnsi="Consolas" w:eastAsia="Consolas"/>
          <w:color w:val="808080"/>
          <w:sz w:val="18"/>
        </w:rPr>
        <w:t>{% for ch in chapters %}</w:t>
      </w:r>
    </w:p>
    <w:p>
      <w:pPr>
        <w:pStyle w:val="Heading1"/>
        <w:pBdr>
          <w:bottom w:val="single" w:sz="6" w:space="1" w:color="2E75B6"/>
        </w:pBdr>
      </w:pPr>
      <w:r>
        <w:rPr>
          <w:rFonts w:ascii="微软雅黑" w:hAnsi="微软雅黑" w:eastAsia="微软雅黑"/>
          <w:b/>
          <w:color w:val="1F4E79"/>
          <w:sz w:val="32"/>
        </w:rPr>
        <w:t>{{ ch.title }}</w:t>
      </w:r>
    </w:p>
    <w:p>
      <w:r>
        <w:rPr>
          <w:rFonts w:ascii="Consolas" w:hAnsi="Consolas" w:eastAsia="Consolas"/>
          <w:color w:val="808080"/>
          <w:sz w:val="18"/>
        </w:rPr>
        <w:t>{% for p in ch.intro %}</w:t>
      </w:r>
    </w:p>
    <w:p>
      <w:r>
        <w:rPr>
          <w:rFonts w:ascii="微软雅黑" w:hAnsi="微软雅黑" w:eastAsia="微软雅黑"/>
          <w:color w:val="333333"/>
          <w:sz w:val="22"/>
        </w:rPr>
        <w:t>{{ p }}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for sec in ch.sections %}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6"/>
        </w:rPr>
        <w:t>{{ sec.title }}</w:t>
      </w:r>
    </w:p>
    <w:p>
      <w:r>
        <w:rPr>
          <w:rFonts w:ascii="Consolas" w:hAnsi="Consolas" w:eastAsia="Consolas"/>
          <w:color w:val="808080"/>
          <w:sz w:val="18"/>
        </w:rPr>
        <w:t>{% for p in sec.paragraphs %}</w:t>
      </w:r>
    </w:p>
    <w:p>
      <w:r>
        <w:rPr>
          <w:rFonts w:ascii="微软雅黑" w:hAnsi="微软雅黑" w:eastAsia="微软雅黑"/>
          <w:color w:val="333333"/>
          <w:sz w:val="22"/>
        </w:rPr>
        <w:t>{{ p }}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for c in sec.code %}</w:t>
      </w:r>
    </w:p>
    <w:p>
      <w:pPr>
        <w:spacing w:before="40" w:after="40" w:line="288" w:lineRule="auto"/>
        <w:ind w:left="283"/>
        <w:shd w:val="clear" w:color="auto" w:fill="F2F2F2"/>
      </w:pPr>
      <w:r>
        <w:rPr>
          <w:rFonts w:ascii="Consolas" w:hAnsi="Consolas" w:eastAsia="Consolas"/>
          <w:color w:val="333333"/>
          <w:sz w:val="20"/>
        </w:rPr>
        <w:t>{{ c }}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for tbl in sec.tables %}</w:t>
      </w:r>
    </w:p>
    <w:p>
      <w:r>
        <w:rPr>
          <w:rFonts w:ascii="Consolas" w:hAnsi="Consolas" w:eastAsia="Consolas"/>
          <w:color w:val="808080"/>
          <w:sz w:val="18"/>
        </w:rPr>
        <w:t>{% if tbl.cols == 2 %}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6236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</w:tr>
      <w:tr>
        <w:tc>
          <w:tcPr>
            <w:tcW w:type="dxa" w:w="2268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>{% for row in tbl.rows %}</w:t>
            </w:r>
            <w:r>
              <w:br/>
            </w:r>
            <w:r>
              <w:rPr>
                <w:rFonts w:ascii="微软雅黑" w:hAnsi="微软雅黑" w:eastAsia="微软雅黑"/>
                <w:color w:val="333333"/>
                <w:sz w:val="22"/>
              </w:rPr>
              <w:t>{{ row[0] }}</w:t>
            </w:r>
          </w:p>
        </w:tc>
        <w:tc>
          <w:tcPr>
            <w:tcW w:type="dxa" w:w="6236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  <w:r>
              <w:br/>
            </w:r>
            <w:r>
              <w:rPr>
                <w:rFonts w:ascii="Consolas" w:hAnsi="Consolas" w:eastAsia="Consolas"/>
                <w:color w:val="808080"/>
                <w:sz w:val="16"/>
              </w:rPr>
              <w:t>{% endfor %}</w:t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if tbl.cols == 3 %}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98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  <w:tc>
          <w:tcPr>
            <w:tcW w:type="dxa" w:w="4819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tbl.headers[2] }}</w:t>
            </w:r>
          </w:p>
        </w:tc>
      </w:tr>
      <w:tr>
        <w:tc>
          <w:tcPr>
            <w:tcW w:type="dxa" w:w="198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>{% for row in tbl.rows %}</w:t>
            </w:r>
            <w:r>
              <w:br/>
            </w:r>
            <w:r>
              <w:rPr>
                <w:rFonts w:ascii="微软雅黑" w:hAnsi="微软雅黑" w:eastAsia="微软雅黑"/>
                <w:color w:val="333333"/>
                <w:sz w:val="22"/>
              </w:rPr>
              <w:t>{{ row[0] }}</w:t>
            </w:r>
          </w:p>
        </w:tc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</w:p>
        </w:tc>
        <w:tc>
          <w:tcPr>
            <w:tcW w:type="dxa" w:w="4819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row[2] }}</w:t>
            </w:r>
            <w:r>
              <w:br/>
            </w:r>
            <w:r>
              <w:rPr>
                <w:rFonts w:ascii="Consolas" w:hAnsi="Consolas" w:eastAsia="Consolas"/>
                <w:color w:val="808080"/>
                <w:sz w:val="16"/>
              </w:rPr>
              <w:t>{% endfor %}</w:t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if tbl.cols == 4 %}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  <w:tc>
          <w:tcPr>
            <w:tcW w:type="dxa" w:w="198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tbl.headers[2] }}</w:t>
            </w:r>
          </w:p>
        </w:tc>
        <w:tc>
          <w:tcPr>
            <w:tcW w:type="dxa" w:w="3685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tbl.headers[3] }}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>{% for row in tbl.rows %}</w:t>
            </w:r>
            <w:r>
              <w:br/>
            </w:r>
            <w:r>
              <w:rPr>
                <w:rFonts w:ascii="微软雅黑" w:hAnsi="微软雅黑" w:eastAsia="微软雅黑"/>
                <w:color w:val="333333"/>
                <w:sz w:val="22"/>
              </w:rPr>
              <w:t>{{ row[0] }}</w:t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</w:p>
        </w:tc>
        <w:tc>
          <w:tcPr>
            <w:tcW w:type="dxa" w:w="198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row[2] }}</w:t>
            </w:r>
          </w:p>
        </w:tc>
        <w:tc>
          <w:tcPr>
            <w:tcW w:type="dxa" w:w="3685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row[3] }}</w:t>
            </w:r>
            <w:r>
              <w:br/>
            </w:r>
            <w:r>
              <w:rPr>
                <w:rFonts w:ascii="Consolas" w:hAnsi="Consolas" w:eastAsia="Consolas"/>
                <w:color w:val="808080"/>
                <w:sz w:val="16"/>
              </w:rPr>
              <w:t>{% endfor %}</w:t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if tbl.cols == 5 %}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tbl.headers[2]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tbl.headers[3] }}</w:t>
            </w:r>
          </w:p>
        </w:tc>
        <w:tc>
          <w:tcPr>
            <w:tcW w:type="dxa" w:w="3402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tbl.headers[4] }}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>{% for row in tbl.rows %}</w:t>
            </w:r>
            <w:r>
              <w:br/>
            </w:r>
            <w:r>
              <w:rPr>
                <w:rFonts w:ascii="微软雅黑" w:hAnsi="微软雅黑" w:eastAsia="微软雅黑"/>
                <w:color w:val="333333"/>
                <w:sz w:val="22"/>
              </w:rPr>
              <w:t>{{ row[0] }}</w:t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row[2] }}</w:t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row[3] }}</w:t>
            </w:r>
          </w:p>
        </w:tc>
        <w:tc>
          <w:tcPr>
            <w:tcW w:type="dxa" w:w="3402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row[4] }}</w:t>
            </w:r>
            <w:r>
              <w:br/>
            </w:r>
            <w:r>
              <w:rPr>
                <w:rFonts w:ascii="Consolas" w:hAnsi="Consolas" w:eastAsia="Consolas"/>
                <w:color w:val="808080"/>
                <w:sz w:val="16"/>
              </w:rPr>
              <w:t>{% endfor %}</w:t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