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B3" w:rsidRPr="00CB62B3" w:rsidRDefault="00CB62B3" w:rsidP="00CB62B3">
      <w:pPr>
        <w:jc w:val="center"/>
        <w:rPr>
          <w:rFonts w:ascii="Calibri" w:hAnsi="Calibri"/>
          <w:b/>
          <w:sz w:val="28"/>
        </w:rPr>
      </w:pPr>
      <w:r w:rsidRPr="00CB62B3">
        <w:rPr>
          <w:rFonts w:ascii="Calibri" w:hAnsi="Calibri"/>
          <w:b/>
          <w:sz w:val="28"/>
        </w:rPr>
        <w:t>Resin Prints Price</w:t>
      </w:r>
    </w:p>
    <w:p w:rsidR="00CB62B3" w:rsidRPr="00CB62B3" w:rsidRDefault="00CB62B3" w:rsidP="00CB62B3">
      <w:pPr>
        <w:rPr>
          <w:rFonts w:ascii="Calibri" w:hAnsi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62B3" w:rsidRPr="00CB62B3" w:rsidTr="00CB62B3">
        <w:tc>
          <w:tcPr>
            <w:tcW w:w="2765" w:type="dxa"/>
          </w:tcPr>
          <w:p w:rsidR="00CB62B3" w:rsidRPr="00CB62B3" w:rsidRDefault="00CB62B3" w:rsidP="00566D70">
            <w:pPr>
              <w:rPr>
                <w:rFonts w:ascii="Calibri" w:hAnsi="Calibri"/>
                <w:b/>
                <w:sz w:val="22"/>
              </w:rPr>
            </w:pPr>
            <w:r w:rsidRPr="00CB62B3">
              <w:rPr>
                <w:rFonts w:ascii="Calibri" w:hAnsi="Calibri"/>
                <w:b/>
                <w:sz w:val="22"/>
              </w:rPr>
              <w:t>Quotation From Factory</w:t>
            </w:r>
          </w:p>
        </w:tc>
        <w:tc>
          <w:tcPr>
            <w:tcW w:w="2765" w:type="dxa"/>
          </w:tcPr>
          <w:p w:rsidR="00CB62B3" w:rsidRPr="00CB62B3" w:rsidRDefault="00CB62B3" w:rsidP="00566D70">
            <w:pPr>
              <w:rPr>
                <w:rFonts w:ascii="Calibri" w:hAnsi="Calibri"/>
                <w:b/>
                <w:sz w:val="22"/>
              </w:rPr>
            </w:pPr>
            <w:r w:rsidRPr="00CB62B3">
              <w:rPr>
                <w:rFonts w:ascii="Calibri" w:hAnsi="Calibri"/>
                <w:b/>
                <w:sz w:val="22"/>
              </w:rPr>
              <w:t>Prices We charge</w:t>
            </w:r>
          </w:p>
        </w:tc>
        <w:tc>
          <w:tcPr>
            <w:tcW w:w="2766" w:type="dxa"/>
          </w:tcPr>
          <w:p w:rsidR="00CB62B3" w:rsidRPr="00CB62B3" w:rsidRDefault="00CB62B3" w:rsidP="00566D70">
            <w:pPr>
              <w:rPr>
                <w:rFonts w:ascii="Calibri" w:hAnsi="Calibri"/>
                <w:b/>
                <w:sz w:val="22"/>
              </w:rPr>
            </w:pPr>
            <w:r w:rsidRPr="00CB62B3">
              <w:rPr>
                <w:rFonts w:ascii="Calibri" w:hAnsi="Calibri"/>
                <w:b/>
                <w:sz w:val="22"/>
              </w:rPr>
              <w:t>Maximum Profit Example</w:t>
            </w:r>
          </w:p>
        </w:tc>
      </w:tr>
      <w:tr w:rsidR="00CB62B3" w:rsidRPr="00CB62B3" w:rsidTr="00CB62B3"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≤ 100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100%</w:t>
            </w:r>
          </w:p>
        </w:tc>
        <w:tc>
          <w:tcPr>
            <w:tcW w:w="2766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100*100%=100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</w:tr>
      <w:tr w:rsidR="00CB62B3" w:rsidRPr="00CB62B3" w:rsidTr="00CB62B3"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101</w:t>
            </w:r>
            <w:r w:rsidRPr="00CB62B3">
              <w:rPr>
                <w:rFonts w:ascii="Calibri" w:hAnsi="Calibri"/>
                <w:sz w:val="22"/>
              </w:rPr>
              <w:t>￥</w:t>
            </w:r>
            <w:r w:rsidRPr="00CB62B3">
              <w:rPr>
                <w:rFonts w:ascii="Calibri" w:hAnsi="Calibri"/>
                <w:sz w:val="22"/>
              </w:rPr>
              <w:t xml:space="preserve"> - 300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80%</w:t>
            </w:r>
          </w:p>
        </w:tc>
        <w:tc>
          <w:tcPr>
            <w:tcW w:w="2766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300*80%=240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</w:tr>
      <w:tr w:rsidR="00CB62B3" w:rsidRPr="00CB62B3" w:rsidTr="00CB62B3"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301</w:t>
            </w:r>
            <w:r w:rsidRPr="00CB62B3">
              <w:rPr>
                <w:rFonts w:ascii="Calibri" w:hAnsi="Calibri"/>
                <w:sz w:val="22"/>
              </w:rPr>
              <w:t>￥</w:t>
            </w:r>
            <w:r w:rsidRPr="00CB62B3">
              <w:rPr>
                <w:rFonts w:ascii="Calibri" w:hAnsi="Calibri"/>
                <w:sz w:val="22"/>
              </w:rPr>
              <w:t xml:space="preserve"> - 600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60%</w:t>
            </w:r>
          </w:p>
        </w:tc>
        <w:tc>
          <w:tcPr>
            <w:tcW w:w="2766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600*60%=360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</w:tr>
      <w:tr w:rsidR="00CB62B3" w:rsidRPr="00CB62B3" w:rsidTr="00CB62B3"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601</w:t>
            </w:r>
            <w:r w:rsidRPr="00CB62B3">
              <w:rPr>
                <w:rFonts w:ascii="Calibri" w:hAnsi="Calibri"/>
                <w:sz w:val="22"/>
              </w:rPr>
              <w:t>￥</w:t>
            </w:r>
            <w:r w:rsidRPr="00CB62B3">
              <w:rPr>
                <w:rFonts w:ascii="Calibri" w:hAnsi="Calibri"/>
                <w:sz w:val="22"/>
              </w:rPr>
              <w:t xml:space="preserve"> - 1000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45%</w:t>
            </w:r>
          </w:p>
        </w:tc>
        <w:tc>
          <w:tcPr>
            <w:tcW w:w="2766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1000*45%=450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</w:tr>
      <w:tr w:rsidR="00CB62B3" w:rsidRPr="00CB62B3" w:rsidTr="00CB62B3"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1001</w:t>
            </w:r>
            <w:r w:rsidRPr="00CB62B3">
              <w:rPr>
                <w:rFonts w:ascii="Calibri" w:hAnsi="Calibri"/>
                <w:sz w:val="22"/>
              </w:rPr>
              <w:t>￥</w:t>
            </w:r>
            <w:r w:rsidRPr="00CB62B3">
              <w:rPr>
                <w:rFonts w:ascii="Calibri" w:hAnsi="Calibri"/>
                <w:sz w:val="22"/>
              </w:rPr>
              <w:t xml:space="preserve"> - 2000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30%</w:t>
            </w:r>
          </w:p>
        </w:tc>
        <w:tc>
          <w:tcPr>
            <w:tcW w:w="2766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2000*30%=600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</w:tr>
      <w:tr w:rsidR="00CB62B3" w:rsidRPr="00CB62B3" w:rsidTr="00CB62B3"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&gt; 2000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  <w:tc>
          <w:tcPr>
            <w:tcW w:w="2765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20%</w:t>
            </w:r>
          </w:p>
        </w:tc>
        <w:tc>
          <w:tcPr>
            <w:tcW w:w="2766" w:type="dxa"/>
            <w:vAlign w:val="center"/>
          </w:tcPr>
          <w:p w:rsidR="00CB62B3" w:rsidRPr="00CB62B3" w:rsidRDefault="00CB62B3" w:rsidP="00CB62B3">
            <w:pPr>
              <w:jc w:val="center"/>
              <w:rPr>
                <w:rFonts w:ascii="Calibri" w:hAnsi="Calibri"/>
                <w:sz w:val="22"/>
              </w:rPr>
            </w:pPr>
            <w:r w:rsidRPr="00CB62B3">
              <w:rPr>
                <w:rFonts w:ascii="Calibri" w:hAnsi="Calibri"/>
                <w:sz w:val="22"/>
              </w:rPr>
              <w:t>5000*20%=1000</w:t>
            </w:r>
            <w:r w:rsidRPr="00CB62B3">
              <w:rPr>
                <w:rFonts w:ascii="Calibri" w:hAnsi="Calibri"/>
                <w:sz w:val="22"/>
              </w:rPr>
              <w:t>￥</w:t>
            </w:r>
          </w:p>
        </w:tc>
      </w:tr>
    </w:tbl>
    <w:p w:rsidR="00CB62B3" w:rsidRPr="00CB62B3" w:rsidRDefault="00CB62B3" w:rsidP="00CB62B3">
      <w:pPr>
        <w:rPr>
          <w:rFonts w:ascii="Calibri" w:hAnsi="Calibri"/>
          <w:sz w:val="22"/>
        </w:rPr>
      </w:pPr>
    </w:p>
    <w:p w:rsidR="00CB62B3" w:rsidRPr="00CB62B3" w:rsidRDefault="00CB62B3" w:rsidP="00CB62B3">
      <w:pPr>
        <w:rPr>
          <w:rFonts w:ascii="Calibri" w:hAnsi="Calibri"/>
          <w:sz w:val="22"/>
        </w:rPr>
      </w:pPr>
      <w:r w:rsidRPr="00CB62B3">
        <w:rPr>
          <w:rFonts w:ascii="Calibri" w:hAnsi="Calibri"/>
          <w:sz w:val="22"/>
        </w:rPr>
        <w:t xml:space="preserve">* </w:t>
      </w:r>
      <w:proofErr w:type="spellStart"/>
      <w:r w:rsidRPr="00CB62B3">
        <w:rPr>
          <w:rFonts w:ascii="Calibri" w:hAnsi="Calibri"/>
          <w:sz w:val="22"/>
        </w:rPr>
        <w:t>Fapiao</w:t>
      </w:r>
      <w:proofErr w:type="spellEnd"/>
      <w:r w:rsidRPr="00CB62B3">
        <w:rPr>
          <w:rFonts w:ascii="Calibri" w:hAnsi="Calibri"/>
          <w:sz w:val="22"/>
        </w:rPr>
        <w:t>: %6 tax</w:t>
      </w:r>
    </w:p>
    <w:p w:rsidR="00CB62B3" w:rsidRPr="00CB62B3" w:rsidRDefault="00CB62B3" w:rsidP="00CB62B3">
      <w:pPr>
        <w:rPr>
          <w:rFonts w:ascii="Calibri" w:hAnsi="Calibri"/>
          <w:sz w:val="22"/>
        </w:rPr>
      </w:pPr>
      <w:r w:rsidRPr="00CB62B3">
        <w:rPr>
          <w:rFonts w:ascii="Calibri" w:hAnsi="Calibri"/>
          <w:sz w:val="22"/>
        </w:rPr>
        <w:t>** Delivery Fee: normally 12</w:t>
      </w:r>
      <w:r w:rsidRPr="00CB62B3">
        <w:rPr>
          <w:rFonts w:ascii="Calibri" w:hAnsi="Calibri"/>
          <w:sz w:val="22"/>
        </w:rPr>
        <w:t>￥</w:t>
      </w:r>
      <w:bookmarkStart w:id="0" w:name="_GoBack"/>
      <w:bookmarkEnd w:id="0"/>
    </w:p>
    <w:sectPr w:rsidR="00CB62B3" w:rsidRPr="00CB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B3"/>
    <w:rsid w:val="00C60DB7"/>
    <w:rsid w:val="00C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47CF"/>
  <w15:chartTrackingRefBased/>
  <w15:docId w15:val="{0FB1A1E0-CF39-4FE6-AB25-E1AE2C25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1</cp:revision>
  <dcterms:created xsi:type="dcterms:W3CDTF">2016-05-29T06:00:00Z</dcterms:created>
  <dcterms:modified xsi:type="dcterms:W3CDTF">2016-05-29T06:02:00Z</dcterms:modified>
</cp:coreProperties>
</file>