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A21" w:rsidRDefault="00402A21" w:rsidP="00A46824">
      <w:pPr>
        <w:pStyle w:val="1"/>
      </w:pPr>
      <w:r w:rsidRPr="00402A21">
        <w:t>android</w:t>
      </w:r>
      <w:r w:rsidRPr="00402A21">
        <w:t>压力测试命令</w:t>
      </w:r>
      <w:r w:rsidRPr="00402A21">
        <w:t>monkey</w:t>
      </w:r>
      <w:r w:rsidRPr="00402A21">
        <w:t>详解</w:t>
      </w:r>
    </w:p>
    <w:p w:rsidR="00402A21" w:rsidRPr="00C358AB" w:rsidRDefault="00402A21" w:rsidP="001303C3">
      <w:pPr>
        <w:pStyle w:val="a4"/>
        <w:numPr>
          <w:ilvl w:val="0"/>
          <w:numId w:val="3"/>
        </w:numPr>
        <w:rPr>
          <w:b/>
        </w:rPr>
      </w:pPr>
      <w:r w:rsidRPr="00402A21">
        <w:rPr>
          <w:b/>
        </w:rPr>
        <w:t xml:space="preserve">Monkey </w:t>
      </w:r>
      <w:r w:rsidRPr="00402A21">
        <w:rPr>
          <w:b/>
        </w:rPr>
        <w:t>是什么？</w:t>
      </w:r>
      <w:r w:rsidRPr="00402A21">
        <w:br/>
        <w:t xml:space="preserve">Monkey </w:t>
      </w:r>
      <w:r w:rsidRPr="00402A21">
        <w:t>就是</w:t>
      </w:r>
      <w:r w:rsidRPr="00402A21">
        <w:t>SDK</w:t>
      </w:r>
      <w:r w:rsidRPr="00402A21">
        <w:t>中附带的一个工具</w:t>
      </w:r>
      <w:r w:rsidR="001E0EED">
        <w:rPr>
          <w:rFonts w:hint="eastAsia"/>
        </w:rPr>
        <w:t>,</w:t>
      </w:r>
      <w:r w:rsidR="001E0EED" w:rsidRPr="00C358AB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1E0EED" w:rsidRPr="00C358AB">
        <w:rPr>
          <w:rFonts w:ascii="Verdana" w:hAnsi="Verdana"/>
          <w:color w:val="000000"/>
          <w:szCs w:val="21"/>
          <w:shd w:val="clear" w:color="auto" w:fill="FFFFFF"/>
        </w:rPr>
        <w:t>是</w:t>
      </w:r>
      <w:r w:rsidR="001E0EED" w:rsidRPr="00C358AB">
        <w:rPr>
          <w:rFonts w:ascii="Verdana" w:hAnsi="Verdana"/>
          <w:color w:val="000000"/>
          <w:szCs w:val="21"/>
          <w:shd w:val="clear" w:color="auto" w:fill="FFFFFF"/>
        </w:rPr>
        <w:t>Android</w:t>
      </w:r>
      <w:r w:rsidR="001E0EED" w:rsidRPr="00C358AB">
        <w:rPr>
          <w:rFonts w:ascii="Verdana" w:hAnsi="Verdana"/>
          <w:color w:val="000000"/>
          <w:szCs w:val="21"/>
          <w:shd w:val="clear" w:color="auto" w:fill="FFFFFF"/>
        </w:rPr>
        <w:t>中的一个命令行工具</w:t>
      </w:r>
      <w:r w:rsidR="00C358AB" w:rsidRPr="00C358AB"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 w:rsidR="00C358AB" w:rsidRPr="00C358AB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C358AB" w:rsidRPr="00C358AB">
        <w:rPr>
          <w:rFonts w:ascii="Verdana" w:hAnsi="Verdana"/>
          <w:color w:val="000000"/>
          <w:szCs w:val="21"/>
          <w:shd w:val="clear" w:color="auto" w:fill="FFFFFF"/>
        </w:rPr>
        <w:t>可以运行在模拟器里或实际设备中</w:t>
      </w:r>
      <w:r w:rsidRPr="00402A21">
        <w:t>。</w:t>
      </w:r>
      <w:r>
        <w:rPr>
          <w:rFonts w:hint="eastAsia"/>
        </w:rPr>
        <w:t>在</w:t>
      </w:r>
      <w:r>
        <w:rPr>
          <w:rFonts w:hint="eastAsia"/>
        </w:rPr>
        <w:t>SDK</w:t>
      </w:r>
      <w:r>
        <w:rPr>
          <w:rFonts w:hint="eastAsia"/>
        </w:rPr>
        <w:t>的</w:t>
      </w:r>
      <w:r w:rsidRPr="00402A21">
        <w:t>platform-tools</w:t>
      </w:r>
      <w:r>
        <w:rPr>
          <w:rFonts w:hint="eastAsia"/>
        </w:rPr>
        <w:t>目录下</w:t>
      </w:r>
      <w:r w:rsidR="001303C3">
        <w:rPr>
          <w:rFonts w:hint="eastAsia"/>
        </w:rPr>
        <w:t>。</w:t>
      </w:r>
    </w:p>
    <w:p w:rsidR="00402A21" w:rsidRPr="00402A21" w:rsidRDefault="00402A21" w:rsidP="00402A21">
      <w:pPr>
        <w:pStyle w:val="a4"/>
      </w:pPr>
      <w:r w:rsidRPr="00402A21">
        <w:rPr>
          <w:b/>
        </w:rPr>
        <w:t>二、</w:t>
      </w:r>
      <w:r w:rsidRPr="00402A21">
        <w:rPr>
          <w:b/>
        </w:rPr>
        <w:t xml:space="preserve">Monkey </w:t>
      </w:r>
      <w:r w:rsidRPr="00402A21">
        <w:rPr>
          <w:b/>
        </w:rPr>
        <w:t>测试的目的？</w:t>
      </w:r>
      <w:r>
        <w:br/>
      </w:r>
      <w:r w:rsidRPr="00402A21">
        <w:t>该工具用于进行压力测试</w:t>
      </w:r>
      <w:r w:rsidR="00C358AB">
        <w:rPr>
          <w:rFonts w:hint="eastAsia"/>
        </w:rPr>
        <w:t>,</w:t>
      </w:r>
      <w:r w:rsidR="00C358AB" w:rsidRPr="00C358AB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C358AB">
        <w:rPr>
          <w:rFonts w:ascii="Verdana" w:hAnsi="Verdana"/>
          <w:color w:val="000000"/>
          <w:szCs w:val="21"/>
          <w:shd w:val="clear" w:color="auto" w:fill="FFFFFF"/>
        </w:rPr>
        <w:t>一种为了测试软件的稳定性、健壮性的快速有效的方法</w:t>
      </w:r>
      <w:r w:rsidRPr="00402A21">
        <w:t>。</w:t>
      </w:r>
      <w:r w:rsidRPr="00402A21">
        <w:t xml:space="preserve"> </w:t>
      </w:r>
      <w:r w:rsidRPr="00402A21">
        <w:t>然后开发人员结合</w:t>
      </w:r>
      <w:r w:rsidRPr="00402A21">
        <w:t xml:space="preserve">monkey </w:t>
      </w:r>
      <w:r w:rsidR="00087F97">
        <w:t>打印的日志和系统打印的日志，结</w:t>
      </w:r>
      <w:r w:rsidR="00087F97">
        <w:rPr>
          <w:rFonts w:hint="eastAsia"/>
        </w:rPr>
        <w:t>合</w:t>
      </w:r>
      <w:r w:rsidRPr="00402A21">
        <w:t>测试中出现的问题。</w:t>
      </w:r>
    </w:p>
    <w:p w:rsidR="00402A21" w:rsidRDefault="00402A21" w:rsidP="00402A21">
      <w:pPr>
        <w:pStyle w:val="a4"/>
      </w:pPr>
      <w:r w:rsidRPr="00B643F6">
        <w:rPr>
          <w:b/>
        </w:rPr>
        <w:t>三、</w:t>
      </w:r>
      <w:r w:rsidRPr="00B643F6">
        <w:rPr>
          <w:b/>
        </w:rPr>
        <w:t xml:space="preserve">Monkey </w:t>
      </w:r>
      <w:r w:rsidRPr="00B643F6">
        <w:rPr>
          <w:b/>
        </w:rPr>
        <w:t>测试的特点？</w:t>
      </w:r>
      <w:r w:rsidR="009205F8">
        <w:br/>
        <w:t>Monke</w:t>
      </w:r>
      <w:r w:rsidR="009205F8">
        <w:rPr>
          <w:rFonts w:hint="eastAsia"/>
        </w:rPr>
        <w:t>y</w:t>
      </w:r>
      <w:r w:rsidRPr="00402A21">
        <w:t>测试</w:t>
      </w:r>
      <w:r w:rsidR="009205F8">
        <w:rPr>
          <w:rFonts w:hint="eastAsia"/>
        </w:rPr>
        <w:t>，</w:t>
      </w:r>
      <w:r w:rsidRPr="00402A21">
        <w:t>所有的事件都是随机产生的，不带任何人的主观性。</w:t>
      </w:r>
      <w:r w:rsidR="00C358AB">
        <w:rPr>
          <w:rFonts w:ascii="Verdana" w:hAnsi="Verdana"/>
          <w:color w:val="000000"/>
          <w:szCs w:val="21"/>
          <w:shd w:val="clear" w:color="auto" w:fill="FFFFFF"/>
        </w:rPr>
        <w:t>它向系统发送伪随机的用户事件流</w:t>
      </w:r>
      <w:r w:rsidR="00C358AB">
        <w:rPr>
          <w:rFonts w:ascii="Verdana" w:hAnsi="Verdana"/>
          <w:color w:val="000000"/>
          <w:szCs w:val="21"/>
          <w:shd w:val="clear" w:color="auto" w:fill="FFFFFF"/>
        </w:rPr>
        <w:t>(</w:t>
      </w:r>
      <w:r w:rsidR="00C358AB">
        <w:rPr>
          <w:rFonts w:ascii="Verdana" w:hAnsi="Verdana"/>
          <w:color w:val="000000"/>
          <w:szCs w:val="21"/>
          <w:shd w:val="clear" w:color="auto" w:fill="FFFFFF"/>
        </w:rPr>
        <w:t>如按键输入、触摸屏输入、手势输入等</w:t>
      </w:r>
      <w:r w:rsidR="00C358AB">
        <w:rPr>
          <w:rFonts w:ascii="Verdana" w:hAnsi="Verdana"/>
          <w:color w:val="000000"/>
          <w:szCs w:val="21"/>
          <w:shd w:val="clear" w:color="auto" w:fill="FFFFFF"/>
        </w:rPr>
        <w:t>)</w:t>
      </w:r>
      <w:r w:rsidR="00C358AB">
        <w:rPr>
          <w:rFonts w:ascii="Verdana" w:hAnsi="Verdana"/>
          <w:color w:val="000000"/>
          <w:szCs w:val="21"/>
          <w:shd w:val="clear" w:color="auto" w:fill="FFFFFF"/>
        </w:rPr>
        <w:t>，实现对正在开发的应用程序进行压力测试。</w:t>
      </w:r>
    </w:p>
    <w:p w:rsidR="001303C3" w:rsidRDefault="001303C3" w:rsidP="00402A21">
      <w:pPr>
        <w:pStyle w:val="a4"/>
        <w:rPr>
          <w:b/>
        </w:rPr>
      </w:pPr>
      <w:r>
        <w:rPr>
          <w:rFonts w:hint="eastAsia"/>
          <w:b/>
        </w:rPr>
        <w:t>四、</w:t>
      </w:r>
      <w:proofErr w:type="spellStart"/>
      <w:r w:rsidR="001E4209">
        <w:rPr>
          <w:rFonts w:hint="eastAsia"/>
          <w:b/>
        </w:rPr>
        <w:t>adb</w:t>
      </w:r>
      <w:proofErr w:type="spellEnd"/>
      <w:r w:rsidR="001E4209">
        <w:rPr>
          <w:rFonts w:hint="eastAsia"/>
          <w:b/>
        </w:rPr>
        <w:t>命令</w:t>
      </w:r>
    </w:p>
    <w:p w:rsidR="001303C3" w:rsidRDefault="001303C3" w:rsidP="00402A21">
      <w:pPr>
        <w:pStyle w:val="a4"/>
      </w:pPr>
      <w:r w:rsidRPr="001303C3">
        <w:rPr>
          <w:rFonts w:hint="eastAsia"/>
        </w:rPr>
        <w:t>1.</w:t>
      </w:r>
      <w:r>
        <w:rPr>
          <w:rFonts w:hint="eastAsia"/>
        </w:rPr>
        <w:t xml:space="preserve">  </w:t>
      </w:r>
      <w:r w:rsidRPr="001303C3">
        <w:rPr>
          <w:rFonts w:hint="eastAsia"/>
        </w:rPr>
        <w:t>查看设备链接情况</w:t>
      </w:r>
      <w:r w:rsidR="00D17538">
        <w:rPr>
          <w:rFonts w:hint="eastAsia"/>
        </w:rPr>
        <w:t>：</w:t>
      </w:r>
      <w:proofErr w:type="spellStart"/>
      <w:proofErr w:type="gramStart"/>
      <w:r w:rsidR="00D17538">
        <w:rPr>
          <w:rFonts w:hint="eastAsia"/>
        </w:rPr>
        <w:t>adb</w:t>
      </w:r>
      <w:proofErr w:type="spellEnd"/>
      <w:proofErr w:type="gramEnd"/>
      <w:r w:rsidR="00D17538">
        <w:rPr>
          <w:rFonts w:hint="eastAsia"/>
        </w:rPr>
        <w:t xml:space="preserve"> devices</w:t>
      </w:r>
    </w:p>
    <w:p w:rsidR="001E4209" w:rsidRDefault="00D17538" w:rsidP="00402A21">
      <w:pPr>
        <w:pStyle w:val="a4"/>
      </w:pPr>
      <w:r>
        <w:rPr>
          <w:rFonts w:hint="eastAsia"/>
        </w:rPr>
        <w:t>返回结果</w:t>
      </w:r>
      <w:r>
        <w:rPr>
          <w:rFonts w:hint="eastAsia"/>
        </w:rPr>
        <w:t>list of devices attached</w:t>
      </w:r>
      <w:r w:rsidR="001E4209">
        <w:rPr>
          <w:rFonts w:hint="eastAsia"/>
        </w:rPr>
        <w:t xml:space="preserve">   </w:t>
      </w:r>
      <w:r w:rsidR="001E4209">
        <w:rPr>
          <w:rFonts w:hint="eastAsia"/>
        </w:rPr>
        <w:t>备注：要勾选“设置—开发者选项—</w:t>
      </w:r>
      <w:proofErr w:type="spellStart"/>
      <w:r w:rsidR="001E4209">
        <w:rPr>
          <w:rFonts w:hint="eastAsia"/>
        </w:rPr>
        <w:t>usb</w:t>
      </w:r>
      <w:proofErr w:type="spellEnd"/>
      <w:r w:rsidR="001E4209">
        <w:rPr>
          <w:rFonts w:hint="eastAsia"/>
        </w:rPr>
        <w:t>调试”</w:t>
      </w:r>
    </w:p>
    <w:p w:rsidR="001E4209" w:rsidRDefault="000A5446" w:rsidP="00402A21">
      <w:pPr>
        <w:pStyle w:val="a4"/>
      </w:pPr>
      <w:r>
        <w:rPr>
          <w:rFonts w:hint="eastAsia"/>
        </w:rPr>
        <w:t xml:space="preserve">        </w:t>
      </w:r>
      <w:r>
        <w:rPr>
          <w:rFonts w:hint="eastAsia"/>
        </w:rPr>
        <w:t>设备</w:t>
      </w:r>
      <w:r w:rsidR="00BE514E">
        <w:rPr>
          <w:rFonts w:hint="eastAsia"/>
        </w:rPr>
        <w:t>SN</w:t>
      </w:r>
      <w:r>
        <w:rPr>
          <w:rFonts w:hint="eastAsia"/>
        </w:rPr>
        <w:t>号</w:t>
      </w:r>
      <w:r w:rsidR="007749BE">
        <w:rPr>
          <w:rFonts w:hint="eastAsia"/>
        </w:rPr>
        <w:t xml:space="preserve">     device</w:t>
      </w:r>
    </w:p>
    <w:p w:rsidR="00112A49" w:rsidRDefault="00112A49" w:rsidP="00112A49">
      <w:pPr>
        <w:pStyle w:val="a4"/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可查看手机系统的具体命令如下：</w:t>
      </w:r>
    </w:p>
    <w:p w:rsidR="00112A49" w:rsidRDefault="00112A49" w:rsidP="00402A21">
      <w:pPr>
        <w:pStyle w:val="a4"/>
        <w:rPr>
          <w:rFonts w:ascii="Arial" w:hAnsi="Arial" w:cs="Arial"/>
          <w:color w:val="454545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db</w:t>
      </w:r>
      <w:proofErr w:type="spellEnd"/>
      <w:r>
        <w:rPr>
          <w:rFonts w:ascii="Arial" w:hAnsi="Arial" w:cs="Arial" w:hint="eastAsia"/>
          <w:color w:val="454545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getprop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查看机器的全部信息参数</w:t>
      </w:r>
      <w:r>
        <w:rPr>
          <w:rFonts w:ascii="Arial" w:hAnsi="Arial" w:cs="Arial"/>
          <w:color w:val="454545"/>
          <w:szCs w:val="21"/>
        </w:rPr>
        <w:br/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db</w:t>
      </w:r>
      <w:proofErr w:type="spellEnd"/>
      <w:r>
        <w:rPr>
          <w:rFonts w:ascii="Arial" w:hAnsi="Arial" w:cs="Arial" w:hint="eastAsia"/>
          <w:color w:val="454545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getprop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ro.serialno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查看机器的</w:t>
      </w:r>
      <w:r>
        <w:rPr>
          <w:rFonts w:ascii="Arial" w:hAnsi="Arial" w:cs="Arial"/>
          <w:color w:val="454545"/>
          <w:szCs w:val="21"/>
          <w:shd w:val="clear" w:color="auto" w:fill="FFFFFF"/>
        </w:rPr>
        <w:t>SN</w:t>
      </w:r>
      <w:r>
        <w:rPr>
          <w:rFonts w:ascii="Arial" w:hAnsi="Arial" w:cs="Arial"/>
          <w:color w:val="454545"/>
          <w:szCs w:val="21"/>
          <w:shd w:val="clear" w:color="auto" w:fill="FFFFFF"/>
        </w:rPr>
        <w:t>号</w:t>
      </w:r>
      <w:r>
        <w:rPr>
          <w:rFonts w:ascii="Arial" w:hAnsi="Arial" w:cs="Arial"/>
          <w:color w:val="454545"/>
          <w:szCs w:val="21"/>
        </w:rPr>
        <w:br/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db</w:t>
      </w:r>
      <w:proofErr w:type="spellEnd"/>
      <w:r>
        <w:rPr>
          <w:rFonts w:ascii="Arial" w:hAnsi="Arial" w:cs="Arial" w:hint="eastAsia"/>
          <w:color w:val="454545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getprop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ro.carrier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查看机器的</w:t>
      </w:r>
      <w:r>
        <w:rPr>
          <w:rFonts w:ascii="Arial" w:hAnsi="Arial" w:cs="Arial"/>
          <w:color w:val="454545"/>
          <w:szCs w:val="21"/>
          <w:shd w:val="clear" w:color="auto" w:fill="FFFFFF"/>
        </w:rPr>
        <w:t>CID</w:t>
      </w:r>
      <w:r>
        <w:rPr>
          <w:rFonts w:ascii="Arial" w:hAnsi="Arial" w:cs="Arial"/>
          <w:color w:val="454545"/>
          <w:szCs w:val="21"/>
          <w:shd w:val="clear" w:color="auto" w:fill="FFFFFF"/>
        </w:rPr>
        <w:t>号</w:t>
      </w:r>
      <w:r>
        <w:rPr>
          <w:rFonts w:ascii="Arial" w:hAnsi="Arial" w:cs="Arial"/>
          <w:color w:val="454545"/>
          <w:szCs w:val="21"/>
        </w:rPr>
        <w:br/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db</w:t>
      </w:r>
      <w:proofErr w:type="spellEnd"/>
      <w:r>
        <w:rPr>
          <w:rFonts w:ascii="Arial" w:hAnsi="Arial" w:cs="Arial" w:hint="eastAsia"/>
          <w:color w:val="454545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getprop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ro.hardware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查看机器板子代号</w:t>
      </w:r>
    </w:p>
    <w:p w:rsidR="001C41E3" w:rsidRPr="00112A49" w:rsidRDefault="001C41E3" w:rsidP="00402A21">
      <w:pPr>
        <w:pStyle w:val="a4"/>
        <w:rPr>
          <w:rFonts w:ascii="Arial" w:hAnsi="Arial" w:cs="Arial"/>
          <w:color w:val="454545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pm list packages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：列出所有的包名</w:t>
      </w:r>
    </w:p>
    <w:p w:rsidR="000A5446" w:rsidRDefault="000A5446" w:rsidP="00402A21">
      <w:pPr>
        <w:pStyle w:val="a4"/>
      </w:pPr>
      <w:r>
        <w:rPr>
          <w:rFonts w:hint="eastAsia"/>
        </w:rPr>
        <w:t xml:space="preserve">2. 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命令：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绝对路径</w:t>
      </w:r>
    </w:p>
    <w:p w:rsidR="000A5446" w:rsidRDefault="000A5446" w:rsidP="000A5446">
      <w:pPr>
        <w:pStyle w:val="a4"/>
      </w:pPr>
      <w:r>
        <w:rPr>
          <w:rFonts w:hint="eastAsia"/>
        </w:rPr>
        <w:t xml:space="preserve">3.  </w:t>
      </w:r>
      <w:r>
        <w:rPr>
          <w:rFonts w:hint="eastAsia"/>
        </w:rPr>
        <w:t>卸载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命令：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uninstall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绝对路径</w:t>
      </w:r>
    </w:p>
    <w:p w:rsidR="000A5446" w:rsidRDefault="000A5446" w:rsidP="000A5446">
      <w:pPr>
        <w:pStyle w:val="a4"/>
      </w:pPr>
      <w:r>
        <w:rPr>
          <w:rFonts w:hint="eastAsia"/>
        </w:rPr>
        <w:t xml:space="preserve">4.  </w:t>
      </w:r>
      <w:r>
        <w:rPr>
          <w:rFonts w:hint="eastAsia"/>
        </w:rPr>
        <w:t>从电脑发送文件到设备：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push</w:t>
      </w:r>
      <w:r w:rsidR="00776006">
        <w:rPr>
          <w:rFonts w:hint="eastAsia"/>
        </w:rPr>
        <w:t xml:space="preserve"> </w:t>
      </w:r>
      <w:r w:rsidR="00776006">
        <w:rPr>
          <w:rFonts w:hint="eastAsia"/>
        </w:rPr>
        <w:t>本地路径</w:t>
      </w:r>
      <w:r w:rsidR="00776006">
        <w:rPr>
          <w:rFonts w:hint="eastAsia"/>
        </w:rPr>
        <w:t xml:space="preserve">  </w:t>
      </w:r>
      <w:r w:rsidR="00776006">
        <w:rPr>
          <w:rFonts w:hint="eastAsia"/>
        </w:rPr>
        <w:t>远程路径</w:t>
      </w:r>
      <w:r w:rsidR="00776006">
        <w:rPr>
          <w:rFonts w:hint="eastAsia"/>
        </w:rPr>
        <w:t xml:space="preserve"> </w:t>
      </w:r>
    </w:p>
    <w:p w:rsidR="00C65A18" w:rsidRDefault="00C65A18" w:rsidP="000A5446">
      <w:pPr>
        <w:pStyle w:val="a4"/>
      </w:pPr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push E://</w:t>
      </w:r>
      <w:r w:rsidRPr="00C65A18">
        <w:rPr>
          <w:rFonts w:hint="eastAsia"/>
        </w:rPr>
        <w:t xml:space="preserve"> </w:t>
      </w:r>
      <w:r>
        <w:rPr>
          <w:rFonts w:hint="eastAsia"/>
        </w:rPr>
        <w:t>yangche-qq_24_</w:t>
      </w:r>
      <w:proofErr w:type="gramStart"/>
      <w:r>
        <w:rPr>
          <w:rFonts w:hint="eastAsia"/>
        </w:rPr>
        <w:t>91.apk  /</w:t>
      </w:r>
      <w:proofErr w:type="gramEnd"/>
      <w:r>
        <w:rPr>
          <w:rFonts w:hint="eastAsia"/>
        </w:rPr>
        <w:t>storage/emulated/0/</w:t>
      </w:r>
    </w:p>
    <w:p w:rsidR="00D17538" w:rsidRDefault="000A5446" w:rsidP="00402A21">
      <w:pPr>
        <w:pStyle w:val="a4"/>
      </w:pPr>
      <w:r>
        <w:rPr>
          <w:rFonts w:hint="eastAsia"/>
        </w:rPr>
        <w:t xml:space="preserve">5.  </w:t>
      </w:r>
      <w:r>
        <w:rPr>
          <w:rFonts w:hint="eastAsia"/>
        </w:rPr>
        <w:t>从设备拷贝文件到电脑：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pull </w:t>
      </w:r>
      <w:r w:rsidR="00776006">
        <w:rPr>
          <w:rFonts w:hint="eastAsia"/>
        </w:rPr>
        <w:t>远程路径</w:t>
      </w:r>
      <w:r w:rsidR="00776006">
        <w:rPr>
          <w:rFonts w:hint="eastAsia"/>
        </w:rPr>
        <w:t xml:space="preserve">  </w:t>
      </w:r>
      <w:r w:rsidR="00776006">
        <w:rPr>
          <w:rFonts w:hint="eastAsia"/>
        </w:rPr>
        <w:t>本地路径</w:t>
      </w:r>
    </w:p>
    <w:p w:rsidR="00C65A18" w:rsidRDefault="00C65A18" w:rsidP="00402A21">
      <w:pPr>
        <w:pStyle w:val="a4"/>
      </w:pPr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pull  /storage/emulated/0/yangche-qq_24_91.</w:t>
      </w:r>
      <w:proofErr w:type="gramStart"/>
      <w:r>
        <w:rPr>
          <w:rFonts w:hint="eastAsia"/>
        </w:rPr>
        <w:t>apk  E</w:t>
      </w:r>
      <w:proofErr w:type="gramEnd"/>
      <w:r>
        <w:rPr>
          <w:rFonts w:hint="eastAsia"/>
        </w:rPr>
        <w:t>://</w:t>
      </w:r>
    </w:p>
    <w:p w:rsidR="00C65A18" w:rsidRDefault="00C65A18" w:rsidP="00402A21">
      <w:pPr>
        <w:pStyle w:val="a4"/>
      </w:pPr>
      <w:r>
        <w:rPr>
          <w:rFonts w:hint="eastAsia"/>
        </w:rPr>
        <w:t>6.</w:t>
      </w:r>
      <w:r w:rsidR="00240AC0">
        <w:rPr>
          <w:rFonts w:hint="eastAsia"/>
        </w:rPr>
        <w:t xml:space="preserve">  </w:t>
      </w:r>
      <w:r w:rsidR="00240AC0">
        <w:rPr>
          <w:rFonts w:hint="eastAsia"/>
        </w:rPr>
        <w:t>查看应用程序包名</w:t>
      </w:r>
      <w:r w:rsidR="00240AC0">
        <w:rPr>
          <w:rFonts w:hint="eastAsia"/>
        </w:rPr>
        <w:t xml:space="preserve">  </w:t>
      </w:r>
      <w:proofErr w:type="spellStart"/>
      <w:r w:rsidR="00240AC0">
        <w:rPr>
          <w:rFonts w:hint="eastAsia"/>
        </w:rPr>
        <w:t>adb</w:t>
      </w:r>
      <w:proofErr w:type="spellEnd"/>
      <w:r w:rsidR="00240AC0">
        <w:rPr>
          <w:rFonts w:hint="eastAsia"/>
        </w:rPr>
        <w:t xml:space="preserve"> shell </w:t>
      </w:r>
      <w:proofErr w:type="spellStart"/>
      <w:r w:rsidR="00240AC0">
        <w:rPr>
          <w:rFonts w:hint="eastAsia"/>
        </w:rPr>
        <w:t>ps</w:t>
      </w:r>
      <w:proofErr w:type="spellEnd"/>
      <w:r w:rsidR="00240AC0">
        <w:rPr>
          <w:rFonts w:hint="eastAsia"/>
        </w:rPr>
        <w:t xml:space="preserve">  </w:t>
      </w:r>
      <w:r w:rsidR="00240AC0">
        <w:rPr>
          <w:rFonts w:hint="eastAsia"/>
        </w:rPr>
        <w:t>查看所有</w:t>
      </w:r>
      <w:r w:rsidR="00112A49">
        <w:rPr>
          <w:rFonts w:hint="eastAsia"/>
        </w:rPr>
        <w:t>正在</w:t>
      </w:r>
      <w:r w:rsidR="00240AC0">
        <w:rPr>
          <w:rFonts w:hint="eastAsia"/>
        </w:rPr>
        <w:t>运行</w:t>
      </w:r>
      <w:r w:rsidR="00112A49">
        <w:rPr>
          <w:rFonts w:hint="eastAsia"/>
        </w:rPr>
        <w:t>的</w:t>
      </w:r>
      <w:r w:rsidR="00240AC0">
        <w:rPr>
          <w:rFonts w:hint="eastAsia"/>
        </w:rPr>
        <w:t>程序</w:t>
      </w:r>
    </w:p>
    <w:p w:rsidR="00956F3B" w:rsidRPr="00C65A18" w:rsidRDefault="00956F3B" w:rsidP="00402A21">
      <w:pPr>
        <w:pStyle w:val="a4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pm list packages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：列出所有的包名。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dumpsys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package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：列出所有的安装应用的信息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dumpsys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package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com.android.XXX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：查看某个包的具体信息</w:t>
      </w:r>
    </w:p>
    <w:p w:rsidR="005E4B2B" w:rsidRPr="00B643F6" w:rsidRDefault="001303C3" w:rsidP="00402A21">
      <w:pPr>
        <w:pStyle w:val="a4"/>
        <w:rPr>
          <w:b/>
        </w:rPr>
      </w:pPr>
      <w:r>
        <w:rPr>
          <w:rFonts w:hint="eastAsia"/>
          <w:b/>
        </w:rPr>
        <w:t>五、</w:t>
      </w:r>
      <w:r w:rsidR="00B643F6">
        <w:rPr>
          <w:rFonts w:hint="eastAsia"/>
          <w:b/>
        </w:rPr>
        <w:t>执行</w:t>
      </w:r>
      <w:r w:rsidR="005E4B2B" w:rsidRPr="00B643F6">
        <w:rPr>
          <w:rFonts w:hint="eastAsia"/>
          <w:b/>
        </w:rPr>
        <w:t>Monkey</w:t>
      </w:r>
      <w:r w:rsidR="005E4B2B" w:rsidRPr="00B643F6">
        <w:rPr>
          <w:rFonts w:hint="eastAsia"/>
          <w:b/>
        </w:rPr>
        <w:t>命令</w:t>
      </w:r>
    </w:p>
    <w:p w:rsidR="003A3B7D" w:rsidRDefault="003F1742" w:rsidP="00402A21">
      <w:pPr>
        <w:pStyle w:val="a4"/>
      </w:pPr>
      <w:r>
        <w:rPr>
          <w:rFonts w:hint="eastAsia"/>
        </w:rPr>
        <w:t>连接手机电脑，</w:t>
      </w:r>
      <w:r w:rsidR="003A3B7D">
        <w:rPr>
          <w:rFonts w:hint="eastAsia"/>
        </w:rPr>
        <w:t>打开</w:t>
      </w:r>
      <w:r w:rsidR="003A3B7D" w:rsidRPr="00402A21">
        <w:t>platform-tools</w:t>
      </w:r>
      <w:r w:rsidR="003A3B7D">
        <w:rPr>
          <w:rFonts w:hint="eastAsia"/>
        </w:rPr>
        <w:t>目录，运行</w:t>
      </w:r>
      <w:proofErr w:type="spellStart"/>
      <w:r w:rsidR="003A3B7D">
        <w:rPr>
          <w:rFonts w:hint="eastAsia"/>
        </w:rPr>
        <w:t>cmd</w:t>
      </w:r>
      <w:proofErr w:type="spellEnd"/>
      <w:r w:rsidR="003A3B7D">
        <w:rPr>
          <w:rFonts w:hint="eastAsia"/>
        </w:rPr>
        <w:t>，命令行操作</w:t>
      </w:r>
      <w:r>
        <w:rPr>
          <w:rFonts w:hint="eastAsia"/>
        </w:rPr>
        <w:t>。</w:t>
      </w:r>
      <w:proofErr w:type="spellStart"/>
      <w:r>
        <w:t>L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ata/data</w:t>
      </w:r>
      <w:r>
        <w:rPr>
          <w:rFonts w:hint="eastAsia"/>
        </w:rPr>
        <w:t>命令可以查看该电脑可以执行的包名</w:t>
      </w:r>
    </w:p>
    <w:p w:rsidR="005E4B2B" w:rsidRDefault="003A3B7D" w:rsidP="00681B29">
      <w:pPr>
        <w:pStyle w:val="a4"/>
        <w:numPr>
          <w:ilvl w:val="0"/>
          <w:numId w:val="1"/>
        </w:numPr>
      </w:pPr>
      <w:r>
        <w:rPr>
          <w:rFonts w:hint="eastAsia"/>
        </w:rPr>
        <w:t>基本操作：</w:t>
      </w:r>
      <w:proofErr w:type="spellStart"/>
      <w:r w:rsidR="00681B29">
        <w:rPr>
          <w:rFonts w:hint="eastAsia"/>
        </w:rPr>
        <w:t>adb</w:t>
      </w:r>
      <w:proofErr w:type="spellEnd"/>
      <w:r w:rsidR="00681B29">
        <w:rPr>
          <w:rFonts w:hint="eastAsia"/>
        </w:rPr>
        <w:t xml:space="preserve"> shell monkey </w:t>
      </w:r>
      <w:r w:rsidR="00681B29">
        <w:t>–</w:t>
      </w:r>
      <w:r w:rsidR="00681B29">
        <w:rPr>
          <w:rFonts w:hint="eastAsia"/>
        </w:rPr>
        <w:t xml:space="preserve">p </w:t>
      </w:r>
      <w:proofErr w:type="gramStart"/>
      <w:r w:rsidR="00681B29">
        <w:rPr>
          <w:rFonts w:hint="eastAsia"/>
        </w:rPr>
        <w:t>包名</w:t>
      </w:r>
      <w:proofErr w:type="gramEnd"/>
      <w:r w:rsidR="00681B29">
        <w:rPr>
          <w:rFonts w:hint="eastAsia"/>
        </w:rPr>
        <w:t xml:space="preserve"> </w:t>
      </w:r>
      <w:r w:rsidR="00681B29">
        <w:t>–</w:t>
      </w:r>
      <w:r w:rsidR="00681B29">
        <w:rPr>
          <w:rFonts w:hint="eastAsia"/>
        </w:rPr>
        <w:t>v 500</w:t>
      </w:r>
    </w:p>
    <w:p w:rsidR="00681B29" w:rsidRPr="0066730C" w:rsidRDefault="00681B29" w:rsidP="00681B29">
      <w:pPr>
        <w:pStyle w:val="a4"/>
        <w:ind w:left="360"/>
        <w:rPr>
          <w:color w:val="FF0000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  <w:r w:rsidRPr="0066730C">
        <w:rPr>
          <w:rFonts w:hint="eastAsia"/>
          <w:color w:val="FF0000"/>
        </w:rPr>
        <w:t xml:space="preserve"> </w:t>
      </w:r>
      <w:proofErr w:type="spellStart"/>
      <w:proofErr w:type="gramStart"/>
      <w:r w:rsidRPr="0066730C">
        <w:rPr>
          <w:rFonts w:hint="eastAsia"/>
          <w:color w:val="FF0000"/>
        </w:rPr>
        <w:t>adb</w:t>
      </w:r>
      <w:proofErr w:type="spellEnd"/>
      <w:r w:rsidRPr="0066730C">
        <w:rPr>
          <w:rFonts w:hint="eastAsia"/>
          <w:color w:val="FF0000"/>
        </w:rPr>
        <w:t xml:space="preserve">  shell</w:t>
      </w:r>
      <w:proofErr w:type="gramEnd"/>
      <w:r w:rsidRPr="0066730C">
        <w:rPr>
          <w:rFonts w:hint="eastAsia"/>
          <w:color w:val="FF0000"/>
        </w:rPr>
        <w:t xml:space="preserve"> monkey </w:t>
      </w:r>
      <w:r w:rsidRPr="0066730C">
        <w:rPr>
          <w:color w:val="FF0000"/>
        </w:rPr>
        <w:t>–</w:t>
      </w:r>
      <w:r w:rsidRPr="0066730C">
        <w:rPr>
          <w:rFonts w:hint="eastAsia"/>
          <w:color w:val="FF0000"/>
        </w:rPr>
        <w:t>p</w:t>
      </w:r>
      <w:r w:rsidR="002139FC" w:rsidRPr="0066730C">
        <w:rPr>
          <w:rFonts w:hint="eastAsia"/>
          <w:color w:val="FF0000"/>
        </w:rPr>
        <w:t xml:space="preserve"> </w:t>
      </w:r>
      <w:r w:rsidRPr="0066730C">
        <w:rPr>
          <w:rFonts w:hint="eastAsia"/>
          <w:color w:val="FF0000"/>
        </w:rPr>
        <w:t xml:space="preserve"> your.package.name </w:t>
      </w:r>
      <w:r w:rsidR="002139FC" w:rsidRPr="0066730C">
        <w:rPr>
          <w:rFonts w:hint="eastAsia"/>
          <w:color w:val="FF0000"/>
        </w:rPr>
        <w:t xml:space="preserve"> </w:t>
      </w:r>
      <w:r w:rsidRPr="0066730C">
        <w:rPr>
          <w:color w:val="FF0000"/>
        </w:rPr>
        <w:t>–</w:t>
      </w:r>
      <w:r w:rsidRPr="0066730C">
        <w:rPr>
          <w:rFonts w:hint="eastAsia"/>
          <w:color w:val="FF0000"/>
        </w:rPr>
        <w:t>v 500</w:t>
      </w:r>
    </w:p>
    <w:p w:rsidR="00681B29" w:rsidRPr="00681B29" w:rsidRDefault="00681B29" w:rsidP="00681B29">
      <w:pPr>
        <w:pStyle w:val="a4"/>
        <w:ind w:left="360"/>
      </w:pPr>
      <w:r>
        <w:rPr>
          <w:rFonts w:hint="eastAsia"/>
        </w:rPr>
        <w:t xml:space="preserve">  </w:t>
      </w:r>
      <w:r w:rsidR="00B643F6">
        <w:rPr>
          <w:rFonts w:hint="eastAsia"/>
        </w:rPr>
        <w:t>启动指定</w:t>
      </w:r>
      <w:r>
        <w:rPr>
          <w:rFonts w:hint="eastAsia"/>
        </w:rPr>
        <w:t>的应用程序，并对其执行</w:t>
      </w:r>
      <w:r>
        <w:rPr>
          <w:rFonts w:hint="eastAsia"/>
        </w:rPr>
        <w:t>500</w:t>
      </w:r>
      <w:r>
        <w:rPr>
          <w:rFonts w:hint="eastAsia"/>
        </w:rPr>
        <w:t>次伪随机时间</w:t>
      </w:r>
      <w:r w:rsidR="0066730C">
        <w:rPr>
          <w:rFonts w:hint="eastAsia"/>
        </w:rPr>
        <w:t>。</w:t>
      </w:r>
      <w:r w:rsidR="0066730C">
        <w:rPr>
          <w:rFonts w:hint="eastAsia"/>
        </w:rPr>
        <w:t>-p</w:t>
      </w:r>
      <w:r w:rsidR="0066730C">
        <w:rPr>
          <w:rFonts w:hint="eastAsia"/>
        </w:rPr>
        <w:t>指定一个包名，指定</w:t>
      </w:r>
      <w:proofErr w:type="gramStart"/>
      <w:r w:rsidR="0066730C">
        <w:rPr>
          <w:rFonts w:hint="eastAsia"/>
        </w:rPr>
        <w:t>多个包名要用</w:t>
      </w:r>
      <w:proofErr w:type="gramEnd"/>
      <w:r w:rsidR="0066730C">
        <w:rPr>
          <w:rFonts w:hint="eastAsia"/>
        </w:rPr>
        <w:t>多个</w:t>
      </w:r>
      <w:r w:rsidR="0066730C">
        <w:rPr>
          <w:rFonts w:hint="eastAsia"/>
        </w:rPr>
        <w:t>-p</w:t>
      </w:r>
      <w:r w:rsidR="0066730C">
        <w:rPr>
          <w:rFonts w:hint="eastAsia"/>
        </w:rPr>
        <w:t>；</w:t>
      </w:r>
      <w:r w:rsidR="0066730C">
        <w:rPr>
          <w:rFonts w:hint="eastAsia"/>
        </w:rPr>
        <w:t>-v</w:t>
      </w:r>
      <w:r w:rsidR="0066730C">
        <w:rPr>
          <w:rFonts w:hint="eastAsia"/>
        </w:rPr>
        <w:t>日志级别，</w:t>
      </w:r>
      <w:r w:rsidR="0066730C">
        <w:rPr>
          <w:rFonts w:hint="eastAsia"/>
        </w:rPr>
        <w:t>-</w:t>
      </w:r>
      <w:proofErr w:type="spellStart"/>
      <w:r w:rsidR="0066730C">
        <w:rPr>
          <w:rFonts w:hint="eastAsia"/>
        </w:rPr>
        <w:t>vvv</w:t>
      </w:r>
      <w:proofErr w:type="spellEnd"/>
      <w:r w:rsidR="0066730C">
        <w:rPr>
          <w:rFonts w:hint="eastAsia"/>
        </w:rPr>
        <w:t>日志级别更高，更详细。</w:t>
      </w:r>
      <w:r w:rsidR="0066730C">
        <w:rPr>
          <w:rFonts w:hint="eastAsia"/>
        </w:rPr>
        <w:t xml:space="preserve"> </w:t>
      </w:r>
    </w:p>
    <w:p w:rsidR="00681B29" w:rsidRDefault="00B643F6" w:rsidP="00497803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pct_touch</w:t>
      </w:r>
      <w:proofErr w:type="spellEnd"/>
      <w:r w:rsidR="00497803">
        <w:rPr>
          <w:rFonts w:hint="eastAsia"/>
        </w:rPr>
        <w:t>（调整触摸事件的百分比）</w:t>
      </w:r>
      <w:r>
        <w:rPr>
          <w:rFonts w:hint="eastAsia"/>
        </w:rPr>
        <w:t xml:space="preserve"> </w:t>
      </w:r>
      <w:proofErr w:type="spellStart"/>
      <w:r w:rsidR="00497803">
        <w:rPr>
          <w:rFonts w:hint="eastAsia"/>
        </w:rPr>
        <w:t>pct_switch</w:t>
      </w:r>
      <w:proofErr w:type="spellEnd"/>
      <w:r w:rsidR="00497803">
        <w:rPr>
          <w:rFonts w:hint="eastAsia"/>
        </w:rPr>
        <w:t>（调整启动</w:t>
      </w:r>
      <w:r w:rsidR="00497803">
        <w:rPr>
          <w:rFonts w:hint="eastAsia"/>
        </w:rPr>
        <w:t>activity</w:t>
      </w:r>
      <w:r w:rsidR="00497803">
        <w:rPr>
          <w:rFonts w:hint="eastAsia"/>
        </w:rPr>
        <w:t>的百分比）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pct_syskeys</w:t>
      </w:r>
      <w:proofErr w:type="spellEnd"/>
      <w:r w:rsidR="00497803">
        <w:rPr>
          <w:rFonts w:hint="eastAsia"/>
        </w:rPr>
        <w:t>（调整系统事件的百分比，比如</w:t>
      </w:r>
      <w:r w:rsidR="00497803">
        <w:rPr>
          <w:rFonts w:hint="eastAsia"/>
        </w:rPr>
        <w:t>HOME</w:t>
      </w:r>
      <w:r w:rsidR="00497803">
        <w:rPr>
          <w:rFonts w:hint="eastAsia"/>
        </w:rPr>
        <w:t>键，音量等）</w:t>
      </w:r>
      <w:r>
        <w:rPr>
          <w:rFonts w:hint="eastAsia"/>
        </w:rPr>
        <w:t xml:space="preserve"> </w:t>
      </w:r>
      <w:proofErr w:type="spellStart"/>
      <w:r w:rsidR="00497803">
        <w:rPr>
          <w:rFonts w:hint="eastAsia"/>
        </w:rPr>
        <w:t>pct_motion</w:t>
      </w:r>
      <w:proofErr w:type="spellEnd"/>
      <w:r w:rsidR="00497803">
        <w:rPr>
          <w:rFonts w:hint="eastAsia"/>
        </w:rPr>
        <w:t>等</w:t>
      </w:r>
    </w:p>
    <w:p w:rsidR="00497803" w:rsidRPr="0066730C" w:rsidRDefault="00497803" w:rsidP="00497803">
      <w:pPr>
        <w:pStyle w:val="a4"/>
        <w:ind w:left="360"/>
        <w:rPr>
          <w:color w:val="FF0000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proofErr w:type="gramStart"/>
      <w:r w:rsidRPr="0066730C">
        <w:rPr>
          <w:rFonts w:hint="eastAsia"/>
          <w:color w:val="FF0000"/>
        </w:rPr>
        <w:t>adb</w:t>
      </w:r>
      <w:proofErr w:type="spellEnd"/>
      <w:proofErr w:type="gramEnd"/>
      <w:r w:rsidRPr="0066730C">
        <w:rPr>
          <w:rFonts w:hint="eastAsia"/>
          <w:color w:val="FF0000"/>
        </w:rPr>
        <w:t xml:space="preserve"> shell monkey </w:t>
      </w:r>
      <w:r w:rsidRPr="0066730C">
        <w:rPr>
          <w:color w:val="FF0000"/>
        </w:rPr>
        <w:t>–</w:t>
      </w:r>
      <w:r w:rsidRPr="0066730C">
        <w:rPr>
          <w:rFonts w:hint="eastAsia"/>
          <w:color w:val="FF0000"/>
        </w:rPr>
        <w:t xml:space="preserve">p your.package.name </w:t>
      </w:r>
      <w:r w:rsidRPr="0066730C">
        <w:rPr>
          <w:color w:val="FF0000"/>
        </w:rPr>
        <w:t>–</w:t>
      </w:r>
      <w:r w:rsidRPr="0066730C">
        <w:rPr>
          <w:rFonts w:hint="eastAsia"/>
          <w:color w:val="FF0000"/>
        </w:rPr>
        <w:t xml:space="preserve">v 500 </w:t>
      </w:r>
      <w:r w:rsidRPr="0066730C">
        <w:rPr>
          <w:color w:val="FF0000"/>
        </w:rPr>
        <w:t>–</w:t>
      </w:r>
      <w:proofErr w:type="spellStart"/>
      <w:r w:rsidRPr="0066730C">
        <w:rPr>
          <w:rFonts w:hint="eastAsia"/>
          <w:color w:val="FF0000"/>
        </w:rPr>
        <w:t>pct_touch</w:t>
      </w:r>
      <w:proofErr w:type="spellEnd"/>
      <w:r w:rsidRPr="0066730C">
        <w:rPr>
          <w:rFonts w:hint="eastAsia"/>
          <w:color w:val="FF0000"/>
        </w:rPr>
        <w:t xml:space="preserve"> 50%  -</w:t>
      </w:r>
      <w:proofErr w:type="spellStart"/>
      <w:r w:rsidRPr="0066730C">
        <w:rPr>
          <w:rFonts w:hint="eastAsia"/>
          <w:color w:val="FF0000"/>
        </w:rPr>
        <w:t>pct_motion</w:t>
      </w:r>
      <w:proofErr w:type="spellEnd"/>
      <w:r w:rsidRPr="0066730C">
        <w:rPr>
          <w:rFonts w:hint="eastAsia"/>
          <w:color w:val="FF0000"/>
        </w:rPr>
        <w:t xml:space="preserve"> 10%</w:t>
      </w:r>
    </w:p>
    <w:p w:rsidR="00497803" w:rsidRPr="00497803" w:rsidRDefault="00497803" w:rsidP="00497803">
      <w:pPr>
        <w:pStyle w:val="a4"/>
        <w:ind w:left="360"/>
      </w:pPr>
      <w:r>
        <w:rPr>
          <w:rFonts w:hint="eastAsia"/>
        </w:rPr>
        <w:lastRenderedPageBreak/>
        <w:t>启动指定应用程序，一共执行</w:t>
      </w:r>
      <w:r>
        <w:rPr>
          <w:rFonts w:hint="eastAsia"/>
        </w:rPr>
        <w:t>500</w:t>
      </w:r>
      <w:r>
        <w:rPr>
          <w:rFonts w:hint="eastAsia"/>
        </w:rPr>
        <w:t>次随机事件，其中触摸时间占</w:t>
      </w:r>
      <w:r>
        <w:rPr>
          <w:rFonts w:hint="eastAsia"/>
        </w:rPr>
        <w:t>50%</w:t>
      </w:r>
      <w:r>
        <w:rPr>
          <w:rFonts w:hint="eastAsia"/>
        </w:rPr>
        <w:t>，</w:t>
      </w:r>
      <w:r w:rsidR="00381D51">
        <w:rPr>
          <w:rFonts w:hint="eastAsia"/>
        </w:rPr>
        <w:t>动作事件占</w:t>
      </w:r>
      <w:r w:rsidR="00381D51">
        <w:rPr>
          <w:rFonts w:hint="eastAsia"/>
        </w:rPr>
        <w:t>10%</w:t>
      </w:r>
    </w:p>
    <w:p w:rsidR="00497803" w:rsidRDefault="0066730C" w:rsidP="00497803">
      <w:pPr>
        <w:pStyle w:val="a4"/>
        <w:numPr>
          <w:ilvl w:val="0"/>
          <w:numId w:val="1"/>
        </w:numPr>
      </w:pPr>
      <w:r>
        <w:t>–</w:t>
      </w:r>
      <w:r>
        <w:rPr>
          <w:rFonts w:hint="eastAsia"/>
        </w:rPr>
        <w:t xml:space="preserve">ignore </w:t>
      </w:r>
      <w:r>
        <w:t>–</w:t>
      </w:r>
      <w:r>
        <w:rPr>
          <w:rFonts w:hint="eastAsia"/>
        </w:rPr>
        <w:t xml:space="preserve">crash </w:t>
      </w:r>
      <w:r>
        <w:rPr>
          <w:rFonts w:hint="eastAsia"/>
        </w:rPr>
        <w:t>忽略异常，保证</w:t>
      </w:r>
      <w:r>
        <w:rPr>
          <w:rFonts w:hint="eastAsia"/>
        </w:rPr>
        <w:t>Monkey</w:t>
      </w:r>
      <w:r>
        <w:rPr>
          <w:rFonts w:hint="eastAsia"/>
        </w:rPr>
        <w:t>顺利执行完。</w:t>
      </w:r>
    </w:p>
    <w:p w:rsidR="0066730C" w:rsidRDefault="0066730C" w:rsidP="0066730C">
      <w:pPr>
        <w:pStyle w:val="a4"/>
        <w:ind w:left="360"/>
        <w:rPr>
          <w:color w:val="FF0000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proofErr w:type="spellStart"/>
      <w:proofErr w:type="gramStart"/>
      <w:r w:rsidRPr="0066730C">
        <w:rPr>
          <w:rFonts w:hint="eastAsia"/>
          <w:color w:val="FF0000"/>
        </w:rPr>
        <w:t>adb</w:t>
      </w:r>
      <w:proofErr w:type="spellEnd"/>
      <w:r w:rsidRPr="0066730C">
        <w:rPr>
          <w:rFonts w:hint="eastAsia"/>
          <w:color w:val="FF0000"/>
        </w:rPr>
        <w:t xml:space="preserve">  shell</w:t>
      </w:r>
      <w:proofErr w:type="gramEnd"/>
      <w:r w:rsidRPr="0066730C">
        <w:rPr>
          <w:rFonts w:hint="eastAsia"/>
          <w:color w:val="FF0000"/>
        </w:rPr>
        <w:t xml:space="preserve"> monkey </w:t>
      </w:r>
      <w:r w:rsidRPr="0066730C">
        <w:rPr>
          <w:color w:val="FF0000"/>
        </w:rPr>
        <w:t>–</w:t>
      </w:r>
      <w:r w:rsidRPr="0066730C">
        <w:rPr>
          <w:rFonts w:hint="eastAsia"/>
          <w:color w:val="FF0000"/>
        </w:rPr>
        <w:t xml:space="preserve">p  your.package.name  </w:t>
      </w:r>
      <w:r w:rsidRPr="0066730C">
        <w:rPr>
          <w:color w:val="FF0000"/>
        </w:rPr>
        <w:t>–</w:t>
      </w:r>
      <w:r w:rsidRPr="0066730C">
        <w:rPr>
          <w:rFonts w:hint="eastAsia"/>
          <w:color w:val="FF0000"/>
        </w:rPr>
        <w:t>v 500</w:t>
      </w:r>
      <w:r>
        <w:rPr>
          <w:rFonts w:hint="eastAsia"/>
          <w:color w:val="FF0000"/>
        </w:rPr>
        <w:t xml:space="preserve">  </w:t>
      </w:r>
      <w:r w:rsidRPr="0066730C">
        <w:rPr>
          <w:color w:val="FF0000"/>
        </w:rPr>
        <w:t>–</w:t>
      </w:r>
      <w:r w:rsidRPr="0066730C">
        <w:rPr>
          <w:rFonts w:hint="eastAsia"/>
          <w:color w:val="FF0000"/>
        </w:rPr>
        <w:t xml:space="preserve">ignore </w:t>
      </w:r>
      <w:r w:rsidRPr="0066730C">
        <w:rPr>
          <w:color w:val="FF0000"/>
        </w:rPr>
        <w:t>–</w:t>
      </w:r>
      <w:r w:rsidRPr="0066730C">
        <w:rPr>
          <w:rFonts w:hint="eastAsia"/>
          <w:color w:val="FF0000"/>
        </w:rPr>
        <w:t>crash</w:t>
      </w:r>
      <w:bookmarkStart w:id="0" w:name="_GoBack"/>
      <w:bookmarkEnd w:id="0"/>
    </w:p>
    <w:p w:rsidR="0066730C" w:rsidRPr="0066730C" w:rsidRDefault="0066730C" w:rsidP="0066730C">
      <w:pPr>
        <w:pStyle w:val="a4"/>
        <w:numPr>
          <w:ilvl w:val="0"/>
          <w:numId w:val="1"/>
        </w:numPr>
      </w:pPr>
      <w:r w:rsidRPr="0066730C">
        <w:rPr>
          <w:rFonts w:hint="eastAsia"/>
        </w:rPr>
        <w:t>将日志保存到</w:t>
      </w:r>
      <w:r w:rsidRPr="0066730C">
        <w:rPr>
          <w:rFonts w:hint="eastAsia"/>
        </w:rPr>
        <w:t>txt</w:t>
      </w:r>
      <w:r w:rsidRPr="0066730C">
        <w:rPr>
          <w:rFonts w:hint="eastAsia"/>
        </w:rPr>
        <w:t>文档中</w:t>
      </w:r>
    </w:p>
    <w:p w:rsidR="0066730C" w:rsidRDefault="0066730C" w:rsidP="0066730C">
      <w:pPr>
        <w:pStyle w:val="a4"/>
        <w:ind w:left="360"/>
        <w:rPr>
          <w:color w:val="FF0000"/>
        </w:rPr>
      </w:pPr>
      <w:proofErr w:type="spellStart"/>
      <w:r>
        <w:rPr>
          <w:color w:val="FF0000"/>
        </w:rPr>
        <w:t>E</w:t>
      </w:r>
      <w:r>
        <w:rPr>
          <w:rFonts w:hint="eastAsia"/>
          <w:color w:val="FF0000"/>
        </w:rPr>
        <w:t>g</w:t>
      </w:r>
      <w:proofErr w:type="spellEnd"/>
      <w:r>
        <w:rPr>
          <w:rFonts w:hint="eastAsia"/>
          <w:color w:val="FF0000"/>
        </w:rPr>
        <w:t>：</w:t>
      </w:r>
      <w:proofErr w:type="spellStart"/>
      <w:proofErr w:type="gramStart"/>
      <w:r w:rsidRPr="0066730C">
        <w:rPr>
          <w:rFonts w:hint="eastAsia"/>
          <w:color w:val="FF0000"/>
        </w:rPr>
        <w:t>adb</w:t>
      </w:r>
      <w:proofErr w:type="spellEnd"/>
      <w:r w:rsidRPr="0066730C">
        <w:rPr>
          <w:rFonts w:hint="eastAsia"/>
          <w:color w:val="FF0000"/>
        </w:rPr>
        <w:t xml:space="preserve">  shell</w:t>
      </w:r>
      <w:proofErr w:type="gramEnd"/>
      <w:r w:rsidRPr="0066730C">
        <w:rPr>
          <w:rFonts w:hint="eastAsia"/>
          <w:color w:val="FF0000"/>
        </w:rPr>
        <w:t xml:space="preserve"> monkey </w:t>
      </w:r>
      <w:r w:rsidRPr="0066730C">
        <w:rPr>
          <w:color w:val="FF0000"/>
        </w:rPr>
        <w:t>–</w:t>
      </w:r>
      <w:r w:rsidRPr="0066730C">
        <w:rPr>
          <w:rFonts w:hint="eastAsia"/>
          <w:color w:val="FF0000"/>
        </w:rPr>
        <w:t xml:space="preserve">p  </w:t>
      </w:r>
      <w:proofErr w:type="spellStart"/>
      <w:r w:rsidR="00561976" w:rsidRPr="00561976">
        <w:rPr>
          <w:color w:val="FF0000"/>
        </w:rPr>
        <w:t>com.tuanche.sold</w:t>
      </w:r>
      <w:proofErr w:type="spellEnd"/>
      <w:r w:rsidRPr="0066730C">
        <w:rPr>
          <w:rFonts w:hint="eastAsia"/>
          <w:color w:val="FF0000"/>
        </w:rPr>
        <w:t xml:space="preserve">  </w:t>
      </w:r>
      <w:r w:rsidRPr="0066730C">
        <w:rPr>
          <w:color w:val="FF0000"/>
        </w:rPr>
        <w:t>–</w:t>
      </w:r>
      <w:r w:rsidRPr="0066730C">
        <w:rPr>
          <w:rFonts w:hint="eastAsia"/>
          <w:color w:val="FF0000"/>
        </w:rPr>
        <w:t>v 500</w:t>
      </w:r>
      <w:r w:rsidR="00561976">
        <w:rPr>
          <w:rFonts w:hint="eastAsia"/>
          <w:color w:val="FF0000"/>
        </w:rPr>
        <w:t xml:space="preserve"> </w:t>
      </w:r>
      <w:r w:rsidR="00561976" w:rsidRPr="0066730C">
        <w:rPr>
          <w:color w:val="FF0000"/>
        </w:rPr>
        <w:t>–</w:t>
      </w:r>
      <w:r w:rsidR="00561976" w:rsidRPr="0066730C">
        <w:rPr>
          <w:rFonts w:hint="eastAsia"/>
          <w:color w:val="FF0000"/>
        </w:rPr>
        <w:t xml:space="preserve">ignore </w:t>
      </w:r>
      <w:r w:rsidR="00561976" w:rsidRPr="0066730C">
        <w:rPr>
          <w:color w:val="FF0000"/>
        </w:rPr>
        <w:t>–</w:t>
      </w:r>
      <w:r w:rsidR="00561976" w:rsidRPr="0066730C">
        <w:rPr>
          <w:rFonts w:hint="eastAsia"/>
          <w:color w:val="FF0000"/>
        </w:rPr>
        <w:t>crash</w:t>
      </w:r>
      <w:r w:rsidR="00561976">
        <w:rPr>
          <w:rFonts w:hint="eastAsia"/>
          <w:color w:val="FF0000"/>
        </w:rPr>
        <w:t xml:space="preserve"> &gt;E:\</w:t>
      </w:r>
      <w:r>
        <w:rPr>
          <w:rFonts w:hint="eastAsia"/>
          <w:color w:val="FF0000"/>
        </w:rPr>
        <w:t>tuanche_log.txt</w:t>
      </w:r>
    </w:p>
    <w:p w:rsidR="00B643F6" w:rsidRPr="00B643F6" w:rsidRDefault="001303C3" w:rsidP="00B643F6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六</w:t>
      </w:r>
      <w:r w:rsidR="00B643F6" w:rsidRPr="00B643F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、</w:t>
      </w:r>
      <w:r w:rsidR="00B643F6" w:rsidRPr="00B643F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Monkey</w:t>
      </w:r>
      <w:r w:rsidR="00B643F6" w:rsidRPr="00B643F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测试停止的条件</w:t>
      </w:r>
    </w:p>
    <w:p w:rsidR="00B643F6" w:rsidRDefault="00B643F6" w:rsidP="00B643F6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1"/>
          <w:szCs w:val="21"/>
        </w:rPr>
        <w:t>Monkey Test</w:t>
      </w:r>
      <w:r>
        <w:rPr>
          <w:rFonts w:ascii="Verdana" w:hAnsi="Verdana"/>
          <w:color w:val="000000"/>
          <w:sz w:val="21"/>
          <w:szCs w:val="21"/>
        </w:rPr>
        <w:t>执行过程中在下列三种情况下会自动停止：</w:t>
      </w:r>
    </w:p>
    <w:p w:rsidR="00B643F6" w:rsidRDefault="00B643F6" w:rsidP="00B643F6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、如果限定了</w:t>
      </w:r>
      <w:r>
        <w:rPr>
          <w:rFonts w:ascii="Verdana" w:hAnsi="Verdana"/>
          <w:color w:val="000000"/>
          <w:sz w:val="21"/>
          <w:szCs w:val="21"/>
        </w:rPr>
        <w:t>Monkey</w:t>
      </w:r>
      <w:r>
        <w:rPr>
          <w:rFonts w:ascii="Verdana" w:hAnsi="Verdana"/>
          <w:color w:val="000000"/>
          <w:sz w:val="21"/>
          <w:szCs w:val="21"/>
        </w:rPr>
        <w:t>运行在一个或几个特定的包上，那么它会监测试图转到其它包的操作，并对其进行阻止。</w:t>
      </w:r>
    </w:p>
    <w:p w:rsidR="00B643F6" w:rsidRDefault="00B643F6" w:rsidP="00B643F6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、如果应用程序崩溃或接收到任何失控异常，</w:t>
      </w:r>
      <w:r>
        <w:rPr>
          <w:rFonts w:ascii="Verdana" w:hAnsi="Verdana"/>
          <w:color w:val="000000"/>
          <w:sz w:val="21"/>
          <w:szCs w:val="21"/>
        </w:rPr>
        <w:t>Monkey</w:t>
      </w:r>
      <w:r>
        <w:rPr>
          <w:rFonts w:ascii="Verdana" w:hAnsi="Verdana"/>
          <w:color w:val="000000"/>
          <w:sz w:val="21"/>
          <w:szCs w:val="21"/>
        </w:rPr>
        <w:t>将停止并报错。</w:t>
      </w:r>
    </w:p>
    <w:p w:rsidR="00522B46" w:rsidRDefault="00B643F6" w:rsidP="00D30786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、如果应用程序产生了应用程序不响应</w:t>
      </w:r>
      <w:r>
        <w:rPr>
          <w:rFonts w:ascii="Verdana" w:hAnsi="Verdana"/>
          <w:color w:val="000000"/>
          <w:sz w:val="21"/>
          <w:szCs w:val="21"/>
        </w:rPr>
        <w:t>(application not responding)</w:t>
      </w:r>
      <w:r>
        <w:rPr>
          <w:rFonts w:ascii="Verdana" w:hAnsi="Verdana"/>
          <w:color w:val="000000"/>
          <w:sz w:val="21"/>
          <w:szCs w:val="21"/>
        </w:rPr>
        <w:t>的错误，</w:t>
      </w:r>
      <w:r>
        <w:rPr>
          <w:rFonts w:ascii="Verdana" w:hAnsi="Verdana"/>
          <w:color w:val="000000"/>
          <w:sz w:val="21"/>
          <w:szCs w:val="21"/>
        </w:rPr>
        <w:t>Monkey</w:t>
      </w:r>
      <w:r>
        <w:rPr>
          <w:rFonts w:ascii="Verdana" w:hAnsi="Verdana"/>
          <w:color w:val="000000"/>
          <w:sz w:val="21"/>
          <w:szCs w:val="21"/>
        </w:rPr>
        <w:t>将会停止并报错。</w:t>
      </w:r>
    </w:p>
    <w:p w:rsidR="00EF0AD2" w:rsidRDefault="00EF0AD2" w:rsidP="00D30786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</w:p>
    <w:p w:rsidR="00EF0AD2" w:rsidRDefault="00EF0AD2" w:rsidP="00D30786">
      <w:pPr>
        <w:pStyle w:val="a5"/>
        <w:shd w:val="clear" w:color="auto" w:fill="FFFFFF"/>
        <w:spacing w:before="0" w:beforeAutospacing="0" w:after="0" w:afterAutospacing="0" w:line="270" w:lineRule="atLeast"/>
        <w:rPr>
          <w:sz w:val="21"/>
          <w:szCs w:val="21"/>
        </w:rPr>
      </w:pPr>
      <w:proofErr w:type="spellStart"/>
      <w:r>
        <w:rPr>
          <w:sz w:val="21"/>
          <w:szCs w:val="21"/>
        </w:rPr>
        <w:t>adb</w:t>
      </w:r>
      <w:proofErr w:type="spellEnd"/>
      <w:r>
        <w:rPr>
          <w:sz w:val="21"/>
          <w:szCs w:val="21"/>
        </w:rPr>
        <w:t xml:space="preserve"> shell monkey -p </w:t>
      </w:r>
      <w:proofErr w:type="spellStart"/>
      <w:r>
        <w:rPr>
          <w:sz w:val="21"/>
          <w:szCs w:val="21"/>
        </w:rPr>
        <w:t>com.xy.android.junit</w:t>
      </w:r>
      <w:proofErr w:type="spellEnd"/>
      <w:r>
        <w:rPr>
          <w:sz w:val="21"/>
          <w:szCs w:val="21"/>
        </w:rPr>
        <w:t xml:space="preserve"> -s 500 --ignore-crashes --ignore-timeouts --monitor-native-crashes -v -v 10000 &gt; E:\monkey_log\java_monkey_log.txt</w:t>
      </w:r>
    </w:p>
    <w:p w:rsidR="00EF0AD2" w:rsidRPr="00EF0AD2" w:rsidRDefault="00EF0AD2" w:rsidP="00EF0AD2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 w:rsidRPr="00EF0AD2">
        <w:rPr>
          <w:rFonts w:ascii="Verdana" w:hAnsi="Verdana"/>
          <w:color w:val="000000"/>
          <w:sz w:val="21"/>
          <w:szCs w:val="21"/>
        </w:rPr>
        <w:t>产生时间序列的种子值：</w:t>
      </w:r>
      <w:r w:rsidRPr="00EF0AD2">
        <w:rPr>
          <w:rFonts w:ascii="Verdana" w:hAnsi="Verdana"/>
          <w:color w:val="000000"/>
          <w:sz w:val="21"/>
          <w:szCs w:val="21"/>
        </w:rPr>
        <w:t>500</w:t>
      </w:r>
      <w:r w:rsidRPr="00EF0AD2">
        <w:rPr>
          <w:rFonts w:ascii="Verdana" w:hAnsi="Verdana"/>
          <w:color w:val="000000"/>
          <w:sz w:val="21"/>
          <w:szCs w:val="21"/>
        </w:rPr>
        <w:br/>
      </w:r>
      <w:r w:rsidRPr="00EF0AD2">
        <w:rPr>
          <w:rFonts w:ascii="Verdana" w:hAnsi="Verdana"/>
          <w:color w:val="000000"/>
          <w:sz w:val="21"/>
          <w:szCs w:val="21"/>
        </w:rPr>
        <w:t>忽略程序崩溃</w:t>
      </w:r>
      <w:r w:rsidRPr="00EF0AD2">
        <w:rPr>
          <w:rFonts w:ascii="Verdana" w:hAnsi="Verdana"/>
          <w:color w:val="000000"/>
          <w:sz w:val="21"/>
          <w:szCs w:val="21"/>
        </w:rPr>
        <w:t xml:space="preserve"> </w:t>
      </w:r>
      <w:r w:rsidRPr="00EF0AD2">
        <w:rPr>
          <w:rFonts w:ascii="Verdana" w:hAnsi="Verdana"/>
          <w:color w:val="000000"/>
          <w:sz w:val="21"/>
          <w:szCs w:val="21"/>
        </w:rPr>
        <w:t>、</w:t>
      </w:r>
      <w:r w:rsidRPr="00EF0AD2">
        <w:rPr>
          <w:rFonts w:ascii="Verdana" w:hAnsi="Verdana"/>
          <w:color w:val="000000"/>
          <w:sz w:val="21"/>
          <w:szCs w:val="21"/>
        </w:rPr>
        <w:t xml:space="preserve"> </w:t>
      </w:r>
      <w:r w:rsidRPr="00EF0AD2">
        <w:rPr>
          <w:rFonts w:ascii="Verdana" w:hAnsi="Verdana"/>
          <w:color w:val="000000"/>
          <w:sz w:val="21"/>
          <w:szCs w:val="21"/>
        </w:rPr>
        <w:t>忽略超时</w:t>
      </w:r>
      <w:r w:rsidRPr="00EF0AD2">
        <w:rPr>
          <w:rFonts w:ascii="Verdana" w:hAnsi="Verdana"/>
          <w:color w:val="000000"/>
          <w:sz w:val="21"/>
          <w:szCs w:val="21"/>
        </w:rPr>
        <w:t xml:space="preserve"> </w:t>
      </w:r>
      <w:r w:rsidRPr="00EF0AD2">
        <w:rPr>
          <w:rFonts w:ascii="Verdana" w:hAnsi="Verdana"/>
          <w:color w:val="000000"/>
          <w:sz w:val="21"/>
          <w:szCs w:val="21"/>
        </w:rPr>
        <w:t>、</w:t>
      </w:r>
      <w:r w:rsidRPr="00EF0AD2">
        <w:rPr>
          <w:rFonts w:ascii="Verdana" w:hAnsi="Verdana"/>
          <w:color w:val="000000"/>
          <w:sz w:val="21"/>
          <w:szCs w:val="21"/>
        </w:rPr>
        <w:t xml:space="preserve"> </w:t>
      </w:r>
      <w:r w:rsidRPr="00EF0AD2">
        <w:rPr>
          <w:rFonts w:ascii="Verdana" w:hAnsi="Verdana"/>
          <w:color w:val="000000"/>
          <w:sz w:val="21"/>
          <w:szCs w:val="21"/>
        </w:rPr>
        <w:t>监视本地程序崩溃</w:t>
      </w:r>
      <w:r w:rsidRPr="00EF0AD2">
        <w:rPr>
          <w:rFonts w:ascii="Verdana" w:hAnsi="Verdana"/>
          <w:color w:val="000000"/>
          <w:sz w:val="21"/>
          <w:szCs w:val="21"/>
        </w:rPr>
        <w:t xml:space="preserve"> </w:t>
      </w:r>
      <w:r w:rsidRPr="00EF0AD2">
        <w:rPr>
          <w:rFonts w:ascii="Verdana" w:hAnsi="Verdana"/>
          <w:color w:val="000000"/>
          <w:sz w:val="21"/>
          <w:szCs w:val="21"/>
        </w:rPr>
        <w:t>、</w:t>
      </w:r>
      <w:r w:rsidRPr="00EF0AD2">
        <w:rPr>
          <w:rFonts w:ascii="Verdana" w:hAnsi="Verdana"/>
          <w:color w:val="000000"/>
          <w:sz w:val="21"/>
          <w:szCs w:val="21"/>
        </w:rPr>
        <w:t xml:space="preserve"> </w:t>
      </w:r>
      <w:r w:rsidRPr="00EF0AD2">
        <w:rPr>
          <w:rFonts w:ascii="Verdana" w:hAnsi="Verdana"/>
          <w:color w:val="000000"/>
          <w:sz w:val="21"/>
          <w:szCs w:val="21"/>
        </w:rPr>
        <w:t>详细信息级别为</w:t>
      </w:r>
      <w:r w:rsidRPr="00EF0AD2">
        <w:rPr>
          <w:rFonts w:ascii="Verdana" w:hAnsi="Verdana"/>
          <w:color w:val="000000"/>
          <w:sz w:val="21"/>
          <w:szCs w:val="21"/>
        </w:rPr>
        <w:t xml:space="preserve">2 </w:t>
      </w:r>
      <w:r w:rsidRPr="00EF0AD2">
        <w:rPr>
          <w:rFonts w:ascii="Verdana" w:hAnsi="Verdana"/>
          <w:color w:val="000000"/>
          <w:sz w:val="21"/>
          <w:szCs w:val="21"/>
        </w:rPr>
        <w:t>，</w:t>
      </w:r>
      <w:r w:rsidRPr="00EF0AD2">
        <w:rPr>
          <w:rFonts w:ascii="Verdana" w:hAnsi="Verdana"/>
          <w:color w:val="000000"/>
          <w:sz w:val="21"/>
          <w:szCs w:val="21"/>
        </w:rPr>
        <w:t xml:space="preserve"> </w:t>
      </w:r>
      <w:r w:rsidRPr="00EF0AD2">
        <w:rPr>
          <w:rFonts w:ascii="Verdana" w:hAnsi="Verdana"/>
          <w:color w:val="000000"/>
          <w:sz w:val="21"/>
          <w:szCs w:val="21"/>
        </w:rPr>
        <w:t>产生</w:t>
      </w:r>
      <w:r w:rsidRPr="00EF0AD2">
        <w:rPr>
          <w:rFonts w:ascii="Verdana" w:hAnsi="Verdana"/>
          <w:color w:val="000000"/>
          <w:sz w:val="21"/>
          <w:szCs w:val="21"/>
        </w:rPr>
        <w:t xml:space="preserve"> 10000</w:t>
      </w:r>
      <w:r w:rsidRPr="00EF0AD2">
        <w:rPr>
          <w:rFonts w:ascii="Verdana" w:hAnsi="Verdana"/>
          <w:color w:val="000000"/>
          <w:sz w:val="21"/>
          <w:szCs w:val="21"/>
        </w:rPr>
        <w:t>个事件。</w:t>
      </w:r>
    </w:p>
    <w:p w:rsidR="00EF0AD2" w:rsidRPr="00EF0AD2" w:rsidRDefault="00EF0AD2" w:rsidP="00D30786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</w:p>
    <w:sectPr w:rsidR="00EF0AD2" w:rsidRPr="00EF0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1B60"/>
    <w:multiLevelType w:val="hybridMultilevel"/>
    <w:tmpl w:val="CF28D298"/>
    <w:lvl w:ilvl="0" w:tplc="D0A0138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7D6EED"/>
    <w:multiLevelType w:val="hybridMultilevel"/>
    <w:tmpl w:val="6F0A59BA"/>
    <w:lvl w:ilvl="0" w:tplc="ED0452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FC3EA3"/>
    <w:multiLevelType w:val="hybridMultilevel"/>
    <w:tmpl w:val="652CBE96"/>
    <w:lvl w:ilvl="0" w:tplc="A3266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3F"/>
    <w:rsid w:val="00087F97"/>
    <w:rsid w:val="000A5446"/>
    <w:rsid w:val="00112A49"/>
    <w:rsid w:val="001303C3"/>
    <w:rsid w:val="001A6F4C"/>
    <w:rsid w:val="001C41E3"/>
    <w:rsid w:val="001E0EED"/>
    <w:rsid w:val="001E4209"/>
    <w:rsid w:val="002139FC"/>
    <w:rsid w:val="00240AC0"/>
    <w:rsid w:val="002F0B3C"/>
    <w:rsid w:val="00381D51"/>
    <w:rsid w:val="003A3B7D"/>
    <w:rsid w:val="003F1742"/>
    <w:rsid w:val="00402A21"/>
    <w:rsid w:val="00497803"/>
    <w:rsid w:val="00522B46"/>
    <w:rsid w:val="00561976"/>
    <w:rsid w:val="005707CA"/>
    <w:rsid w:val="005E4B2B"/>
    <w:rsid w:val="0066730C"/>
    <w:rsid w:val="00681B29"/>
    <w:rsid w:val="007749BE"/>
    <w:rsid w:val="00776006"/>
    <w:rsid w:val="007F0A63"/>
    <w:rsid w:val="00901D01"/>
    <w:rsid w:val="009205F8"/>
    <w:rsid w:val="00956F3B"/>
    <w:rsid w:val="00A46824"/>
    <w:rsid w:val="00B630A8"/>
    <w:rsid w:val="00B643F6"/>
    <w:rsid w:val="00BE514E"/>
    <w:rsid w:val="00C358AB"/>
    <w:rsid w:val="00C3643F"/>
    <w:rsid w:val="00C65A18"/>
    <w:rsid w:val="00C96F29"/>
    <w:rsid w:val="00C9756B"/>
    <w:rsid w:val="00D17538"/>
    <w:rsid w:val="00D30786"/>
    <w:rsid w:val="00E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2A21"/>
    <w:rPr>
      <w:strike w:val="0"/>
      <w:dstrike w:val="0"/>
      <w:color w:val="10326B"/>
      <w:sz w:val="18"/>
      <w:szCs w:val="18"/>
      <w:u w:val="none"/>
      <w:effect w:val="none"/>
    </w:rPr>
  </w:style>
  <w:style w:type="paragraph" w:styleId="a4">
    <w:name w:val="No Spacing"/>
    <w:uiPriority w:val="1"/>
    <w:qFormat/>
    <w:rsid w:val="00402A21"/>
    <w:pPr>
      <w:widowControl w:val="0"/>
      <w:jc w:val="both"/>
    </w:pPr>
  </w:style>
  <w:style w:type="paragraph" w:styleId="a5">
    <w:name w:val="Normal (Web)"/>
    <w:basedOn w:val="a"/>
    <w:uiPriority w:val="99"/>
    <w:unhideWhenUsed/>
    <w:rsid w:val="00B643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4682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2A21"/>
    <w:rPr>
      <w:strike w:val="0"/>
      <w:dstrike w:val="0"/>
      <w:color w:val="10326B"/>
      <w:sz w:val="18"/>
      <w:szCs w:val="18"/>
      <w:u w:val="none"/>
      <w:effect w:val="none"/>
    </w:rPr>
  </w:style>
  <w:style w:type="paragraph" w:styleId="a4">
    <w:name w:val="No Spacing"/>
    <w:uiPriority w:val="1"/>
    <w:qFormat/>
    <w:rsid w:val="00402A21"/>
    <w:pPr>
      <w:widowControl w:val="0"/>
      <w:jc w:val="both"/>
    </w:pPr>
  </w:style>
  <w:style w:type="paragraph" w:styleId="a5">
    <w:name w:val="Normal (Web)"/>
    <w:basedOn w:val="a"/>
    <w:uiPriority w:val="99"/>
    <w:unhideWhenUsed/>
    <w:rsid w:val="00B643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468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968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  <w:div w:id="1565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862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  <w:divsChild>
                        <w:div w:id="38090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ACCEE0"/>
                            <w:left w:val="none" w:sz="0" w:space="0" w:color="auto"/>
                            <w:bottom w:val="dotted" w:sz="6" w:space="0" w:color="ACCEE0"/>
                            <w:right w:val="none" w:sz="0" w:space="0" w:color="auto"/>
                          </w:divBdr>
                        </w:div>
                        <w:div w:id="91725076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316</Words>
  <Characters>1804</Characters>
  <Application>Microsoft Office Word</Application>
  <DocSecurity>0</DocSecurity>
  <Lines>15</Lines>
  <Paragraphs>4</Paragraphs>
  <ScaleCrop>false</ScaleCrop>
  <Company>深度技术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22</cp:revision>
  <dcterms:created xsi:type="dcterms:W3CDTF">2015-08-01T06:48:00Z</dcterms:created>
  <dcterms:modified xsi:type="dcterms:W3CDTF">2015-12-28T14:40:00Z</dcterms:modified>
</cp:coreProperties>
</file>