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picture" xmlns:ns11="http://schemas.microsoft.com/office/drawing/2010/main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ns7="http://schemas.openxmlformats.org/drawingml/2006/wordprocessingDrawing" xmlns:ns8="http://schemas.microsoft.com/office/word/2010/wordprocessingDrawing" xmlns:ns9="http://schemas.openxmlformats.org/drawingml/2006/main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467C758E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F538FE">
              <ns0:rPr>
                <ns0:rFonts ns0:ascii="宋体" ns0:hAnsi="宋体" ns0:hint="eastAsia"/>
                <ns0:sz ns0:val="24"/>
              </ns0:rPr>
              <ns0:t>12.17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3166D5AE" ns0:rsidR="00FC2108" ns0:rsidRDefault="00F538FE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比例求和运算电路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1CFD7803" ns2:textId="07FA88C0" ns0:rsidR="00FC2108" ns0:rsidRDefault="00F538FE" ns0:rsidP="00F538FE">
            <ns0:pPr>
              <ns0:rPr>
                <ns0:rFonts ns0:ascii="宋体" ns0:hAnsi="宋体" ns0:hint="eastAsia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1、掌握用集成运算放大器组成的比例、加法、减法等运算电路的性能及其测试方法。 2、了解 μA741 运算放大器使用中的一些注意事项。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6A32E79E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台式万用表或者手持万用表 Desktop multimeter or handheld multimeter</ns0:t>
            </ns0:r>
          </ns0:p>
          <ns0:p ns2:paraId="3DEC7E87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双踪示波器 Dual-trace oscilloscope</ns0:t>
            </ns0:r>
          </ns0:p>
          <ns0:p ns2:paraId="34BECAA0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交流毫伏表 AC millivoltmeter</ns0:t>
            </ns0:r>
          </ns0:p>
          <ns0:p ns2:paraId="16701DD7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函数信号发生器 Function signal generator</ns0:t>
            </ns0:r>
          </ns0:p>
          <ns0:p ns2:paraId="6635800B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实验箱-电源接口 Test box – power interface</ns0:t>
            </ns0:r>
          </ns0:p>
          <ns0:p ns2:paraId="2D7E1604" ns2:textId="77777777" ns0:rsidR="00F538FE" ns0:rsidRPr="00F538FE" ns0:rsidRDefault="00F538FE" ns0:rsidP="00F538FE">
            <ns0:pPr>
              <ns0:rPr>
                <ns0:rFonts ns0:ascii="宋体" ns0:hAnsi="宋体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实验箱-直流可调信号源 Test box – DC adjustable signal source</ns0:t>
            </ns0:r>
          </ns0:p>
          <ns0:p ns2:paraId="79750797" ns2:textId="58C40A3C" ns0:rsidR="00FC2108" ns0:rsidRDefault="00F538FE" ns0:rsidP="00F538FE">
            <ns0:pPr>
              <ns0:rPr>
                <ns0:rFonts ns0:ascii="宋体" ns0:hAnsi="宋体" ns0:hint="eastAsia"/>
                <ns0:sz ns0:val="24"/>
              </ns0:rPr>
            </ns0:pPr>
            <ns0:r ns0:rsidRPr="00F538FE">
              <ns0:rPr>
                <ns0:rFonts ns0:ascii="宋体" ns0:hAnsi="宋体"/>
                <ns0:sz ns0:val="24"/>
              </ns0:rPr>
              <ns0:t>子板-集成运放电路实验板 Sub-board – integrated operational amplifier circuit experiment board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475F068E" ns2:textId="238B4756" ns0:rsidR="00FC2108" ns0:rsidRPr="00F538FE" ns0:rsidRDefault="00F538FE" ns0:rsidP="00F538FE">
            <ns0:pPr>
              <ns0:pStyle ns0:val="a5"/>
              <ns0:numPr>
                <ns0:ilvl ns0:val="0"/>
                <ns0:numId ns0:val="1"/>
              </ns0:numPr>
              <ns0:rPr>
                <ns0:rFonts ns0:ascii="宋体" ns0:hAnsi="宋体" ns0:cs="宋体"/>
                <ns0:spacing ns0:val="4"/>
                <ns0:sz ns0:val="20"/>
                <ns0:szCs ns0:val="20"/>
              </ns0:rPr>
            </ns0:pPr>
            <ns0:r ns0:rsidRPr="00F538FE">
              <ns0:rPr>
                <ns0:rFonts ns0:ascii="宋体" ns0:hAnsi="宋体" ns0:cs="宋体"/>
                <ns0:spacing ns0:val="4"/>
                <ns0:sz ns0:val="20"/>
                <ns0:szCs ns0:val="20"/>
              </ns0:rPr>
              <ns0:t>比例运算电路</ns0:t>
            </ns0:r>
          </ns0:p>
          <ns0:p ns2:paraId="421F61B2" ns2:textId="77777777" ns0:rsidR="00F538FE" ns0:rsidRDefault="007C72FF" ns0:rsidP="00F538FE">
            <ns0:pPr>
              <ns0:pStyle ns0:val="a5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加减法运算电路</ns0:t>
            </ns0:r>
          </ns0:p>
          <ns0:p ns2:paraId="1122F71E" ns2:textId="77777777" ns0:rsidR="007C72FF" ns0:rsidRDefault="007C72FF" ns0:rsidP="00F538FE">
            <ns0:pPr>
              <ns0:pStyle ns0:val="a5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差动输入减法器</ns0:t>
            </ns0:r>
          </ns0:p>
          <ns0:p ns2:paraId="0146A7C8" ns2:textId="4996DD77" ns0:rsidR="007C72FF" ns0:rsidRPr="00F538FE" ns0:rsidRDefault="007C72FF" ns0:rsidP="00F538FE">
            <ns0:pPr>
              <ns0:pStyle ns0:val="a5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反相运算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7287CC3A" ns2:textId="562CED5A" ns0:rsidR="007C72FF" ns0:rsidRDefault="007C72FF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 ns0:rsidRPr="00A40ABE">
              <ns0:rPr>
                <ns0:rFonts ns0:ascii="宋体" ns0:hAnsi="宋体" ns0:hint="eastAsia"/>
                <ns0:noProof/>
                <ns0:sz ns0:val="24"/>
                <ns0:highlight ns0:val="yellow"/>
              </ns0:rPr>
              <ns0:pict ns2:anchorId="4C1A9223">
                <ns3:group id="_x0000_s1029" style="position:absolute;margin-left:359pt;margin-top:1.8pt;width:103.2pt;height:183.7pt;z-index:251658240" coordsize="2063,3673">
                  <ns3:shapetype id="_x0000_t75" coordsize="21600,21600" ns4:spt="75" ns4:preferrelative="t" path="m@4@5l@4@11@9@11@9@5xe" filled="f" stroked="f">
                    <ns3:stroke joinstyle="miter"/>
                    <ns3:formulas>
                      <ns3:f eqn="if lineDrawn pixelLineWidth 0"/>
                      <ns3:f eqn="sum @0 1 0"/>
                      <ns3:f eqn="sum 0 0 @1"/>
                      <ns3:f eqn="prod @2 1 2"/>
                      <ns3:f eqn="prod @3 21600 pixelWidth"/>
                      <ns3:f eqn="prod @3 21600 pixelHeight"/>
                      <ns3:f eqn="sum @0 0 1"/>
                      <ns3:f eqn="prod @6 1 2"/>
                      <ns3:f eqn="prod @7 21600 pixelWidth"/>
                      <ns3:f eqn="sum @8 21600 0"/>
                      <ns3:f eqn="prod @7 21600 pixelHeight"/>
                      <ns3:f eqn="sum @10 21600 0"/>
                    </ns3:formulas>
                    <ns3:path ns4:extrusionok="f" gradientshapeok="t" ns4:connecttype="rect"/>
                    <ns4:lock ns3:ext="edit" aspectratio="t"/>
                  </ns3:shapetype>
                  <ns3:shape id="_x0000_s1030" type="#_x0000_t75" style="position:absolute;width:2063;height:3667">
                    <ns3:imagedata ns5:id="rId5" ns4:title=""/>
                  </ns3:shape>
                  <ns3:shapetype id="_x0000_t202" coordsize="21600,21600" ns4:spt="202" path="m,l,21600r21600,l21600,xe">
                    <ns3:stroke joinstyle="miter"/>
                    <ns3:path gradientshapeok="t" ns4:connecttype="rect"/>
                  </ns3:shapetype>
                  <ns3:shape id="_x0000_s1031" type="#_x0000_t202" style="position:absolute;left:-20;top:-20;width:2103;height:3713" filled="f" stroked="f">
                    <ns3:textbox style="mso-next-textbox:#_x0000_s1031" inset="0,0,0,0">
                      <ns0:txbxContent>
                        <ns0:p ns2:paraId="32651691" ns2:textId="77777777" ns0:rsidR="007C72FF" ns0:rsidRDefault="007C72FF" ns0:rsidP="007C72FF">
                          <ns0:pPr>
                            <ns0:spacing ns0:line="242" ns0:lineRule="auto"/>
                          </ns0:pPr>
                        </ns0:p>
                        <ns0:p ns2:paraId="6B1F87F3" ns2:textId="77777777" ns0:rsidR="007C72FF" ns0:rsidRDefault="007C72FF" ns0:rsidP="007C72FF">
                          <ns0:pPr>
                            <ns0:spacing ns0:line="242" ns0:lineRule="auto"/>
                          </ns0:pPr>
                        </ns0:p>
                        <ns0:p ns2:paraId="33AF55DC" ns2:textId="77777777" ns0:rsidR="007C72FF" ns0:rsidRDefault="007C72FF" ns0:rsidP="007C72FF">
                          <ns0:pPr>
                            <ns0:spacing ns0:line="242" ns0:lineRule="auto"/>
                          </ns0:pPr>
                        </ns0:p>
                        <ns0:p ns2:paraId="687DB801" ns2:textId="77777777" ns0:rsidR="007C72FF" ns0:rsidRDefault="007C72FF" ns0:rsidP="007C72FF">
                          <ns0:pPr>
                            <ns0:spacing ns0:line="242" ns0:lineRule="auto"/>
                          </ns0:pPr>
                        </ns0:p>
                        <ns0:p ns2:paraId="3A08EB76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033DD354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75E0FF99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53BA98BA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388209FD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6FC5F065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17A44975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14A2BD3C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42427552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0A9BB26B" ns2:textId="77777777" ns0:rsidR="007C72FF" ns0:rsidRDefault="007C72FF" ns0:rsidP="007C72FF">
                          <ns0:pPr>
                            <ns0:spacing ns0:line="243" ns0:lineRule="auto"/>
                          </ns0:pPr>
                        </ns0:p>
                        <ns0:p ns2:paraId="12186E5E" ns2:textId="77777777" ns0:rsidR="007C72FF" ns0:rsidRDefault="007C72FF" ns0:rsidP="007C72FF">
                          <ns0:pPr>
                            <ns0:spacing ns0:before="65" ns0:line="229" ns0:lineRule="auto"/>
                            <ns0:ind ns0:left="768"/>
                            <ns0:rPr>
                              <ns0:rFonts ns0:ascii="宋体" ns0:hAnsi="宋体" ns0:cs="宋体" ns0:hint="eastAsia"/>
                              <ns0:sz ns0:val="20"/>
                              <ns0:szCs ns0:val="20"/>
                            </ns0:rPr>
                          </ns0:pPr>
                          <ns0:r>
                            <ns0:rPr>
                              <ns0:rFonts ns0:ascii="宋体" ns0:hAnsi="宋体" ns0:cs="宋体"/>
                              <ns0:spacing ns0:val="3"/>
                              <ns0:sz ns0:val="20"/>
                              <ns0:szCs ns0:val="20"/>
                            </ns0:rPr>
                            <ns0:t>图-1</ns0:t>
                          </ns0:r>
                        </ns0:p>
                      </ns0:txbxContent>
                    </ns3:textbox>
                  </ns3:shape>
                  <ns6:wrap type="square"/>
                </ns3:group>
              </ns0:pict>
            </ns0:r>
            <ns0:r ns0:rsidRPr="00A40ABE">
              <ns0:rPr>
                <ns0:rFonts ns0:ascii="宋体" ns0:hAnsi="宋体" ns0:hint="eastAsia"/>
                <ns0:sz ns0:val="24"/>
                <ns0:highlight ns0:val="yellow"/>
              </ns0:rPr>
              <ns0:t>Germination：实验新增的两个需要用的元件</ns0:t>
            </ns0:r>
          </ns0:p>
          <ns0:p ns2:paraId="1BEE6D71" ns2:textId="77777777" ns0:rsidR="007C72FF" ns0:rsidRPr="007C72FF" ns0:rsidRDefault="007C72FF" ns0:rsidP="007C72F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A．</ns0:t>
            </ns0:r>
            <ns0:r ns0:rsidRPr="007C72FF">
              <ns0:rPr>
                <ns0:rFonts ns0:ascii="宋体" ns0:hAnsi="宋体"/>
                <ns0:sz ns0:val="24"/>
              </ns0:rPr>
              <ns0:t>直流信号源</ns0:t>
            </ns0:r>
          </ns0:p>
          <ns0:p ns2:paraId="7875EA50" ns2:textId="77777777" ns0:rsidR="007C72FF" ns0:rsidRDefault="007C72FF" ns0:rsidP="007C72FF">
            <ns0:pPr>
              <ns0:rPr>
                <ns0:rFonts ns0:ascii="宋体" ns0:hAnsi="宋体"/>
                <ns0:sz ns0:val="24"/>
              </ns0:rPr>
            </ns0:pPr>
            <ns0:r ns0:rsidRPr="007C72FF">
              <ns0:rPr>
                <ns0:rFonts ns0:ascii="宋体" ns0:hAnsi="宋体"/>
                <ns0:sz ns0:val="24"/>
              </ns0:rPr>
              <ns0:t>将</ns0:t>
            </ns0:r>
            <ns0:r ns0:rsidRPr="007C72FF">
              <ns0:rPr>
                <ns0:rFonts ns0:ascii="宋体" ns0:hAnsi="宋体"/>
                <ns0:sz ns0:val="24"/>
              </ns0:rPr>
              <ns0:drawing>
                <ns7:inline distT="0" distB="0" distL="0" distR="0" ns8:anchorId="36DE5F09" ns8:editId="0BF0B3F0">
                  <ns7:extent cx="69850" cy="83185"/>
                  <ns7:effectExtent l="0" t="0" r="0" b="0"/>
                  <ns7:docPr id="264" name="IM 264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64" name="IM 264"/>
                          <ns10:cNvPicPr/>
                        </ns10:nvPicPr>
                        <ns10:blipFill>
                          <ns9:blip ns5:embed="rId6"/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70344" cy="83477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</ns7:inline>
              </ns0:drawing>
            </ns0:r>
            <ns0:r ns0:rsidRPr="007C72FF">
              <ns0:rPr>
                <ns0:rFonts ns0:ascii="宋体" ns0:hAnsi="宋体"/>
                <ns0:sz ns0:val="24"/>
              </ns0:rPr>
              <ns0:t>12V 电源接入 A5 实验板，调节信号源两电位器， 可在-5V～+5V 范围内分别获得两路独立可调的直流信号；</ns0:t>
            </ns0:r>
          </ns0:p>
          <ns0:p ns2:paraId="270FC881" ns2:textId="5EAAFA2B" ns0:rsidR="007C72FF" ns0:rsidRPr="007C72FF" ns0:rsidRDefault="007C72FF" ns0:rsidP="007C72FF">
            <ns0:pPr>
              <ns0:rPr>
                <ns0:rFonts ns0:ascii="宋体" ns0:hAnsi="宋体" ns0:hint="eastAsia"/>
                <ns0:sz ns0:val="24"/>
              </ns0:rPr>
            </ns0:pPr>
            <ns0:r ns0:rsidRPr="007C72FF">
              <ns0:rPr>
                <ns0:rFonts ns0:ascii="宋体" ns0:hAnsi="宋体"/>
                <ns0:sz ns0:val="24"/>
              </ns0:rPr>
              <ns0:t>电压选择按键按下时，两路直流信号的可调  范围则为-0.5V～+0.5V。</ns0:t>
            </ns0:r>
          </ns0:p>
          <ns0:p ns2:paraId="238BC193" ns2:textId="77777777" ns0:rsidR="007C72FF" ns0:rsidRPr="007C72FF" ns0:rsidRDefault="007C72FF" ns0:rsidP="007C72FF">
            <ns0:pPr>
              <ns0:rPr>
                <ns0:rFonts ns0:ascii="宋体" ns0:hAnsi="宋体" ns0:hint="eastAsia"/>
                <ns0:sz ns0:val="24"/>
              </ns0:rPr>
            </ns0:pPr>
            <ns0:r ns0:rsidRPr="007C72FF">
              <ns0:rPr>
                <ns0:rFonts ns0:ascii="宋体" ns0:hAnsi="宋体"/>
                <ns0:sz ns0:val="24"/>
              </ns0:rPr>
              <ns0:t>该直流信号源在以下比例放大、加法、减法、 积分等运算电路中均有应用。</ns0:t>
            </ns0:r>
          </ns0:p>
          <ns0:p ns2:paraId="70D2E133" ns2:textId="17CE7D5C" ns0:rsidR="007C72FF" ns0:rsidRDefault="007C72F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7F831B01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3AFEEE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38CF56F" ns2:textId="2B947091" ns0:rsidR="007C72FF" ns0:rsidRDefault="007C72FF" ns0:rsidP="007C72FF">
            <ns0:pPr>
              <ns0:pStyle ns0:val="a3"/>
              <ns0:spacing ns0:before="20" ns0:line="182" ns0:lineRule="auto"/>
              <ns0:ind ns0:left="20"/>
              <ns0:rPr>
                <ns0:rFonts ns0:ascii="宋体" ns0:eastAsia="宋体" ns0:hAnsi="宋体" ns0:cs="宋体"/>
                <ns0:spacing ns0:val="2"/>
                <ns0:sz ns0:val="23"/>
                <ns0:szCs ns0:val="23"/>
                <ns0:lang ns0:eastAsia="zh-CN"/>
              </ns0:rPr>
            </ns0:pPr>
            <ns0:r>
              <ns0:rPr>
                <ns0:rFonts ns0:ascii="宋体" ns0:hAnsi="宋体" ns0:hint="eastAsia"/>
                <ns0:sz ns0:val="24"/>
                <ns0:lang ns0:eastAsia="zh-CN"/>
              </ns0:rPr>
              <ns0:t>B</ns0:t>
            </ns0:r>
            <ns0:r>
              <ns0:rPr>
                <ns0:rFonts ns0:ascii="宋体" ns0:hAnsi="宋体" ns0:hint="eastAsia"/>
                <ns0:sz ns0:val="24"/>
              </ns0:rPr>
              <ns0:t xml:space="preserve">. </ns0:t>
            </ns0:r>
            <ns0:r>
              <ns0:rPr>
                <ns0:i/>
                <ns0:iCs/>
                <ns0:spacing ns0:val="2"/>
                <ns0:sz ns0:val="25"/>
                <ns0:szCs ns0:val="25"/>
              </ns0:rPr>
              <ns0:t xml:space="preserve"> </ns0:t>
            </ns0:r>
            <ns0:r>
              <ns0:rPr>
                <ns0:i/>
                <ns0:iCs/>
                <ns0:spacing ns0:val="2"/>
                <ns0:sz ns0:val="25"/>
                <ns0:szCs ns0:val="25"/>
              </ns0:rPr>
              <ns0:t>μ</ns0:t>
            </ns0:r>
            <ns0:r>
              <ns0:rPr>
                <ns0:rFonts ns0:ascii="Times New Roman" ns0:eastAsia="Times New Roman" ns0:hAnsi="Times New Roman" ns0:cs="Times New Roman"/>
                <ns0:i/>
                <ns0:iCs/>
                <ns0:spacing ns0:val="2"/>
                <ns0:sz ns0:val="23"/>
                <ns0:szCs ns0:val="23"/>
              </ns0:rPr>
              <ns0:t>A</ns0:t>
            </ns0:r>
            <ns0:r>
              <ns0:rPr>
                <ns0:rFonts ns0:ascii="Times New Roman" ns0:eastAsia="Times New Roman" ns0:hAnsi="Times New Roman" ns0:cs="Times New Roman"/>
                <ns0:spacing ns0:val="2"/>
                <ns0:sz ns0:val="23"/>
                <ns0:szCs ns0:val="23"/>
              </ns0:rPr>
              <ns0:t>741</ns0:t>
            </ns0:r>
            <ns0:r>
              <ns0:rPr>
                <ns0:rFonts ns0:ascii="宋体" ns0:eastAsia="宋体" ns0:hAnsi="宋体" ns0:cs="宋体" ns0:hint="eastAsia"/>
                <ns0:spacing ns0:val="2"/>
                <ns0:sz ns0:val="23"/>
                <ns0:szCs ns0:val="23"/>
                <ns0:lang ns0:eastAsia="zh-CN"/>
              </ns0:rPr>
              <ns0:t>反相运算器</ns0:t>
            </ns0:r>
          </ns0:p>
          <ns0:p ns2:paraId="76D02E87" ns2:textId="302EFF08" ns0:rsidR="007C72FF" ns0:rsidRPr="007C72FF" ns0:rsidRDefault="007C72FF" ns0:rsidP="007C72FF">
            <ns0:pPr>
              <ns0:pStyle ns0:val="a3"/>
              <ns0:spacing ns0:before="20" ns0:line="182" ns0:lineRule="auto"/>
              <ns0:ind ns0:left="20"/>
              <ns0:rPr>
                <ns0:rFonts ns0:ascii="Times New Roman" ns0:eastAsiaTheme="minorEastAsia" ns0:hAnsi="Times New Roman" ns0:cs="Times New Roman" ns0:hint="eastAsia"/>
                <ns0:sz ns0:val="23"/>
                <ns0:szCs ns0:val="23"/>
                <ns0:lang ns0:eastAsia="zh-CN"/>
              </ns0:rPr>
            </ns0:pPr>
            <ns0:r>
              <ns0:rPr>
                <ns0:noProof/>
              </ns0:rPr>
              <ns0:drawing>
                <ns7:anchor distT="0" distB="0" distL="0" distR="0" simplePos="0" relativeHeight="251644928" behindDoc="1" locked="0" layoutInCell="0" allowOverlap="1" ns8:anchorId="15FA9466" ns8:editId="34FE276E">
                  <ns7:simplePos x="0" y="0"/>
                  <ns7:positionH relativeFrom="page">
                    <ns7:posOffset>730250</ns7:posOffset>
                  </ns7:positionH>
                  <ns7:positionV relativeFrom="page">
                    <ns7:posOffset>7969250</ns7:posOffset>
                  </ns7:positionV>
                  <ns7:extent cx="1715770" cy="1783080"/>
                  <ns7:effectExtent l="0" t="0" r="0" b="0"/>
                  <ns7:wrapTight wrapText="bothSides">
                    <ns7:wrapPolygon edited="0">
                      <ns7:start x="0" y="0"/>
                      <ns7:lineTo x="0" y="21462"/>
                      <ns7:lineTo x="21344" y="21462"/>
                      <ns7:lineTo x="21344" y="0"/>
                      <ns7:lineTo x="0" y="0"/>
                    </ns7:wrapPolygon>
                  </ns7:wrapTight>
                  <ns7:docPr id="266" name="IM 266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66" name="IM 266"/>
                          <ns10:cNvPicPr/>
                        </ns10:nvPicPr>
                        <ns10:blipFill>
                          <ns9:blip ns5:embed="rId7"/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1715770" cy="1783080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  <ns8:sizeRelH relativeFrom="margin">
                    <ns8:pctWidth>0</ns8:pctWidth>
                  </ns8:sizeRelH>
                  <ns8:sizeRelV relativeFrom="margin">
                    <ns8:pctHeight>0</ns8:pctHeight>
                  </ns8:sizeRelV>
                </ns7:anchor>
              </ns0:drawing>
            </ns0:r>
          </ns0:p>
          <ns0:p ns2:paraId="6F6CB901" ns2:textId="71B07525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9025832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bookmarkStart ns0:id="0" ns0:name="OLE_LINK4"/>
          </ns0:p>
          <ns0:p ns2:paraId="29FE4152" ns2:textId="760E76FF" ns0:rsidR="00FC2108" ns0:rsidRDefault="007C72F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                           第二代产品，高增益直流放大器</ns0:t>
            </ns0:r>
          </ns0:p>
          <ns0:bookmarkEnd ns0:id="0"/>
          <ns0:p ns2:paraId="1A1CA163" ns2:textId="7653E7D5" ns0:rsidR="00FC2108" ns0:rsidRDefault="007C72FF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                           </ns0:t>
            </ns0:r>
          </ns0:p>
          <ns0:p ns2:paraId="57680817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D0B2BE1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09F2231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3EF884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74B8A13" ns2:textId="13D9EDBC" ns0:rsidR="00FC2108" ns0:rsidRDefault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40ABE">
              <ns0:rPr>
                <ns0:rFonts ns0:ascii="宋体" ns0:hAnsi="宋体" ns0:hint="eastAsia"/>
                <ns0:sz ns0:val="24"/>
                <ns0:highlight ns0:val="yellow"/>
              </ns0:rPr>
              <ns0:lastRenderedPageBreak/>
              <ns0:t>实验主体：</ns0:t>
            </ns0:r>
          </ns0:p>
          <ns0:p ns2:paraId="77FCA78E" ns2:textId="0B4B9D87" ns0:rsidR="00FC2108" ns0:rsidRDefault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  <ns0:position ns0:val="-74"/>
              </ns0:rPr>
              <ns0:drawing>
                <ns7:anchor distT="0" distB="0" distL="114300" distR="114300" simplePos="0" relativeHeight="251653120" behindDoc="1" locked="0" layoutInCell="1" allowOverlap="1" ns8:anchorId="5F1FDDB2" ns8:editId="3C1F03FF">
                  <ns7:simplePos x="0" y="0"/>
                  <ns7:positionH relativeFrom="column">
                    <ns7:posOffset>3772117</ns7:posOffset>
                  </ns7:positionH>
                  <ns7:positionV relativeFrom="paragraph">
                    <ns7:posOffset>33373</ns7:posOffset>
                  </ns7:positionV>
                  <ns7:extent cx="2042932" cy="1823013"/>
                  <ns7:effectExtent l="0" t="0" r="0" b="0"/>
                  <ns7:wrapTight wrapText="bothSides">
                    <ns7:wrapPolygon edited="0">
                      <ns7:start x="0" y="0"/>
                      <ns7:lineTo x="0" y="21449"/>
                      <ns7:lineTo x="21352" y="21449"/>
                      <ns7:lineTo x="21352" y="0"/>
                      <ns7:lineTo x="0" y="0"/>
                    </ns7:wrapPolygon>
                  </ns7:wrapTight>
                  <ns7:docPr id="272" name="IM 272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72" name="IM 272"/>
                          <ns10:cNvPicPr/>
                        </ns10:nvPicPr>
                        <ns10:blipFill>
                          <ns9:blip ns5:embed="rId8">
                            <ns9:extLst>
                              <ns9:ext uri="{28A0092B-C50C-407E-A947-70E740481C1C}">
                                <ns11:useLocalDpi val="0"/>
                              </ns9:ext>
                            </ns9:extLst>
                          </ns9:blip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2042932" cy="1823013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</ns7:anchor>
              </ns0:drawing>
            </ns0:r>
            <ns0:bookmarkStart ns0:id="1" ns0:name="OLE_LINK5"/>
          </ns0:p>
          <ns0:p ns2:paraId="4BA2697C" ns2:textId="1484DF21" ns0:rsidR="00A40ABE" ns0:rsidRP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</ns0:t>
            </ns0:r>
            <ns0:r ns0:rsidRPr="00A40ABE">
              <ns0:rPr>
                <ns0:rFonts ns0:ascii="宋体" ns0:hAnsi="宋体" ns0:hint="eastAsia"/>
                <ns0:sz ns0:val="24"/>
              </ns0:rPr>
              <ns0:t>电压跟随器</ns0:t>
            </ns0:r>
          </ns0:p>
          <ns0:bookmarkEnd ns0:id="1"/>
          <ns0:p ns2:paraId="23033C9D" ns2:textId="77777777" ns0:rsid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6C44D05" ns2:textId="438C3BB9" ns0:rsidR="00A40ABE" ns0:rsidRDefault="00A40ABE" ns0:rsidP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跟随器，就是放大比例基本在1左右</ns0:t>
            </ns0:r>
          </ns0:p>
          <ns0:p ns2:paraId="6105C863" ns2:textId="77777777" ns0:rsid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A208919" ns2:textId="77FDE339" ns0:rsid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其具有运放电路的几个独特</ns0:t>
            </ns0:r>
            <ns0:r ns0:rsidR="002409C1">
              <ns0:rPr>
                <ns0:rFonts ns0:ascii="宋体" ns0:hAnsi="宋体" ns0:hint="eastAsia"/>
                <ns0:sz ns0:val="24"/>
              </ns0:rPr>
              <ns0:t>性质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4D8C2BB1" ns2:textId="46A33994" ns0:rsidR="00A40ABE" ns0:rsidRP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40ABE">
              <ns0:rPr>
                <ns0:rFonts ns0:ascii="宋体" ns0:hAnsi="宋体"/>
                <ns0:sz ns0:val="24"/>
              </ns0:rPr>
              <ns0:t>虚短：运放工作在线性区（引入深度负反馈），两个输入端之间的电压差近似为零， V+ ≈ V-。</ns0:t>
            </ns0:r>
          </ns0:p>
          <ns0:p ns2:paraId="15750909" ns2:textId="79171654" ns0:rsidR="00A40ABE" ns0:rsidRP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40ABE">
              <ns0:rPr>
                <ns0:rFonts ns0:ascii="宋体" ns0:hAnsi="宋体"/>
                <ns0:sz ns0:val="24"/>
              </ns0:rPr>
              <ns0:t>虚断：运放的输入阻抗极高，流入运放输入端的电流几乎为零，即 I+ ≈ I- ≈ 0。</ns0:t>
            </ns0:r>
          </ns0:p>
          <ns0:p ns2:paraId="45E848AE" ns2:textId="509D0944" ns0:rsidR="00A40ABE" ns0:rsidRP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40ABE">
              <ns0:rPr>
                <ns0:rFonts ns0:ascii="宋体" ns0:hAnsi="宋体"/>
                <ns0:sz ns0:val="24"/>
              </ns0:rPr>
              <ns0:t>输出跟踪：因为 V- ≈ Vin且输出端通过反馈网络直接连接到 V-（这是一个100%的负反馈），所以运放会努力调整其输出电压 Vout，使得 V-点始终等于 Vin。最终的结果就是 Vout = Vin。</ns0:t>
            </ns0:r>
          </ns0:p>
          <ns0:p ns2:paraId="7C00082D" ns2:textId="7B390DB4" ns0:rsidR="00A40ABE" ns0:rsidRDefault="00A40ABE" ns0:rsidP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53A69C0" ns2:textId="23F88FF9" ns0:rsidR="00A40ABE" ns0:rsidRDefault="00A40ABE" ns0:rsidP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这导致其在采样，隔离，阻抗匹配，作为设计单元等方面具有高增益</ns0:t>
            </ns0:r>
          </ns0:p>
          <ns0:p ns2:paraId="3C2C7713" ns2:textId="2E8144AE" ns0:rsidR="00A40ABE" ns0:rsidRPr="00A40ABE" ns0:rsidRDefault="00A40ABE" ns0:rsidP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8526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193"/>
              <ns0:gridCol ns0:w="1315"/>
              <ns0:gridCol ns0:w="1200"/>
              <ns0:gridCol ns0:w="1205"/>
              <ns0:gridCol ns0:w="1196"/>
              <ns0:gridCol ns0:w="1204"/>
              <ns0:gridCol ns0:w="1213"/>
            </ns0:tblGrid>
            <ns0:tr ns0:rsidR="00A40ABE" ns2:paraId="5B450D2C" ns2:textId="77777777" ns0:rsidTr="00033BE2">
              <ns0:trPr>
                <ns0:trHeight ns0:val="281"/>
              </ns0:trPr>
              <ns0:tc>
                <ns0:tcPr>
                  <ns0:tcW ns0:w="2437" ns0:type="dxa"/>
                  <ns0:gridSpan ns0:val="2"/>
                </ns0:tcPr>
                <ns0:p ns2:paraId="2CD7A726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85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lang ns0:eastAsia="zh-CN"/>
                    </ns0:rPr>
                    <ns0:t>Ui</ns0:t>
                  </ns0:r>
                  <ns0:r>
                    <ns0:rPr>
                      <ns0:spacing ns0:val="7"/>
                      <ns0:lang ns0:eastAsia="zh-CN"/>
                    </ns0:rPr>
                    <ns0:t>（V）</ns0:t>
                  </ns0:r>
                </ns0:p>
              </ns0:tc>
              <ns0:tc>
                <ns0:tcPr>
                  <ns0:tcW ns0:w="1216" ns0:type="dxa"/>
                </ns0:tcPr>
                <ns0:p ns2:paraId="68343063" ns2:textId="102960B9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6" ns0:lineRule="auto"/>
                    <ns0:ind ns0:left="50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1"/>
                      <ns0:lang ns0:eastAsia="zh-CN"/>
                    </ns0:rPr>
                    <ns0:t>-2</ns0:t>
                  </ns0:r>
                </ns0:p>
              </ns0:tc>
              <ns0:tc>
                <ns0:tcPr>
                  <ns0:tcW ns0:w="1217" ns0:type="dxa"/>
                </ns0:tcPr>
                <ns0:p ns2:paraId="3531246A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6" ns0:lineRule="auto"/>
                    <ns0:ind ns0:left="40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3"/>
                      <ns0:lang ns0:eastAsia="zh-CN"/>
                    </ns0:rPr>
                    <ns0:t>-0.5</ns0:t>
                  </ns0:r>
                </ns0:p>
              </ns0:tc>
              <ns0:tc>
                <ns0:tcPr>
                  <ns0:tcW ns0:w="1217" ns0:type="dxa"/>
                </ns0:tcPr>
                <ns0:p ns2:paraId="394EBB98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6" ns0:lineRule="auto"/>
                    <ns0:ind ns0:left="56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217" ns0:type="dxa"/>
                </ns0:tcPr>
                <ns0:p ns2:paraId="1C7F7BD4" ns2:textId="60C101D1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5" ns0:line="217" ns0:lineRule="auto"/>
                    <ns0:ind ns0:left="407"/>
                    <ns0:rPr>
                      <ns0:rFonts ns0:hint="eastAsia"/>
                    </ns0:rPr>
                  </ns0:pPr>
                  <ns0:r>
                    <ns0:rPr>
                      <ns0:spacing ns0:val="3"/>
                    </ns0:rPr>
                    <ns0:t>+0.5</ns0:t>
                  </ns0:r>
                </ns0:p>
              </ns0:tc>
              <ns0:tc>
                <ns0:tcPr>
                  <ns0:tcW ns0:w="1222" ns0:type="dxa"/>
                </ns0:tcPr>
                <ns0:p ns2:paraId="61BE440A" ns2:textId="3A2C0E88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7" ns0:lineRule="auto"/>
                    <ns0:ind ns0:left="580"/>
                    <ns0:rPr>
                      <ns0:rFonts ns0:hint="eastAsia"/>
                    </ns0:rPr>
                  </ns0:pPr>
                  <ns0:r>
                    <ns0:t>1</ns0:t>
                  </ns0:r>
                </ns0:p>
              </ns0:tc>
            </ns0:tr>
            <ns0:tr ns0:rsidR="002409C1" ns2:paraId="7F5604AF" ns2:textId="77777777" ns0:rsidTr="00033BE2">
              <ns0:trPr>
                <ns0:trHeight ns0:val="275"/>
              </ns0:trPr>
              <ns0:tc>
                <ns0:tcPr>
                  <ns0:tcW ns0:w="1221" ns0:type="dxa"/>
                  <ns0:vMerge ns0:val="restart"/>
                  <ns0:tcBorders>
                    <ns0:bottom ns0:val="nil"/>
                  </ns0:tcBorders>
                </ns0:tcPr>
                <ns0:p ns2:paraId="03172D26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3"/>
                    <ns0:ind ns0:left="243"/>
                    <ns0:rPr>
                      <ns0:rFonts ns0:hint="eastAsia"/>
                    </ns0:rPr>
                  </ns0:pPr>
                  <ns0:r>
                    <ns0:t>Uo</ns0:t>
                  </ns0:r>
                  <ns0:r>
                    <ns0:rPr>
                      <ns0:spacing ns0:val="7"/>
                    </ns0:rPr>
                    <ns0:t>（V）</ns0:t>
                  </ns0:r>
                </ns0:p>
              </ns0:tc>
              <ns0:tc>
                <ns0:tcPr>
                  <ns0:tcW ns0:w="1216" ns0:type="dxa"/>
                </ns0:tcPr>
                <ns0:p ns2:paraId="2B2BCE51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3" ns0:line="214" ns0:lineRule="auto"/>
                    <ns0:ind ns0:left="110"/>
                    <ns0:rPr>
                      <ns0:rFonts ns0:hint="eastAsia"/>
                    </ns0:rPr>
                  </ns0:pPr>
                  <ns0:r>
                    <ns0:t>RL</ns0:t>
                  </ns0:r>
                  <ns0:r>
                    <ns0:rPr>
                      <ns0:spacing ns0:val="15"/>
                    </ns0:rPr>
                    <ns0:t>=∞</ns0:t>
                  </ns0:r>
                </ns0:p>
              </ns0:tc>
              <ns0:tc>
                <ns0:tcPr>
                  <ns0:tcW ns0:w="1216" ns0:type="dxa"/>
                </ns0:tcPr>
                <ns0:p ns2:paraId="4A96C628" ns2:textId="05971FF4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4" ns0:lineRule="auto"/>
                    <ns0:ind ns0:left="29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-1.99</ns0:t>
                  </ns0:r>
                </ns0:p>
              </ns0:tc>
              <ns0:tc>
                <ns0:tcPr>
                  <ns0:tcW ns0:w="1217" ns0:type="dxa"/>
                </ns0:tcPr>
                <ns0:p ns2:paraId="153CB703" ns2:textId="1E2EF89B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3" ns0:lineRule="auto"/>
                    <ns0:ind ns0:left="40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-0.50</ns0:t>
                  </ns0:r>
                </ns0:p>
              </ns0:tc>
              <ns0:tc>
                <ns0:tcPr>
                  <ns0:tcW ns0:w="1217" ns0:type="dxa"/>
                </ns0:tcPr>
                <ns0:p ns2:paraId="5545B6B2" ns2:textId="0B04049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3" ns0:lineRule="auto"/>
                    <ns0:ind ns0:left="56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217" ns0:type="dxa"/>
                </ns0:tcPr>
                <ns0:p ns2:paraId="6E7EA4E0" ns2:textId="5E2D979D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3" ns0:lineRule="auto"/>
                    <ns0:ind ns0:left="45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0.51</ns0:t>
                  </ns0:r>
                </ns0:p>
              </ns0:tc>
              <ns0:tc>
                <ns0:tcPr>
                  <ns0:tcW ns0:w="1222" ns0:type="dxa"/>
                </ns0:tcPr>
                <ns0:p ns2:paraId="0B8819E4" ns2:textId="77E8D2B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4" ns0:lineRule="auto"/>
                    <ns0:ind ns0:left="58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0.99</ns0:t>
                  </ns0:r>
                </ns0:p>
              </ns0:tc>
            </ns0:tr>
            <ns0:tr ns0:rsidR="002409C1" ns2:paraId="1ADA59E3" ns2:textId="77777777" ns0:rsidTr="00A40ABE">
              <ns0:trPr>
                <ns0:trHeight ns0:val="280"/>
              </ns0:trPr>
              <ns0:tc>
                <ns0:tcPr>
                  <ns0:tcW ns0:w="1221" ns0:type="dxa"/>
                  <ns0:vMerge/>
                  <ns0:tcBorders>
                    <ns0:top ns0:val="nil"/>
                    <ns0:bottom ns0:val="nil"/>
                  </ns0:tcBorders>
                </ns0:tcPr>
                <ns0:p ns2:paraId="21FEAB02" ns2:textId="77777777" ns0:rsidR="00A40ABE" ns0:rsidRDefault="00A40ABE" ns0:rsidP="00A40ABE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1216" ns0:type="dxa"/>
                </ns0:tcPr>
                <ns0:p ns2:paraId="41F321E6" ns2:textId="77777777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3" ns0:line="218" ns0:lineRule="auto"/>
                    <ns0:ind ns0:left="110"/>
                    <ns0:rPr>
                      <ns0:rFonts ns0:hint="eastAsia"/>
                    </ns0:rPr>
                  </ns0:pPr>
                  <ns0:r>
                    <ns0:t>RL</ns0:t>
                  </ns0:r>
                  <ns0:r>
                    <ns0:rPr>
                      <ns0:spacing ns0:val="5"/>
                    </ns0:rPr>
                    <ns0:t>=5.1k</ns0:t>
                  </ns0:r>
                </ns0:p>
              </ns0:tc>
              <ns0:tc>
                <ns0:tcPr>
                  <ns0:tcW ns0:w="1216" ns0:type="dxa"/>
                </ns0:tcPr>
                <ns0:p ns2:paraId="27685AE9" ns2:textId="2A0D4269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8" ns0:lineRule="auto"/>
                    <ns0:ind ns0:left="29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-1.99</ns0:t>
                  </ns0:r>
                </ns0:p>
              </ns0:tc>
              <ns0:tc>
                <ns0:tcPr>
                  <ns0:tcW ns0:w="1217" ns0:type="dxa"/>
                </ns0:tcPr>
                <ns0:p ns2:paraId="697454C3" ns2:textId="1730F4AC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40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-0.49</ns0:t>
                  </ns0:r>
                </ns0:p>
              </ns0:tc>
              <ns0:tc>
                <ns0:tcPr>
                  <ns0:tcW ns0:w="1217" ns0:type="dxa"/>
                </ns0:tcPr>
                <ns0:p ns2:paraId="2EE4BEEB" ns2:textId="3430C3C3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56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217" ns0:type="dxa"/>
                </ns0:tcPr>
                <ns0:p ns2:paraId="187CFD70" ns2:textId="758EBD95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45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0.50</ns0:t>
                  </ns0:r>
                </ns0:p>
              </ns0:tc>
              <ns0:tc>
                <ns0:tcPr>
                  <ns0:tcW ns0:w="1222" ns0:type="dxa"/>
                </ns0:tcPr>
                <ns0:p ns2:paraId="0E1370C8" ns2:textId="0328DB2E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8" ns0:lineRule="auto"/>
                    <ns0:ind ns0:left="58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1.00</ns0:t>
                  </ns0:r>
                </ns0:p>
              </ns0:tc>
            </ns0:tr>
            <ns0:tr ns0:rsidR="00A40ABE" ns2:paraId="595B040B" ns2:textId="77777777" ns0:rsidTr="00033BE2">
              <ns0:trPr>
                <ns0:trHeight ns0:val="280"/>
              </ns0:trPr>
              <ns0:tc>
                <ns0:tcPr>
                  <ns0:tcW ns0:w="1221" ns0:type="dxa"/>
                  <ns0:tcBorders>
                    <ns0:top ns0:val="nil"/>
                  </ns0:tcBorders>
                </ns0:tcPr>
                <ns0:p ns2:paraId="77BDE9B8" ns2:textId="77777777" ns0:rsidR="00A40ABE" ns0:rsidRDefault="00A40ABE" ns0:rsidP="00A40ABE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1216" ns0:type="dxa"/>
                </ns0:tcPr>
                <ns0:p ns2:paraId="4BBC3952" ns2:textId="50AC08BA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33" ns0:line="218" ns0:lineRule="auto"/>
                    <ns0:ind ns0:left="11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Anticipation</ns0:t>
                  </ns0:r>
                </ns0:p>
              </ns0:tc>
              <ns0:tc>
                <ns0:tcPr>
                  <ns0:tcW ns0:w="1216" ns0:type="dxa"/>
                </ns0:tcPr>
                <ns0:p ns2:paraId="0EEFD3D6" ns2:textId="1B80917D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8" ns0:lineRule="auto"/>
                    <ns0:ind ns0:left="29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-2</ns0:t>
                  </ns0:r>
                </ns0:p>
              </ns0:tc>
              <ns0:tc>
                <ns0:tcPr>
                  <ns0:tcW ns0:w="1217" ns0:type="dxa"/>
                </ns0:tcPr>
                <ns0:p ns2:paraId="219E7270" ns2:textId="60C36E1F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40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-0.5</ns0:t>
                  </ns0:r>
                </ns0:p>
              </ns0:tc>
              <ns0:tc>
                <ns0:tcPr>
                  <ns0:tcW ns0:w="1217" ns0:type="dxa"/>
                </ns0:tcPr>
                <ns0:p ns2:paraId="56990748" ns2:textId="4464862F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564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</ns0:t>
                  </ns0:r>
                </ns0:p>
              </ns0:tc>
              <ns0:tc>
                <ns0:tcPr>
                  <ns0:tcW ns0:w="1217" ns0:type="dxa"/>
                </ns0:tcPr>
                <ns0:p ns2:paraId="47B931C4" ns2:textId="54054356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45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0.5</ns0:t>
                  </ns0:r>
                </ns0:p>
              </ns0:tc>
              <ns0:tc>
                <ns0:tcPr>
                  <ns0:tcW ns0:w="1222" ns0:type="dxa"/>
                </ns0:tcPr>
                <ns0:p ns2:paraId="26B71986" ns2:textId="68F52F0E" ns0:rsidR="00A40ABE" ns0:rsidRDefault="00A40ABE" ns0:rsidP="00A40ABE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8" ns0:lineRule="auto"/>
                    <ns0:ind ns0:left="58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</ns0:t>
                  </ns0:r>
                </ns0:p>
              </ns0:tc>
            </ns0:tr>
          </ns0:tbl>
          <ns0:p ns2:paraId="644E700F" ns2:textId="793FA2BD" ns0:rsidR="00FC2108" ns0:rsidRDefault="00FC210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EAC4B95" ns2:textId="42070649" ns0:rsidR="00A40ABE" ns0:rsidRDefault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我们发现，不管输出负载如何，本系统输出几乎不变。这就是虚断的具体体现</ns0:t>
            </ns0:r>
          </ns0:p>
          <ns0:p ns2:paraId="7CB52731" ns2:textId="795558A9" ns0:rsidR="00A40ABE" ns0:rsidRDefault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Concrete Manifestation of</ns0:t>
            </ns0:r>
            <ns0:r ns0:rsidRPr="00A40ABE">
              <ns0:rPr>
                <ns0:rFonts ns0:ascii="宋体" ns0:hAnsi="宋体"/>
                <ns0:sz ns0:val="24"/>
              </ns0:rPr>
              <ns0:t xml:space="preserve"> virtual open</ns0:t>
            </ns0:r>
          </ns0:p>
          <ns0:p ns2:paraId="302DC8EA" ns2:textId="38FAD82B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7818E33" ns2:textId="399611BA" ns0:rsidR="00FC2108" ns0:rsidRDefault="002409C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  <ns0:position ns0:val="-69"/>
              </ns0:rPr>
              <ns0:drawing>
                <ns7:anchor distT="0" distB="0" distL="114300" distR="114300" simplePos="0" relativeHeight="251666432" behindDoc="1" locked="0" layoutInCell="1" allowOverlap="1" ns8:anchorId="413FD067" ns8:editId="487AC92B">
                  <ns7:simplePos x="0" y="0"/>
                  <ns7:positionH relativeFrom="column">
                    <ns7:posOffset>3312795</ns7:posOffset>
                  </ns7:positionH>
                  <ns7:positionV relativeFrom="paragraph">
                    <ns7:posOffset>36195</ns7:posOffset>
                  </ns7:positionV>
                  <ns7:extent cx="2592705" cy="2343785"/>
                  <ns7:effectExtent l="0" t="0" r="0" b="0"/>
                  <ns7:wrapTight wrapText="bothSides">
                    <ns7:wrapPolygon edited="0">
                      <ns7:start x="0" y="0"/>
                      <ns7:lineTo x="0" y="21419"/>
                      <ns7:lineTo x="21425" y="21419"/>
                      <ns7:lineTo x="21425" y="0"/>
                      <ns7:lineTo x="0" y="0"/>
                    </ns7:wrapPolygon>
                  </ns7:wrapTight>
                  <ns7:docPr id="274" name="IM 274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74" name="IM 274"/>
                          <ns10:cNvPicPr/>
                        </ns10:nvPicPr>
                        <ns10:blipFill>
                          <ns9:blip ns5:embed="rId9">
                            <ns9:extLst>
                              <ns9:ext uri="{28A0092B-C50C-407E-A947-70E740481C1C}">
                                <ns11:useLocalDpi val="0"/>
                              </ns9:ext>
                            </ns9:extLst>
                          </ns9:blip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2592705" cy="2343785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  <ns8:sizeRelH relativeFrom="margin">
                    <ns8:pctWidth>0</ns8:pctWidth>
                  </ns8:sizeRelH>
                  <ns8:sizeRelV relativeFrom="margin">
                    <ns8:pctHeight>0</ns8:pctHeight>
                  </ns8:sizeRelV>
                </ns7:anchor>
              </ns0:drawing>
            </ns0:r>
            <ns0:r ns0:rsidR="00A40ABE">
              <ns0:rPr>
                <ns0:rFonts ns0:ascii="宋体" ns0:hAnsi="宋体" ns0:hint="eastAsia"/>
                <ns0:sz ns0:val="24"/>
              </ns0:rPr>
              <ns0:t>2.</ns0:t>
            </ns0:r>
            <ns0:r>
              <ns0:rPr>
                <ns0:rFonts ns0:ascii="宋体" ns0:hAnsi="宋体" ns0:hint="eastAsia"/>
                <ns0:sz ns0:val="24"/>
              </ns0:rPr>
              <ns0:t>反相比例放大电路</ns0:t>
            </ns0:r>
          </ns0:p>
          <ns0:p ns2:paraId="796CA354" ns2:textId="4CF3A1E1" ns0:rsidR="002409C1" ns0:rsidRPr="0069301D" ns0:rsidRDefault="002409C1" ns0:rsidP="0069301D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1DE80B8" ns2:textId="029DD101" ns0:rsidR="002409C1" ns0:rsidRPr="0069301D" ns0:rsidRDefault="002409C1" ns0:rsidP="0069301D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69301D">
              <ns0:rPr>
                <ns0:rFonts ns0:ascii="宋体" ns0:hAnsi="宋体" ns0:hint="eastAsia"/>
                <ns0:sz ns0:val="24"/>
              </ns0:rPr>
              <ns0:t>R3是一个反馈线路，接到了反相端</ns0:t>
            </ns0:r>
          </ns0:p>
          <ns0:p ns2:paraId="7732EEAC" ns2:textId="4BD98577" ns0:rsidR="002409C1" ns0:rsidRPr="0069301D" ns0:rsidRDefault="002409C1" ns0:rsidP="002409C1">
            <ns0:pPr>
              <ns0:spacing ns0:before="24" ns0:line="224" ns0:lineRule="auto"/>
              <ns0:ind ns0:left="120"/>
              <ns0:rPr>
                <ns0:rFonts ns0:ascii="宋体" ns0:hAnsi="宋体" ns0:cs="宋体"/>
                <ns0:spacing ns0:val="3"/>
                <ns0:sz ns0:val="24"/>
              </ns0:rPr>
            </ns0:pPr>
          </ns0:p>
          <ns0:p ns2:paraId="362B4AC1" ns2:textId="6F11B4C0" ns0:rsidR="002409C1" ns0:rsidRPr="0069301D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 ns0:rsidRPr="0069301D">
              <ns0:rPr>
                <ns0:rFonts ns0:ascii="宋体" ns0:hAnsi="宋体" ns0:hint="eastAsia"/>
                <ns0:sz ns0:val="24"/>
              </ns0:rPr>
              <ns0:t>和R1</ns0:t>
            </ns0:r>
            <ns0:r>
              <ns0:rPr>
                <ns0:rFonts ns0:ascii="宋体" ns0:hAnsi="宋体" ns0:hint="eastAsia"/>
                <ns0:sz ns0:val="24"/>
              </ns0:rPr>
              <ns0:t>做对比，关系是十倍，因此是反相放大的十倍（就这么简单）</ns0:t>
            </ns0:r>
          </ns0:p>
          <ns0:p ns2:paraId="3FACEA07" ns2:textId="4D7336C4" ns0:rsidR="002409C1" ns0:rsidRDefault="002409C1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  <ns0:bookmarkStart ns0:id="2" ns0:name="OLE_LINK7"/>
          </ns0:p>
          <ns0:p ns2:paraId="60D2945E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p ns2:paraId="011F0FDE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p ns2:paraId="328337A5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p ns2:paraId="131F30CE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p ns2:paraId="155CAF9A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bookmarkEnd ns0:id="2"/>
          <ns0:p ns2:paraId="6DF657A6" ns2:textId="77777777" ns0:rsidR="002409C1" ns0:rsidRDefault="002409C1" ns0:rsidP="0069301D">
            <ns0:pPr>
              <ns0:spacing ns0:before="24" ns0:line="224" ns0:lineRule="auto"/>
              <ns0:rPr>
                <ns0:rFonts ns0:ascii="宋体" ns0:hAnsi="宋体" ns0:cs="宋体"/>
                <ns0:sz ns0:val="20"/>
                <ns0:szCs ns0:val="20"/>
              </ns0:rPr>
            </ns0:pPr>
          </ns0:p>
          <ns0:p ns2:paraId="6E040544" ns2:textId="77777777" ns0:rsidR="002409C1" ns0:rsidRDefault="002409C1" ns0:rsidP="002409C1">
            <ns0:pPr>
              <ns0:spacing ns0:before="24" ns0:line="224" ns0:lineRule="auto"/>
              <ns0:ind ns0:left="120"/>
              <ns0:rPr>
                <ns0:rFonts ns0:ascii="宋体" ns0:hAnsi="宋体" ns0:cs="宋体"/>
                <ns0:sz ns0:val="20"/>
                <ns0:szCs ns0:val="20"/>
              </ns0:rPr>
            </ns0:pPr>
          </ns0:p>
          <ns0:tbl>
            <ns0:tblPr>
              <ns0:tblStyle ns0:val="TableNormal"/>
              <ns0:tblpPr ns0:leftFromText="180" ns0:rightFromText="180" ns0:vertAnchor="text" ns0:horzAnchor="margin" ns0:tblpY="-243"/>
              <ns0:tblOverlap ns0:val="never"/>
              <ns0:tblW ns0:w="8390" ns0:type="dxa"/>
              <ns0:tblInd ns0:w="0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107"/>
              <ns0:gridCol ns0:w="1131"/>
              <ns0:gridCol ns0:w="806"/>
              <ns0:gridCol ns0:w="831"/>
              <ns0:gridCol ns0:w="874"/>
              <ns0:gridCol ns0:w="854"/>
              <ns0:gridCol ns0:w="968"/>
              <ns0:gridCol ns0:w="1036"/>
              <ns0:gridCol ns0:w="777"/>
              <ns0:gridCol ns0:w="6"/>
            </ns0:tblGrid>
            <ns0:tr ns0:rsidR="002409C1" ns0:rsidRPr="002409C1" ns2:paraId="6BB91051" ns2:textId="77777777" ns0:rsidTr="002409C1">
              <ns0:trPr>
                <ns0:trHeight ns0:val="279"/>
              </ns0:trPr>
              <ns0:tc>
                <ns0:tcPr>
                  <ns0:tcW ns0:w="2238" ns0:type="dxa"/>
                  <ns0:gridSpan ns0:val="2"/>
                </ns0:tcPr>
                <ns0:p ns2:paraId="066FE0F3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bookmarkStart ns0:id="3" ns0:name="OLE_LINK6"/>
                  <ns0:r ns0:rsidRPr="002409C1">
                    <ns0:rPr>
                      <ns0:rFonts ns0:ascii="宋体" ns0:hAnsi="宋体"/>
                      <ns0:sz ns0:val="24"/>
                    </ns0:rPr>
                    <ns0:t>输入电压 Vi</ns0:t>
                  </ns0:r>
                </ns0:p>
              </ns0:tc>
              <ns0:tc>
                <ns0:tcPr>
                  <ns0:tcW ns0:w="806" ns0:type="dxa"/>
                </ns0:tcPr>
                <ns0:p ns2:paraId="0D158387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-0.8V</ns0:t>
                  </ns0:r>
                </ns0:p>
              </ns0:tc>
              <ns0:tc>
                <ns0:tcPr>
                  <ns0:tcW ns0:w="831" ns0:type="dxa"/>
                </ns0:tcPr>
                <ns0:p ns2:paraId="0D637CD5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-0.4V</ns0:t>
                  </ns0:r>
                </ns0:p>
              </ns0:tc>
              <ns0:tc>
                <ns0:tcPr>
                  <ns0:tcW ns0:w="874" ns0:type="dxa"/>
                </ns0:tcPr>
                <ns0:p ns2:paraId="3CB89FFE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0V</ns0:t>
                  </ns0:r>
                </ns0:p>
              </ns0:tc>
              <ns0:tc>
                <ns0:tcPr>
                  <ns0:tcW ns0:w="854" ns0:type="dxa"/>
                </ns0:tcPr>
                <ns0:p ns2:paraId="11DE97FC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+0.4V</ns0:t>
                  </ns0:r>
                </ns0:p>
              </ns0:tc>
              <ns0:tc>
                <ns0:tcPr>
                  <ns0:tcW ns0:w="968" ns0:type="dxa"/>
                </ns0:tcPr>
                <ns0:p ns2:paraId="237967AE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+0.8V</ns0:t>
                  </ns0:r>
                </ns0:p>
              </ns0:tc>
              <ns0:tc>
                <ns0:tcPr>
                  <ns0:tcW ns0:w="1036" ns0:type="dxa"/>
                </ns0:tcPr>
                <ns0:p ns2:paraId="038B3C7B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+1V</ns0:t>
                  </ns0:r>
                </ns0:p>
              </ns0:tc>
              <ns0:tc>
                <ns0:tcPr>
                  <ns0:tcW ns0:w="783" ns0:type="dxa"/>
                  <ns0:gridSpan ns0:val="2"/>
                </ns0:tcPr>
                <ns0:p ns2:paraId="0F9BEBFD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+1.2V</ns0:t>
                  </ns0:r>
                </ns0:p>
              </ns0:tc>
            </ns0:tr>
            <ns0:tr ns0:rsidR="002409C1" ns0:rsidRPr="002409C1" ns2:paraId="7E374412" ns2:textId="77777777" ns0:rsidTr="002409C1">
              <ns0:trPr>
                <ns0:trHeight ns0:val="278"/>
              </ns0:trPr>
              <ns0:tc>
                <ns0:tcPr>
                  <ns0:tcW ns0:w="1107" ns0:type="dxa"/>
                </ns0:tcPr>
                <ns0:p ns2:paraId="35B3D13D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输出电压</ns0:t>
                  </ns0:r>
                </ns0:p>
              </ns0:tc>
              <ns0:tc>
                <ns0:tcPr>
                  <ns0:tcW ns0:w="1131" ns0:type="dxa"/>
                </ns0:tcPr>
                <ns0:p ns2:paraId="4E6ED485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理论值</ns0:t>
                  </ns0:r>
                </ns0:p>
              </ns0:tc>
              <ns0:tc>
                <ns0:tcPr>
                  <ns0:tcW ns0:w="806" ns0:type="dxa"/>
                </ns0:tcPr>
                <ns0:p ns2:paraId="0CDBD779" ns2:textId="583E0C8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+8</ns0:t>
                  </ns0:r>
                </ns0:p>
              </ns0:tc>
              <ns0:tc>
                <ns0:tcPr>
                  <ns0:tcW ns0:w="831" ns0:type="dxa"/>
                </ns0:tcPr>
                <ns0:p ns2:paraId="68E5F8AC" ns2:textId="6C22CFBC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+4</ns0:t>
                  </ns0:r>
                </ns0:p>
              </ns0:tc>
              <ns0:tc>
                <ns0:tcPr>
                  <ns0:tcW ns0:w="874" ns0:type="dxa"/>
                </ns0:tcPr>
                <ns0:p ns2:paraId="5981D5C5" ns2:textId="0E8852C4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854" ns0:type="dxa"/>
                </ns0:tcPr>
                <ns0:p ns2:paraId="64F2C6FF" ns2:textId="732996D4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-4</ns0:t>
                  </ns0:r>
                </ns0:p>
              </ns0:tc>
              <ns0:tc>
                <ns0:tcPr>
                  <ns0:tcW ns0:w="968" ns0:type="dxa"/>
                </ns0:tcPr>
                <ns0:p ns2:paraId="50C91C12" ns2:textId="79E2BE95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-8</ns0:t>
                  </ns0:r>
                </ns0:p>
              </ns0:tc>
              <ns0:tc>
                <ns0:tcPr>
                  <ns0:tcW ns0:w="1036" ns0:type="dxa"/>
                </ns0:tcPr>
                <ns0:p ns2:paraId="4E46CCE8" ns2:textId="3774ED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-10</ns0:t>
                  </ns0:r>
                </ns0:p>
              </ns0:tc>
              <ns0:tc>
                <ns0:tcPr>
                  <ns0:tcW ns0:w="783" ns0:type="dxa"/>
                  <ns0:gridSpan ns0:val="2"/>
                </ns0:tcPr>
                <ns0:p ns2:paraId="0D2FCF7A" ns2:textId="07F1D113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-12</ns0:t>
                  </ns0:r>
                </ns0:p>
              </ns0:tc>
            </ns0:tr>
            <ns0:tr ns0:rsidR="002409C1" ns0:rsidRPr="002409C1" ns2:paraId="4D81A9D9" ns2:textId="77777777" ns0:rsidTr="002409C1">
              <ns0:trPr>
                <ns0:gridAfter ns0:val="1"/>
                <ns0:wAfter ns0:w="6" ns0:type="dxa"/>
                <ns0:trHeight ns0:val="279"/>
              </ns0:trPr>
              <ns0:tc>
                <ns0:tcPr>
                  <ns0:tcW ns0:w="1107" ns0:type="dxa"/>
                  <ns0:vMerge ns0:val="restart"/>
                  <ns0:tcBorders>
                    <ns0:bottom ns0:val="nil"/>
                  </ns0:tcBorders>
                </ns0:tcPr>
                <ns0:p ns2:paraId="293B750E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bookmarkStart ns0:id="4" ns0:name="_Hlk216911385"/>
                  <ns0:bookmarkEnd ns0:id="3"/>
                  <ns0:r ns0:rsidRPr="002409C1">
                    <ns0:rPr>
                      <ns0:rFonts ns0:ascii="宋体" ns0:hAnsi="宋体"/>
                      <ns0:sz ns0:val="24"/>
                    </ns0:rPr>
                    <ns0:t>VO（V）</ns0:t>
                  </ns0:r>
                </ns0:p>
              </ns0:tc>
              <ns0:tc>
                <ns0:tcPr>
                  <ns0:tcW ns0:w="1131" ns0:type="dxa"/>
                </ns0:tcPr>
                <ns0:p ns2:paraId="69066024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实测值</ns0:t>
                  </ns0:r>
                </ns0:p>
              </ns0:tc>
              <ns0:tc>
                <ns0:tcPr>
                  <ns0:tcW ns0:w="806" ns0:type="dxa"/>
                </ns0:tcPr>
                <ns0:p ns2:paraId="34A33EEA" ns2:textId="49FE9B4F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8.05</ns0:t>
                  </ns0:r>
                </ns0:p>
              </ns0:tc>
              <ns0:tc>
                <ns0:tcPr>
                  <ns0:tcW ns0:w="831" ns0:type="dxa"/>
                </ns0:tcPr>
                <ns0:p ns2:paraId="75B157D1" ns2:textId="0C04BC57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4.02</ns0:t>
                  </ns0:r>
                </ns0:p>
              </ns0:tc>
              <ns0:tc>
                <ns0:tcPr>
                  <ns0:tcW ns0:w="874" ns0:type="dxa"/>
                </ns0:tcPr>
                <ns0:p ns2:paraId="2F82F1B3" ns2:textId="2CBA12E6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854" ns0:type="dxa"/>
                </ns0:tcPr>
                <ns0:p ns2:paraId="4D7F34C5" ns2:textId="3E85E40E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-3.99</ns0:t>
                  </ns0:r>
                </ns0:p>
              </ns0:tc>
              <ns0:tc>
                <ns0:tcPr>
                  <ns0:tcW ns0:w="968" ns0:type="dxa"/>
                </ns0:tcPr>
                <ns0:p ns2:paraId="2418541E" ns2:textId="11CE3E0E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-7.95</ns0:t>
                  </ns0:r>
                </ns0:p>
              </ns0:tc>
              <ns0:tc>
                <ns0:tcPr>
                  <ns0:tcW ns0:w="1036" ns0:type="dxa"/>
                </ns0:tcPr>
                <ns0:p ns2:paraId="545FC19D" ns2:textId="4DD886D7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-9.58</ns0:t>
                  </ns0:r>
                </ns0:p>
              </ns0:tc>
              <ns0:tc>
                <ns0:tcPr>
                  <ns0:tcW ns0:w="777" ns0:type="dxa"/>
                </ns0:tcPr>
                <ns0:p ns2:paraId="78937F25" ns2:textId="471F3127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-9.63</ns0:t>
                  </ns0:r>
                </ns0:p>
              </ns0:tc>
            </ns0:tr>
            <ns0:tr ns0:rsidR="002409C1" ns0:rsidRPr="002409C1" ns2:paraId="1DE0C9FF" ns2:textId="77777777" ns0:rsidTr="002409C1">
              <ns0:trPr>
                <ns0:gridAfter ns0:val="1"/>
                <ns0:wAfter ns0:w="6" ns0:type="dxa"/>
                <ns0:trHeight ns0:val="280"/>
              </ns0:trPr>
              <ns0:tc>
                <ns0:tcPr>
                  <ns0:tcW ns0:w="1107" ns0:type="dxa"/>
                  <ns0:vMerge/>
                  <ns0:tcBorders>
                    <ns0:top ns0:val="nil"/>
                    <ns0:bottom ns0:val="nil"/>
                  </ns0:tcBorders>
                </ns0:tcPr>
                <ns0:p ns2:paraId="025DC9F8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1131" ns0:type="dxa"/>
                </ns0:tcPr>
                <ns0:p ns2:paraId="6319E44B" ns2:textId="77777777" ns0:rsidR="002409C1" ns0:rsidRPr="002409C1" ns0:rsidRDefault="002409C1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 ns0:rsidRPr="002409C1">
                    <ns0:rPr>
                      <ns0:rFonts ns0:ascii="宋体" ns0:hAnsi="宋体"/>
                      <ns0:sz ns0:val="24"/>
                    </ns0:rPr>
                    <ns0:t>计算误差</ns0:t>
                  </ns0:r>
                </ns0:p>
              </ns0:tc>
              <ns0:tc>
                <ns0:tcPr>
                  <ns0:tcW ns0:w="806" ns0:type="dxa"/>
                </ns0:tcPr>
                <ns0:p ns2:paraId="7357E9BC" ns2:textId="29CE191C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0.0063</ns0:t>
                  </ns0:r>
                </ns0:p>
              </ns0:tc>
              <ns0:tc>
                <ns0:tcPr>
                  <ns0:tcW ns0:w="831" ns0:type="dxa"/>
                </ns0:tcPr>
                <ns0:p ns2:paraId="0EAED600" ns2:textId="5367BF71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0.005</ns0:t>
                  </ns0:r>
                </ns0:p>
              </ns0:tc>
              <ns0:tc>
                <ns0:tcPr>
                  <ns0:tcW ns0:w="874" ns0:type="dxa"/>
                </ns0:tcPr>
                <ns0:p ns2:paraId="6454657C" ns2:textId="4E2844FE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854" ns0:type="dxa"/>
                </ns0:tcPr>
                <ns0:p ns2:paraId="14C63BB0" ns2:textId="40C41591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0.0025</ns0:t>
                  </ns0:r>
                </ns0:p>
              </ns0:tc>
              <ns0:tc>
                <ns0:tcPr>
                  <ns0:tcW ns0:w="968" ns0:type="dxa"/>
                </ns0:tcPr>
                <ns0:p ns2:paraId="13EC8929" ns2:textId="5E420407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0.0663</ns0:t>
                  </ns0:r>
                </ns0:p>
              </ns0:tc>
              <ns0:tc>
                <ns0:tcPr>
                  <ns0:tcW ns0:w="1036" ns0:type="dxa"/>
                </ns0:tcPr>
                <ns0:p ns2:paraId="7456A28A" ns2:textId="74C21684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0.042</ns0:t>
                  </ns0:r>
                </ns0:p>
              </ns0:tc>
              <ns0:tc>
                <ns0:tcPr>
                  <ns0:tcW ns0:w="777" ns0:type="dxa"/>
                </ns0:tcPr>
                <ns0:p ns2:paraId="3AA66E43" ns2:textId="41CB171E" ns0:rsidR="002409C1" ns0:rsidRPr="002409C1" ns0:rsidRDefault="0069301D" ns0:rsidP="002409C1">
                  <ns0:pPr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0.246</ns0:t>
                  </ns0:r>
                </ns0:p>
              </ns0:tc>
            </ns0:tr>
            <ns0:bookmarkEnd ns0:id="4"/>
          </ns0:tbl>
          <ns0:p ns2:paraId="2579000C" ns2:textId="77777777" ns0:rsidR="002409C1" ns0:rsidRPr="002409C1" ns0:rsidRDefault="002409C1" ns0:rsidP="002409C1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4BC1B36" ns2:textId="77777777" ns0:rsidR="002409C1" ns0:rsidRDefault="002409C1" ns0:rsidP="002409C1">
            <ns0:pPr>
              <ns0:spacing ns0:before="303" ns0:line="228" ns0:lineRule="auto"/>
              <ns0:rPr>
                <ns0:rFonts ns0:ascii="宋体" ns0:hAnsi="宋体" ns0:cs="宋体"/>
                <ns0:spacing ns0:val="6"/>
                <ns0:sz ns0:val="20"/>
                <ns0:szCs ns0:val="20"/>
              </ns0:rPr>
            </ns0:pPr>
          </ns0:p>
          <ns0:p ns2:paraId="3EB9CF26" ns2:textId="77777777" ns0:rsidR="0069301D" ns0:rsidRDefault="0069301D" ns0:rsidP="002409C1">
            <ns0:pPr>
              <ns0:spacing ns0:before="303" ns0:line="228" ns0:lineRule="auto"/>
              <ns0:rPr>
                <ns0:rFonts ns0:ascii="宋体" ns0:hAnsi="宋体" ns0:cs="宋体"/>
                <ns0:spacing ns0:val="6"/>
                <ns0:sz ns0:val="20"/>
                <ns0:szCs ns0:val="20"/>
              </ns0:rPr>
            </ns0:pPr>
          </ns0:p>
          <ns0:p ns2:paraId="42DF8363" ns2:textId="4E480505" ns0:rsid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69301D">
              <ns0:rPr>
                <ns0:rFonts ns0:ascii="宋体" ns0:hAnsi="宋体" ns0:hint="eastAsia"/>
                <ns0:sz ns0:val="24"/>
              </ns0:rPr>
              <ns0:lastRenderedPageBreak/>
              <ns0:t>以下是对</ns0:t>
            </ns0:r>
            <ns0:r>
              <ns0:rPr>
                <ns0:rFonts ns0:ascii="宋体" ns0:hAnsi="宋体" ns0:hint="eastAsia"/>
                <ns0:sz ns0:val="24"/>
              </ns0:rPr>
              <ns0:t>该数据的分析</ns0:t>
            </ns0:r>
          </ns0:p>
          <ns0:p ns2:paraId="63841C5D" ns2:textId="6E2CB8D8" ns0:rsid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00DBE19B" ns2:textId="508936A1" ns0:rsidR="0069301D" ns0:rsidRPr="0069301D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我们发现，随着放大输入电压与零点的偏移越大，输出电压的计算误差变大，且呈现出非线性数学特征</ns0:t>
            </ns0:r>
          </ns0:p>
          <ns0:p ns2:paraId="2F3036C2" ns2:textId="52E8693E" ns0:rsidR="0069301D" ns0:rsidRP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tbl>
            <ns0:tblPr>
              <ns0:tblStyle ns0:val="5-6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861"/>
              <ns0:gridCol ns0:w="3252"/>
              <ns0:gridCol ns0:w="2620"/>
              <ns0:gridCol ns0:w="2705"/>
            </ns0:tblGrid>
            <ns0:tr ns0:rsidR="0069301D" ns0:rsidRPr="0069301D" ns2:paraId="1D7B3BDF" ns2:textId="77777777" ns0:rsidTr="0069301D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50582423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失真类型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06F44C1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根本原因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7AD8B7D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量化指标/阈值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7CCF90D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失真表现形式</ns0:t>
                  </ns0:r>
                </ns0:p>
              </ns0:tc>
            </ns0:tr>
            <ns0:tr ns0:rsidR="0069301D" ns0:rsidRPr="0069301D" ns2:paraId="4E218A6D" ns2:textId="77777777" ns0:rsidTr="0069301D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BB48CD1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削波失真</ns0:t>
                  </ns0:r>
                  <ns0:r ns0:rsidRPr="0069301D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88AE73E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输出电压受限于电源轨，存在最大摆幅 Vomax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3D63402" ns2:textId="028FF123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b/>
                      <ns0:bCs/>
                      <ns0:sz ns0:val="24"/>
                    </ns0:rPr>
                    <ns0:t>临界输入电压</ns0:t>
                  </ns0:r>
                  <ns0:r ns0:rsidRPr="0069301D">
                    <ns0:rPr>
                      <ns0:sz ns0:val="24"/>
                    </ns0:rPr>
                    <ns0:t>​</ns0:t>
                  </ns0:r>
                  <ns0:r ns0:rsidRPr="0069301D">
                    <ns0:rPr>
                      <ns0:rFonts ns0:ascii="宋体" ns0:hAnsi="宋体"/>
                      <ns0:sz ns0:val="24"/>
                    </ns0:rPr>
                    <ns0:t xml:space="preserve"> </ns0: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非线性表现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B95D537" ns2:textId="19227630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真实放大倍率下降</ns0:t>
                  </ns0:r>
                </ns0:p>
              </ns0:tc>
            </ns0:tr>
            <ns0:tr ns0:rsidR="0069301D" ns0:rsidRPr="0069301D" ns2:paraId="2DAE7295" ns2:textId="77777777" ns0:rsidTr="0069301D"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77C86391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非线性失真</ns0:t>
                  </ns0:r>
                  <ns0:r ns0:rsidRPr="0069301D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DA0A810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开环增益 A_OL随信号幅度增大而下降，导致闭环增益不稳定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75C4759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b/>
                      <ns0:bCs/>
                      <ns0:sz ns0:val="24"/>
                    </ns0:rPr>
                    <ns0:t>总谐波失真 (THD)</ns0:t>
                  </ns0:r>
                  <ns0:r ns0:rsidRPr="0069301D">
                    <ns0:rPr>
                      <ns0:rFonts ns0:ascii="宋体" ns0:hAnsi="宋体"/>
                      <ns0:sz ns0:val="24"/>
                    </ns0:rPr>
                    <ns0:t>，随输出幅度增大而增大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A2A23DC" ns2:textId="77777777" ns0:rsidR="0069301D" ns0:rsidRPr="0069301D" ns0:rsidRDefault="0069301D" ns0:rsidP="0069301D">
                  <ns0:pPr>
                    <ns0:framePr ns0:hSpace="180" ns0:wrap="around" ns0:vAnchor="text" ns0:hAnchor="page" ns0:x="1157" ns0:y="1030"/>
                    <ns0:spacing ns0:before="24" ns0:line="224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69301D">
                    <ns0:rPr>
                      <ns0:rFonts ns0:ascii="宋体" ns0:hAnsi="宋体"/>
                      <ns0:sz ns0:val="24"/>
                    </ns0:rPr>
                    <ns0:t>输出仍为正弦波，但形状略有畸变，产生谐波成分</ns0:t>
                  </ns0:r>
                </ns0:p>
              </ns0:tc>
            </ns0:tr>
          </ns0:tbl>
          <ns0:p ns2:paraId="186E98CB" ns2:textId="665C9819" ns0:rsidR="0069301D" ns0:rsidRP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为了避免该现象的影响，我们应该从中学习到</ns0:t>
            </ns0:r>
            <ns0:r ns0:rsidRPr="0069301D">
              <ns0:rPr>
                <ns0:rFonts ns0:ascii="宋体" ns0:hAnsi="宋体"/>
                <ns0:b/>
                <ns0:bCs/>
                <ns0:sz ns0:val="24"/>
              </ns0:rPr>
              <ns0:t>：</ns0:t>
            </ns0:r>
          </ns0:p>
          <ns0:p ns2:paraId="65E87557" ns2:textId="18CBBD72" ns0:rsidR="0069301D" ns0:rsidRPr="0069301D" ns0:rsidRDefault="0069301D" ns0:rsidP="0069301D">
            <ns0:pPr>
              <ns0:numPr>
                <ns0:ilvl ns0:val="0"/>
                <ns0:numId ns0:val="5"/>
              </ns0:num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69301D">
              <ns0:rPr>
                <ns0:rFonts ns0:ascii="宋体" ns0:hAnsi="宋体"/>
                <ns0:b/>
                <ns0:bCs/>
                <ns0:sz ns0:val="24"/>
              </ns0:rPr>
              <ns0:t>留足裕量</ns0:t>
            </ns0:r>
            <ns0:r ns0:rsidRPr="0069301D">
              <ns0:rPr>
                <ns0:rFonts ns0:ascii="宋体" ns0:hAnsi="宋体"/>
                <ns0:sz ns0:val="24"/>
              </ns0:rPr>
              <ns0:t>：在设计电路时，应确保预期的最大输入信号所产生的输出电压摆幅，至少比运放的最大输出摆幅小20%-30%，以避免削波失真。</ns0:t>
            </ns0:r>
          </ns0:p>
          <ns0:p ns2:paraId="21EA8364" ns2:textId="77777777" ns0:rsidR="0069301D" ns0:rsidRPr="0069301D" ns0:rsidRDefault="0069301D" ns0:rsidP="0069301D">
            <ns0:pPr>
              <ns0:numPr>
                <ns0:ilvl ns0:val="0"/>
                <ns0:numId ns0:val="5"/>
              </ns0:num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69301D">
              <ns0:rPr>
                <ns0:rFonts ns0:ascii="宋体" ns0:hAnsi="宋体"/>
                <ns0:b/>
                <ns0:bCs/>
                <ns0:sz ns0:val="24"/>
              </ns0:rPr>
              <ns0:t>选择高性能运放</ns0:t>
            </ns0:r>
            <ns0:r ns0:rsidRPr="0069301D">
              <ns0:rPr>
                <ns0:rFonts ns0:ascii="宋体" ns0:hAnsi="宋体"/>
                <ns0:sz ns0:val="24"/>
              </ns0:rPr>
              <ns0:t>：如果对失真要求严格，应选用</ns0:t>
            </ns0:r>
            <ns0:r ns0:rsidRPr="0069301D">
              <ns0:rPr>
                <ns0:rFonts ns0:ascii="宋体" ns0:hAnsi="宋体"/>
                <ns0:b/>
                <ns0:bCs/>
                <ns0:sz ns0:val="24"/>
              </ns0:rPr>
              <ns0:t>输出摆幅大</ns0:t>
            </ns0:r>
            <ns0:r ns0:rsidRPr="0069301D">
              <ns0:rPr>
                <ns0:rFonts ns0:ascii="宋体" ns0:hAnsi="宋体"/>
                <ns0:sz ns0:val="24"/>
              </ns0:rPr>
              <ns0:t>（轨到轨输出）、</ns0:t>
            </ns0:r>
            <ns0:r ns0:rsidRPr="0069301D">
              <ns0:rPr>
                <ns0:rFonts ns0:ascii="宋体" ns0:hAnsi="宋体"/>
                <ns0:b/>
                <ns0:bCs/>
                <ns0:sz ns0:val="24"/>
              </ns0:rPr>
              <ns0:t>开环增益高</ns0:t>
            </ns0:r>
            <ns0:r ns0:rsidRPr="0069301D">
              <ns0:rPr>
                <ns0:rFonts ns0:ascii="宋体" ns0:hAnsi="宋体"/>
                <ns0:sz ns0:val="24"/>
              </ns0:rPr>
              <ns0:t>、</ns0:t>
            </ns0:r>
            <ns0:r ns0:rsidRPr="0069301D">
              <ns0:rPr>
                <ns0:rFonts ns0:ascii="宋体" ns0:hAnsi="宋体"/>
                <ns0:b/>
                <ns0:bCs/>
                <ns0:sz ns0:val="24"/>
              </ns0:rPr>
              <ns0:t>THD低</ns0:t>
            </ns0:r>
            <ns0:r ns0:rsidRPr="0069301D">
              <ns0:rPr>
                <ns0:rFonts ns0:ascii="宋体" ns0:hAnsi="宋体"/>
                <ns0:sz ns0:val="24"/>
              </ns0:rPr>
              <ns0:t>的精密运放（如OPA系列）。</ns0:t>
            </ns0:r>
          </ns0:p>
          <ns0:p ns2:paraId="3CBF65AD" ns2:textId="54089233" ns0:rsidR="0069301D" ns0:rsidRPr="0069301D" ns0:rsidRDefault="0069301D" ns0:rsidP="0069301D">
            <ns0:pPr>
              <ns0:numPr>
                <ns0:ilvl ns0:val="0"/>
                <ns0:numId ns0:val="5"/>
              </ns0:num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69301D">
              <ns0:rPr>
                <ns0:rFonts ns0:ascii="宋体" ns0:hAnsi="宋体"/>
                <ns0:b/>
                <ns0:bCs/>
                <ns0:sz ns0:val="24"/>
              </ns0:rPr>
              <ns0:t>降低闭环增益</ns0:t>
            </ns0:r>
            <ns0:r ns0:rsidRPr="0069301D">
              <ns0:rPr>
                <ns0:rFonts ns0:ascii="宋体" ns0:hAnsi="宋体"/>
                <ns0:sz ns0:val="24"/>
              </ns0:rPr>
              <ns0:t>：在满足需求的前提下，适当减小 Rf/Rin的比值，可以降低对运放输出摆幅的要求，从而允许更大的输入信号。</ns0:t>
            </ns0:r>
          </ns0:p>
          <ns0:p ns2:paraId="71610B33" ns2:textId="0D8FD866" ns0:rsidR="0069301D" ns0:rsidRP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6D8FBB45" ns2:textId="313B85B4" ns0:rsidR="002409C1" ns0:rsidRPr="0069301D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  <ns0:position ns0:val="-72"/>
              </ns0:rPr>
              <ns0:drawing>
                <ns7:anchor distT="0" distB="0" distL="114300" distR="114300" simplePos="0" relativeHeight="251668480" behindDoc="1" locked="0" layoutInCell="1" allowOverlap="1" ns8:anchorId="4384E409" ns8:editId="30E4016E">
                  <ns7:simplePos x="0" y="0"/>
                  <ns7:positionH relativeFrom="column">
                    <ns7:posOffset>2707294</ns7:posOffset>
                  </ns7:positionH>
                  <ns7:positionV relativeFrom="paragraph">
                    <ns7:posOffset>7781</ns7:posOffset>
                  </ns7:positionV>
                  <ns7:extent cx="3202940" cy="2288540"/>
                  <ns7:effectExtent l="0" t="0" r="0" b="0"/>
                  <ns7:wrapTight wrapText="bothSides">
                    <ns7:wrapPolygon edited="0">
                      <ns7:start x="0" y="0"/>
                      <ns7:lineTo x="0" y="21396"/>
                      <ns7:lineTo x="21454" y="21396"/>
                      <ns7:lineTo x="21454" y="0"/>
                      <ns7:lineTo x="0" y="0"/>
                    </ns7:wrapPolygon>
                  </ns7:wrapTight>
                  <ns7:docPr id="278" name="IM 278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78" name="IM 278"/>
                          <ns10:cNvPicPr/>
                        </ns10:nvPicPr>
                        <ns10:blipFill>
                          <ns9:blip ns5:embed="rId10">
                            <ns9:extLst>
                              <ns9:ext uri="{28A0092B-C50C-407E-A947-70E740481C1C}">
                                <ns11:useLocalDpi val="0"/>
                              </ns9:ext>
                            </ns9:extLst>
                          </ns9:blip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3202940" cy="2288540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</ns7:anchor>
              </ns0:drawing>
            </ns0:r>
            <ns0:r ns0:rsidR="002409C1" ns0:rsidRPr="0069301D">
              <ns0:rPr>
                <ns0:rFonts ns0:ascii="宋体" ns0:hAnsi="宋体"/>
                <ns0:sz ns0:val="24"/>
              </ns0:rPr>
              <ns0:t>3、反相输入加法器：</ns0:t>
            </ns0:r>
          </ns0:p>
          <ns0:p ns2:paraId="53D0A826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70392885" ns2:textId="5F2BFC60" ns0:rsidR="00FC2108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瞪眼法观察一下，</ns0:t>
            </ns0:r>
          </ns0:p>
          <ns0:p ns2:paraId="3932FBFE" ns2:textId="3D0ECA51" ns0:rsid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两个输入，本质是并联。</ns0:t>
            </ns0:r>
          </ns0:p>
          <ns0:p ns2:paraId="3B941893" ns2:textId="78EC0B97" ns0:rsidR="0069301D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电压就可以做一个叠加（简单加法）</ns0:t>
            </ns0:r>
          </ns0:p>
          <ns0:p ns2:paraId="2006E062" ns2:textId="519C6DCD" ns0:rsidR="002409C1" ns0:rsidRDefault="002409C1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68587F74" ns2:textId="7ADFA2D5" ns0:rsidR="002409C1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反馈电路任然是10倍的关系，所以是相加然后反相的十倍</ns0:t>
            </ns0:r>
          </ns0:p>
          <ns0:p ns2:paraId="796A6F9B" ns2:textId="2203A0C4" ns0:rsidR="002409C1" ns0:rsidRDefault="002409C1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0BF5266F" ns2:textId="77777777" ns0:rsidR="0069301D" ns0:rsidRDefault="0069301D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用信号与系统的语言就是</ns0:t>
            </ns0:r>
          </ns0:p>
          <ns0:p ns2:paraId="11B468FA" ns2:textId="0972961A" ns0:rsidR="002409C1" ns0:rsidRDefault="0069301D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Y=-10（X1+X2）</ns0:t>
            </ns0:r>
          </ns0:p>
          <ns0:p ns2:paraId="2025FD54" ns2:textId="77777777" ns0:rsidR="002409C1" ns0:rsidRDefault="002409C1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tbl>
            <ns0:tblPr>
              <ns0:tblStyle ns0:val="TableNormal"/>
              <ns0:tblW ns0:w="8526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843"/>
              <ns0:gridCol ns0:w="2839"/>
              <ns0:gridCol ns0:w="2844"/>
            </ns0:tblGrid>
            <ns0:tr ns0:rsidR="00442A9C" ns2:paraId="0AC00718" ns2:textId="77777777" ns0:rsidTr="00033BE2">
              <ns0:trPr>
                <ns0:trHeight ns0:val="280"/>
              </ns0:trPr>
              <ns0:tc>
                <ns0:tcPr>
                  <ns0:tcW ns0:w="2843" ns0:type="dxa"/>
                </ns0:tcPr>
                <ns0:p ns2:paraId="0914392F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71" ns0:line="183" ns0:lineRule="auto"/>
                    <ns0:ind ns0:left="1318"/>
                    <ns0:rPr>
                      <ns0:rFonts ns0:hint="eastAsia"/>
                      <ns0:sz ns0:val="10"/>
                      <ns0:szCs ns0:val="10"/>
                    </ns0:rPr>
                  </ns0:pPr>
                  <ns0:r>
                    <ns0:rPr>
                      <ns0:position ns0:val="1"/>
                    </ns0:rPr>
                    <ns0:t>U</ns0:t>
                  </ns0:r>
                  <ns0:r>
                    <ns0:rPr>
                      <ns0:position ns0:val="-1"/>
                      <ns0:sz ns0:val="10"/>
                      <ns0:szCs ns0:val="10"/>
                    </ns0:rPr>
                    <ns0:t>i</ns0:t>
                  </ns0:r>
                  <ns0:r>
                    <ns0:rPr>
                      <ns0:spacing ns0:val="5"/>
                      <ns0:position ns0:val="-1"/>
                      <ns0:sz ns0:val="10"/>
                      <ns0:szCs ns0:val="10"/>
                    </ns0:rPr>
                    <ns0:t>1</ns0:t>
                  </ns0:r>
                </ns0:p>
              </ns0:tc>
              <ns0:tc>
                <ns0:tcPr>
                  <ns0:tcW ns0:w="2839" ns0:type="dxa"/>
                </ns0:tcPr>
                <ns0:p ns2:paraId="67E28455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5" ns0:lineRule="auto"/>
                    <ns0:ind ns0:left="1216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0.1V</ns0:t>
                  </ns0:r>
                </ns0:p>
              </ns0:tc>
              <ns0:tc>
                <ns0:tcPr>
                  <ns0:tcW ns0:w="2844" ns0:type="dxa"/>
                </ns0:tcPr>
                <ns0:p ns2:paraId="77FB9CEC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70" ns0:line="184" ns0:lineRule="auto"/>
                    <ns0:ind ns0:left="1218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0.2V</ns0:t>
                  </ns0:r>
                </ns0:p>
              </ns0:tc>
            </ns0:tr>
            <ns0:tr ns0:rsidR="00442A9C" ns2:paraId="688853D0" ns2:textId="77777777" ns0:rsidTr="00033BE2">
              <ns0:trPr>
                <ns0:trHeight ns0:val="276"/>
              </ns0:trPr>
              <ns0:tc>
                <ns0:tcPr>
                  <ns0:tcW ns0:w="2843" ns0:type="dxa"/>
                </ns0:tcPr>
                <ns0:p ns2:paraId="03DCD2DA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3" ns0:lineRule="auto"/>
                    <ns0:ind ns0:left="1318"/>
                    <ns0:rPr>
                      <ns0:rFonts ns0:hint="eastAsia"/>
                      <ns0:sz ns0:val="10"/>
                      <ns0:szCs ns0:val="10"/>
                    </ns0:rPr>
                  </ns0:pPr>
                  <ns0:r>
                    <ns0:rPr>
                      <ns0:position ns0:val="1"/>
                    </ns0:rPr>
                    <ns0:t>U</ns0:t>
                  </ns0:r>
                  <ns0:r>
                    <ns0:rPr>
                      <ns0:position ns0:val="-1"/>
                      <ns0:sz ns0:val="10"/>
                      <ns0:szCs ns0:val="10"/>
                    </ns0:rPr>
                    <ns0:t>i</ns0:t>
                  </ns0:r>
                  <ns0:r>
                    <ns0:rPr>
                      <ns0:spacing ns0:val="5"/>
                      <ns0:position ns0:val="-1"/>
                      <ns0:sz ns0:val="10"/>
                      <ns0:szCs ns0:val="10"/>
                    </ns0:rPr>
                    <ns0:t>2</ns0:t>
                  </ns0:r>
                </ns0:p>
              </ns0:tc>
              <ns0:tc>
                <ns0:tcPr>
                  <ns0:tcW ns0:w="2839" ns0:type="dxa"/>
                </ns0:tcPr>
                <ns0:p ns2:paraId="4991B256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1216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0.1V</ns0:t>
                  </ns0:r>
                </ns0:p>
              </ns0:tc>
              <ns0:tc>
                <ns0:tcPr>
                  <ns0:tcW ns0:w="2844" ns0:type="dxa"/>
                </ns0:tcPr>
                <ns0:p ns2:paraId="75736F78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5" ns0:lineRule="auto"/>
                    <ns0:ind ns0:left="1218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0.2V</ns0:t>
                  </ns0:r>
                </ns0:p>
              </ns0:tc>
            </ns0:tr>
            <ns0:tr ns0:rsidR="00442A9C" ns2:paraId="7181B55F" ns2:textId="77777777" ns0:rsidTr="00033BE2">
              <ns0:trPr>
                <ns0:trHeight ns0:val="280"/>
              </ns0:trPr>
              <ns0:tc>
                <ns0:tcPr>
                  <ns0:tcW ns0:w="2843" ns0:type="dxa"/>
                </ns0:tcPr>
                <ns0:p ns2:paraId="51045144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5" ns0:lineRule="auto"/>
                    <ns0:ind ns0:left="1342"/>
                    <ns0:rPr>
                      <ns0:rFonts ns0:hint="eastAsia"/>
                      <ns0:sz ns0:val="10"/>
                      <ns0:szCs ns0:val="10"/>
                    </ns0:rPr>
                  </ns0:pPr>
                  <ns0:r>
                    <ns0:rPr>
                      <ns0:spacing ns0:val="2"/>
                      <ns0:position ns0:val="1"/>
                    </ns0:rPr>
                    <ns0:t>U</ns0:t>
                  </ns0:r>
                  <ns0:r>
                    <ns0:rPr>
                      <ns0:spacing ns0:val="2"/>
                      <ns0:position ns0:val="-1"/>
                      <ns0:sz ns0:val="10"/>
                      <ns0:szCs ns0:val="10"/>
                    </ns0:rPr>
                    <ns0:t>o</ns0:t>
                  </ns0:r>
                </ns0:p>
              </ns0:tc>
              <ns0:tc>
                <ns0:tcPr>
                  <ns0:tcW ns0:w="2839" ns0:type="dxa"/>
                </ns0:tcPr>
                <ns0:p ns2:paraId="2DAE7D77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110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 xml:space="preserve">-1.72V </ns0:t>
                  </ns0:r>
                </ns0:p>
              </ns0:tc>
              <ns0:tc>
                <ns0:tcPr>
                  <ns0:tcW ns0:w="2844" ns0:type="dxa"/>
                </ns0:tcPr>
                <ns0:p ns2:paraId="1A0FF6F4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6" ns0:lineRule="auto"/>
                    <ns0:ind ns0:left="110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-4.11V</ns0:t>
                  </ns0:r>
                </ns0:p>
              </ns0:tc>
            </ns0:tr>
            <ns0:tr ns0:rsidR="00442A9C" ns2:paraId="2BE25AEA" ns2:textId="77777777" ns0:rsidTr="00033BE2">
              <ns0:trPr>
                <ns0:trHeight ns0:val="280"/>
              </ns0:trPr>
              <ns0:tc>
                <ns0:tcPr>
                  <ns0:tcW ns0:w="2843" ns0:type="dxa"/>
                </ns0:tcPr>
                <ns0:p ns2:paraId="1817E956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9" ns0:line="185" ns0:lineRule="auto"/>
                    <ns0:ind ns0:left="1342"/>
                    <ns0:rPr>
                      <ns0:rFonts ns0:hint="eastAsia"/>
                      <ns0:spacing ns0:val="2"/>
                      <ns0:position ns0:val="1"/>
                      <ns0:lang ns0:eastAsia="zh-CN"/>
                    </ns0:rPr>
                  </ns0:pPr>
                  <ns0:r>
                    <ns0:rPr>
                      <ns0:rFonts ns0:hint="eastAsia"/>
                      <ns0:spacing ns0:val="2"/>
                      <ns0:position ns0:val="1"/>
                      <ns0:lang ns0:eastAsia="zh-CN"/>
                    </ns0:rPr>
                    <ns0:t>Uo(Calculated)</ns0:t>
                  </ns0:r>
                </ns0:p>
              </ns0:tc>
              <ns0:tc>
                <ns0:tcPr>
                  <ns0:tcW ns0:w="2839" ns0:type="dxa"/>
                </ns0:tcPr>
                <ns0:p ns2:paraId="685F4A67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110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-2V</ns0:t>
                  </ns0:r>
                </ns0:p>
              </ns0:tc>
              <ns0:tc>
                <ns0:tcPr>
                  <ns0:tcW ns0:w="2844" ns0:type="dxa"/>
                </ns0:tcPr>
                <ns0:p ns2:paraId="2AB63A2B" ns2:textId="77777777" ns0:rsid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6" ns0:lineRule="auto"/>
                    <ns0:ind ns0:left="110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-4V</ns0:t>
                  </ns0:r>
                </ns0:p>
              </ns0:tc>
            </ns0:tr>
          </ns0:tbl>
          <ns0:p ns2:paraId="40F1CAA7" ns2:textId="77777777" ns0:rsidR="002409C1" ns0:rsidRDefault="002409C1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0439D048" ns2:textId="3F6C685E" ns0:rsidR="0069301D" ns0:rsidRDefault="00442A9C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其失真原因在于：</ns0:t>
            </ns0:r>
          </ns0:p>
          <ns0:p ns2:paraId="37F71F2F" ns2:textId="3EFAFBE2" ns0:rsidR="00442A9C" ns0:rsidRPr="00442A9C" ns0:rsidRDefault="00442A9C" ns0:rsidP="00442A9C">
            <ns0:pPr>
              <ns0:spacing ns0:before="24" ns0:line="224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442A9C">
              <ns0:rPr>
                <ns0:rFonts ns0:ascii="宋体" ns0:hAnsi="宋体"/>
                <ns0:b/>
                <ns0:bCs/>
                <ns0:sz ns0:val="24"/>
              </ns0:rPr>
              <ns0:t xml:space="preserve">输入共模电压范围超限（Common-Mode Range） </ns0:t>
            </ns0:r>
          </ns0:p>
          <ns0:p ns2:paraId="5D16BC37" ns2:textId="32D60298" ns0:rsidR="00442A9C" ns0:rsidRDefault="00442A9C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 ns0:rsidRPr="00442A9C">
              <ns0:rPr>
                <ns0:rFonts ns0:ascii="宋体" ns0:hAnsi="宋体"/>
                <ns0:sz ns0:val="24"/>
              </ns0:rPr>
              <ns0:t>运放的同相和反相输入端对地电压必须在一个规定的范围内（共模输入范围），否则运放内部的晶体管将无法正常工作，导致性能急剧下降或完全失效。</ns0:t>
            </ns0:r>
          </ns0:p>
          <ns0:p ns2:paraId="0CD6F38B" ns2:textId="7228930A" ns0:rsidR="0069301D" ns0:rsidRDefault="00442A9C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虽然本实验并没有选用高数值，但依然体现了电路一些不稳定的特性。</ns0:t>
            </ns0:r>
          </ns0:p>
          <ns0:p ns2:paraId="16FBAE82" ns2:textId="17AF4999" ns0:rsidR="00442A9C" ns0:rsidRPr="00442A9C" ns0:rsidRDefault="00442A9C" ns0:rsidP="00442A9C">
            <ns0:pPr>
              <ns0:spacing ns0:before="303" ns0:line="228" ns0:lineRule="auto"/>
              <ns0:ind ns0:left="120"/>
              <ns0:rPr>
                <ns0:rFonts ns0:ascii="宋体" ns0:hAnsi="宋体" ns0:hint="eastAsia"/>
                <ns0:sz ns0:val="24"/>
              </ns0:rPr>
            </ns0:pPr>
            <ns0:r ns0:rsidRPr="00442A9C">
              <ns0:rPr>
                <ns0:rFonts ns0:ascii="宋体" ns0:hAnsi="宋体"/>
                <ns0:sz ns0:val="24"/>
              </ns0:rPr>
              <ns0:lastRenderedPageBreak/>
              <ns0:drawing>
                <ns7:anchor distT="0" distB="0" distL="114300" distR="114300" simplePos="0" relativeHeight="251670528" behindDoc="1" locked="0" layoutInCell="1" allowOverlap="1" ns8:anchorId="21BB1680" ns8:editId="682838AE">
                  <ns7:simplePos x="0" y="0"/>
                  <ns7:positionH relativeFrom="column">
                    <ns7:posOffset>3025599</ns7:posOffset>
                  </ns7:positionH>
                  <ns7:positionV relativeFrom="paragraph">
                    <ns7:posOffset>231493</ns7:posOffset>
                  </ns7:positionV>
                  <ns7:extent cx="3202940" cy="2153285"/>
                  <ns7:effectExtent l="0" t="0" r="0" b="0"/>
                  <ns7:wrapTight wrapText="bothSides">
                    <ns7:wrapPolygon edited="0">
                      <ns7:start x="0" y="0"/>
                      <ns7:lineTo x="0" y="21403"/>
                      <ns7:lineTo x="21454" y="21403"/>
                      <ns7:lineTo x="21454" y="0"/>
                      <ns7:lineTo x="0" y="0"/>
                    </ns7:wrapPolygon>
                  </ns7:wrapTight>
                  <ns7:docPr id="280" name="IM 280"/>
                  <ns7:cNvGraphicFramePr/>
                  <ns9:graphic>
                    <ns9:graphicData uri="http://schemas.openxmlformats.org/drawingml/2006/picture">
                      <ns10:pic>
                        <ns10:nvPicPr>
                          <ns10:cNvPr id="280" name="IM 280"/>
                          <ns10:cNvPicPr/>
                        </ns10:nvPicPr>
                        <ns10:blipFill>
                          <ns9:blip ns5:embed="rId11">
                            <ns9:extLst>
                              <ns9:ext uri="{28A0092B-C50C-407E-A947-70E740481C1C}">
                                <ns11:useLocalDpi val="0"/>
                              </ns9:ext>
                            </ns9:extLst>
                          </ns9:blip>
                          <ns9:stretch>
                            <ns9:fillRect/>
                          </ns9:stretch>
                        </ns10:blipFill>
                        <ns10:spPr>
                          <ns9:xfrm>
                            <ns9:off x="0" y="0"/>
                            <ns9:ext cx="3202940" cy="2153285"/>
                          </ns9:xfrm>
                          <ns9:prstGeom prst="rect">
                            <ns9:avLst/>
                          </ns9:prstGeom>
                        </ns10:spPr>
                      </ns10:pic>
                    </ns9:graphicData>
                  </ns9:graphic>
                </ns7:anchor>
              </ns0:drawing>
            </ns0:r>
            <ns0:r ns0:rsidRPr="00442A9C">
              <ns0:rPr>
                <ns0:rFonts ns0:ascii="宋体" ns0:hAnsi="宋体"/>
                <ns0:sz ns0:val="24"/>
              </ns0:rPr>
              <ns0:t>4、差动输入减法器：</ns0:t>
            </ns0:r>
          </ns0:p>
          <ns0:p ns2:paraId="50626587" ns2:textId="3AA7223D" ns0:rsidR="00442A9C" ns0:rsidRPr="00442A9C" ns0:rsidRDefault="00442A9C" ns0:rsidP="00442A9C">
            <ns0:pPr>
              <ns0:spacing ns0:before="25"/>
              <ns0:ind ns0:left="126"/>
              <ns0:rPr>
                <ns0:rFonts ns0:ascii="宋体" ns0:hAnsi="宋体" ns0:hint="eastAsia"/>
                <ns0:sz ns0:val="24"/>
              </ns0:rPr>
            </ns0:pPr>
            <ns0:r ns0:rsidRPr="00442A9C">
              <ns0:rPr>
                <ns0:rFonts ns0:ascii="宋体" ns0:hAnsi="宋体"/>
                <ns0:sz ns0:val="24"/>
              </ns0:rPr>
              <ns0:t>试确定电路中元件参数， 以实现 Vo＝10(Vi2－Vi1)。</ns0:t>
            </ns0:r>
          </ns0:p>
          <ns0:p ns2:paraId="1F988F79" ns2:textId="77777777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</ns0:p>
          <ns0:p ns2:paraId="2C01E836" ns2:textId="5A3A6F33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瞪眼法观察，发现正反向分别接入10k，反馈线接入反相端。</ns0:t>
            </ns0:r>
          </ns0:p>
          <ns0:p ns2:paraId="48377EC7" ns2:textId="42291530" ns0:rsidR="00442A9C" ns0:rsidRDefault="00442A9C" ns0:rsidP="00442A9C">
            <ns0:pPr>
              <ns0:spacing ns0:before="24"/>
              <ns0:ind ns0:left="120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这是个典型的做差电路</ns0:t>
            </ns0:r>
          </ns0:p>
          <ns0:p ns2:paraId="18B4CCCB" ns2:textId="77777777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</ns0:p>
          <ns0:p ns2:paraId="784B0473" ns2:textId="44713CA1" ns0:rsidR="00442A9C" ns0:rsidRDefault="00442A9C" ns0:rsidP="00442A9C">
            <ns0:pPr>
              <ns0:spacing ns0:before="24"/>
              <ns0:ind ns0:left="120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Y=-10 （U2-U1）</ns0:t>
            </ns0:r>
          </ns0:p>
          <ns0:p ns2:paraId="40D018B1" ns2:textId="77777777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</ns0:p>
          <ns0:p ns2:paraId="3E2DE994" ns2:textId="77777777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</ns0:p>
          <ns0:p ns2:paraId="36325C6A" ns2:textId="77777777" ns0:rsidR="00442A9C" ns0:rsidRDefault="00442A9C" ns0:rsidP="00442A9C">
            <ns0:pPr>
              <ns0:spacing ns0:before="24"/>
              <ns0:ind ns0:left="120"/>
              <ns0:rPr>
                <ns0:rFonts ns0:ascii="宋体" ns0:hAnsi="宋体"/>
                <ns0:sz ns0:val="24"/>
              </ns0:rPr>
            </ns0:pPr>
          </ns0:p>
          <ns0:p ns2:paraId="4D271F7C" ns2:textId="1AF9E351" ns0:rsidR="00442A9C" ns0:rsidRPr="00442A9C" ns0:rsidRDefault="00442A9C" ns0:rsidP="00442A9C">
            <ns0:pPr>
              <ns0:spacing ns0:before="1" ns0:line="222" ns0:lineRule="auto"/>
              <ns0:ind ns0:left="120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8526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843"/>
              <ns0:gridCol ns0:w="2839"/>
              <ns0:gridCol ns0:w="2844"/>
            </ns0:tblGrid>
            <ns0:tr ns0:rsidR="00442A9C" ns0:rsidRPr="00442A9C" ns2:paraId="2226CCDA" ns2:textId="77777777" ns0:rsidTr="00033BE2">
              <ns0:trPr>
                <ns0:trHeight ns0:val="280"/>
              </ns0:trPr>
              <ns0:tc>
                <ns0:tcPr>
                  <ns0:tcW ns0:w="2843" ns0:type="dxa"/>
                </ns0:tcPr>
                <ns0:p ns2:paraId="70EFC990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6" ns0:lineRule="auto"/>
                    <ns0:ind ns0:left="1318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Ui1</ns0:t>
                  </ns0:r>
                </ns0:p>
              </ns0:tc>
              <ns0:tc>
                <ns0:tcPr>
                  <ns0:tcW ns0:w="2839" ns0:type="dxa"/>
                </ns0:tcPr>
                <ns0:p ns2:paraId="3A147A45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1216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0.2V</ns0:t>
                  </ns0:r>
                </ns0:p>
              </ns0:tc>
              <ns0:tc>
                <ns0:tcPr>
                  <ns0:tcW ns0:w="2844" ns0:type="dxa"/>
                </ns0:tcPr>
                <ns0:p ns2:paraId="3EA384B4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7" ns0:lineRule="auto"/>
                    <ns0:ind ns0:left="1218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0.2V</ns0:t>
                  </ns0:r>
                </ns0:p>
              </ns0:tc>
            </ns0:tr>
            <ns0:tr ns0:rsidR="00442A9C" ns0:rsidRPr="00442A9C" ns2:paraId="1A24CB8B" ns2:textId="77777777" ns0:rsidTr="00033BE2">
              <ns0:trPr>
                <ns0:trHeight ns0:val="275"/>
              </ns0:trPr>
              <ns0:tc>
                <ns0:tcPr>
                  <ns0:tcW ns0:w="2843" ns0:type="dxa"/>
                </ns0:tcPr>
                <ns0:p ns2:paraId="458D8A68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3" ns0:lineRule="auto"/>
                    <ns0:ind ns0:left="1318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Ui2</ns0:t>
                  </ns0:r>
                </ns0:p>
              </ns0:tc>
              <ns0:tc>
                <ns0:tcPr>
                  <ns0:tcW ns0:w="2839" ns0:type="dxa"/>
                </ns0:tcPr>
                <ns0:p ns2:paraId="62038EFF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4" ns0:lineRule="auto"/>
                    <ns0:ind ns0:left="1162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-0.3V</ns0:t>
                  </ns0:r>
                </ns0:p>
              </ns0:tc>
              <ns0:tc>
                <ns0:tcPr>
                  <ns0:tcW ns0:w="2844" ns0:type="dxa"/>
                </ns0:tcPr>
                <ns0:p ns2:paraId="3D91B6F6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4" ns0:lineRule="auto"/>
                    <ns0:ind ns0:left="1218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0.3V</ns0:t>
                  </ns0:r>
                </ns0:p>
              </ns0:tc>
            </ns0:tr>
            <ns0:tr ns0:rsidR="00442A9C" ns0:rsidRPr="00442A9C" ns2:paraId="2C422B5E" ns2:textId="77777777" ns0:rsidTr="00033BE2">
              <ns0:trPr>
                <ns0:trHeight ns0:val="281"/>
              </ns0:trPr>
              <ns0:tc>
                <ns0:tcPr>
                  <ns0:tcW ns0:w="2843" ns0:type="dxa"/>
                </ns0:tcPr>
                <ns0:p ns2:paraId="10A1549D" ns2:textId="77777777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70" ns0:line="185" ns0:lineRule="auto"/>
                    <ns0:ind ns0:left="1342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 ns0:rsidRPr="00442A9C">
                    <ns0:rPr>
                      <ns0:rFonts ns0:cs="Times New Roman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Uo</ns0:t>
                  </ns0:r>
                </ns0:p>
              </ns0:tc>
              <ns0:tc>
                <ns0:tcPr>
                  <ns0:tcW ns0:w="2839" ns0:type="dxa"/>
                </ns0:tcPr>
                <ns0:p ns2:paraId="1837B898" ns2:textId="28DC4066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7" ns0:lineRule="auto"/>
                    <ns0:ind ns0:left="1107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-4.95V</ns0:t>
                  </ns0:r>
                </ns0:p>
              </ns0:tc>
              <ns0:tc>
                <ns0:tcPr>
                  <ns0:tcW ns0:w="2844" ns0:type="dxa"/>
                </ns0:tcPr>
                <ns0:p ns2:paraId="2CB1637B" ns2:textId="22F31B06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7" ns0:lineRule="auto"/>
                    <ns0:ind ns0:left="1165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1.35V</ns0:t>
                  </ns0:r>
                </ns0:p>
              </ns0:tc>
            </ns0:tr>
            <ns0:tr ns0:rsidR="00442A9C" ns0:rsidRPr="00442A9C" ns2:paraId="55A8019A" ns2:textId="77777777" ns0:rsidTr="00033BE2">
              <ns0:trPr>
                <ns0:trHeight ns0:val="281"/>
              </ns0:trPr>
              <ns0:tc>
                <ns0:tcPr>
                  <ns0:tcW ns0:w="2843" ns0:type="dxa"/>
                </ns0:tcPr>
                <ns0:p ns2:paraId="0467A46B" ns2:textId="70536343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70" ns0:line="185" ns0:lineRule="auto"/>
                    <ns0:ind ns0:left="1342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Uo（Calc.）</ns0:t>
                  </ns0:r>
                </ns0:p>
              </ns0:tc>
              <ns0:tc>
                <ns0:tcPr>
                  <ns0:tcW ns0:w="2839" ns0:type="dxa"/>
                </ns0:tcPr>
                <ns0:p ns2:paraId="171B5CCA" ns2:textId="07A8662F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7" ns0:lineRule="auto"/>
                    <ns0:ind ns0:left="1107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-5V</ns0:t>
                  </ns0:r>
                </ns0:p>
              </ns0:tc>
              <ns0:tc>
                <ns0:tcPr>
                  <ns0:tcW ns0:w="2844" ns0:type="dxa"/>
                </ns0:tcPr>
                <ns0:p ns2:paraId="0FC3628A" ns2:textId="6C5AF88B" ns0:rsidR="00442A9C" ns0:rsidRPr="00442A9C" ns0:rsidRDefault="00442A9C" ns0:rsidP="00442A9C">
                  <ns0:pPr>
                    <ns0:pStyle ns0:val="TableText"/>
                    <ns0:framePr ns0:hSpace="180" ns0:wrap="around" ns0:vAnchor="text" ns0:hAnchor="page" ns0:x="1157" ns0:y="1030"/>
                    <ns0:spacing ns0:before="68" ns0:line="187" ns0:lineRule="auto"/>
                    <ns0:ind ns0:left="1165"/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</ns0:pPr>
                  <ns0:r>
                    <ns0:rPr>
                      <ns0:rFonts ns0:cs="Times New Roman" ns0:hint="eastAsia"/>
                      <ns0:snapToGrid/>
                      <ns0:color ns0:val="auto"/>
                      <ns0:kern ns0:val="2"/>
                      <ns0:sz ns0:val="24"/>
                      <ns0:szCs ns0:val="24"/>
                      <ns0:lang ns0:eastAsia="zh-CN"/>
                    </ns0:rPr>
                    <ns0:t>1V</ns0:t>
                  </ns0:r>
                </ns0:p>
              </ns0:tc>
            </ns0:tr>
          </ns0:tbl>
          <ns0:p ns2:paraId="47E137DA" ns2:textId="01868C25" ns0:rsidR="00FC2108" ns0:rsidRDefault="00FC2108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731FBFA6" ns2:textId="394312E0" ns0:rsidR="00A40ABE" ns0:rsidRDefault="00442A9C" ns0:rsidP="00442A9C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这里第二组实验的误差略大，可能是由于电线接触不良和输出信号不稳定（调试过大）导致的。也有可能是因为闭环增益限度问题</ns0:t>
            </ns0:r>
            <ns0:r ns0:rsidR="00A72702">
              <ns0:rPr>
                <ns0:rFonts ns0:ascii="宋体" ns0:hAnsi="宋体" ns0:hint="eastAsia"/>
                <ns0:sz ns0:val="24"/>
              </ns0:rPr>
              <ns0:t>，在下方的思考题会提供更多解释</ns0:t>
            </ns0:r>
          </ns0:p>
          <ns0:p ns2:paraId="68D6C938" ns2:textId="77777777" ns0:rsidR="00A40ABE" ns0:rsidRDefault="00A40ABE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73A64CA1" ns2:textId="5C78E3A1" ns0:rsidR="00A40ABE" ns0:rsidRDefault="00442A9C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思考题：</ns0:t>
            </ns0:r>
          </ns0:p>
          <ns0:p ns2:paraId="2BD4F8CF" ns2:textId="77777777" ns0:rsidR="00442A9C" ns0:rsidRDefault="00442A9C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429344CA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 xml:space="preserve">1. 实验中，各运算电路的集成运放工作于线性状态还是非线性状态？ </ns0:t>
            </ns0:r>
          </ns0:p>
          <ns0:p ns2:paraId="26C2DF10" ns2:textId="4F6BE3B9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核心是判断电路是否引入了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深度的负反馈</ns0:t>
            </ns0:r>
            <ns0:r ns0:rsidRPr="00A72702">
              <ns0:rPr>
                <ns0:rFonts ns0:ascii="宋体" ns0:hAnsi="宋体"/>
                <ns0:sz ns0:val="24"/>
              </ns0:rPr>
              <ns0:t>，以及运放的输出是否在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其线性工作区内</ns0:t>
            </ns0:r>
            <ns0:r ns0:rsidRPr="00A72702">
              <ns0:rPr>
                <ns0:rFonts ns0:ascii="宋体" ns0:hAnsi="宋体"/>
                <ns0:sz ns0:val="24"/>
              </ns0:rPr>
              <ns0:t>。</ns0:t>
            </ns0:r>
          </ns0:p>
          <ns0:p ns2:paraId="5EB9D45A" ns2:textId="790C0878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电压跟随器</ns0:t>
            </ns0:r>
            <ns0:r ns0:rsidRPr="00A72702">
              <ns0:rPr>
                <ns0:rFonts ns0:ascii="宋体" ns0:hAnsi="宋体"/>
                <ns0:sz ns0:val="24"/>
              </ns0:rPr>
              <ns0:t>：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工作状态：线性区</ns0:t>
            </ns0:r>
          </ns0:p>
          <ns0:p ns2:paraId="1A1463C1" ns2:textId="7C52D78A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解释</ns0:t>
            </ns0:r>
            <ns0:r ns0:rsidRPr="00A72702">
              <ns0:rPr>
                <ns0:rFonts ns0:ascii="宋体" ns0:hAnsi="宋体"/>
                <ns0:sz ns0:val="24"/>
              </ns0:rPr>
              <ns0:t>：经典的深度负反馈电路（反馈网络是100%的直接连接）。运放通过输出端的调整，使得反相端（-）的电位无限趋近于同相端（+）的电位（虚短），整个电路工作在线性放大区。</ns0:t>
            </ns0:r>
          </ns0:p>
          <ns0:p ns2:paraId="0BB2A7FF" ns2:textId="5DADE2BF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反相比例运算放大器</ns0:t>
            </ns0:r>
            <ns0:r ns0:rsidRPr="00A72702">
              <ns0:rPr>
                <ns0:rFonts ns0:ascii="宋体" ns0:hAnsi="宋体"/>
                <ns0:sz ns0:val="24"/>
              </ns0:rPr>
              <ns0:t>：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工作状态：线性区</ns0:t>
            </ns0:r>
          </ns0:p>
          <ns0:p ns2:paraId="5FE39137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解释</ns0:t>
            </ns0:r>
            <ns0:r ns0:rsidRPr="00A72702">
              <ns0:rPr>
                <ns0:rFonts ns0:ascii="宋体" ns0:hAnsi="宋体"/>
                <ns0:sz ns0:val="24"/>
              </ns0:rPr>
              <ns0:t>：同样引入了深度的电压并联负反馈。反相端为“虚地”，运放通过调节输出，确保反相端与同相端（地）之间的电压差为零，从而实现 Vout = - (Rf/Rin) * Vin的线性关系。</ns0:t>
            </ns0:r>
          </ns0:p>
          <ns0:p ns2:paraId="0FF08755" ns2:textId="72E09CAA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反相输入加法器</ns0:t>
            </ns0:r>
            <ns0:r ns0:rsidRPr="00A72702">
              <ns0:rPr>
                <ns0:rFonts ns0:ascii="宋体" ns0:hAnsi="宋体"/>
                <ns0:sz ns0:val="24"/>
              </ns0:rPr>
              <ns0:t>：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工作状态：线性区</ns0:t>
            </ns0:r>
          </ns0:p>
          <ns0:p ns2:paraId="198482A0" ns2:textId="080EBCB9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解释</ns0:t>
            </ns0:r>
            <ns0:r ns0:rsidRPr="00A72702">
              <ns0:rPr>
                <ns0:rFonts ns0:ascii="宋体" ns0:hAnsi="宋体"/>
                <ns0:sz ns0:val="24"/>
              </ns0:rPr>
              <ns0:t>：它是反相比例放大器的扩展。本质上，所有输入信号都通过各自的电阻在反相端叠加，然后由运放通过深度负反馈进行线性放大和求和。其输出 Vout = -Rf * (V1/R1 + V2/R2 )也是一个严格的线性关系。</ns0:t>
            </ns0:r>
          </ns0:p>
          <ns0:p ns2:paraId="467EB5B8" ns2:textId="2DE71973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差动输入减法器</ns0:t>
            </ns0:r>
            <ns0:r ns0:rsidRPr="00A72702">
              <ns0:rPr>
                <ns0:rFonts ns0:ascii="宋体" ns0:hAnsi="宋体"/>
                <ns0:sz ns0:val="24"/>
              </ns0:rPr>
              <ns0:t>：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工作状态：线性区</ns0:t>
            </ns0:r>
          </ns0:p>
          <ns0:p ns2:paraId="060E200D" ns2:textId="0D6CD2AE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解释</ns0:t>
            </ns0:r>
            <ns0:r ns0:rsidRPr="00A72702">
              <ns0:rPr>
                <ns0:rFonts ns0:ascii="宋体" ns0:hAnsi="宋体"/>
                <ns0:sz ns0:val="24"/>
              </ns0:rPr>
              <ns0:t>：它通常也构成一个深度负反馈的差动放大器。通过匹配的电阻网络，运放能够精确放大两个输入端的差值 (V2 - V1)。只要输出未达到电源轨，它就工作在线性区。</ns0:t>
            </ns0:r>
          </ns0:p>
          <ns0:p ns2:paraId="24B91C60" ns2:textId="77777777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5C63666D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</ns0:p>
          <ns0:p ns2:paraId="66F03BC8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lastRenderedPageBreak/>
              <ns0:t>小结</ns0:t>
            </ns0:r>
            <ns0:r ns0:rsidRPr="00A72702">
              <ns0:rPr>
                <ns0:rFonts ns0:ascii="宋体" ns0:hAnsi="宋体"/>
                <ns0:sz ns0:val="24"/>
              </ns0:rPr>
              <ns0:t>：在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理想、无过载</ns0:t>
            </ns0:r>
            <ns0:r ns0:rsidRPr="00A72702">
              <ns0:rPr>
                <ns0:rFonts ns0:ascii="宋体" ns0:hAnsi="宋体"/>
                <ns0:sz ns0:val="24"/>
              </ns0:rPr>
              <ns0:t>的实验条件下，这四个电路都通过负反馈迫使运放工作在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线性区</ns0:t>
            </ns0:r>
            <ns0:r ns0:rsidRPr="00A72702">
              <ns0:rPr>
                <ns0:rFonts ns0:ascii="宋体" ns0:hAnsi="宋体"/>
                <ns0:sz ns0:val="24"/>
              </ns0:rPr>
              <ns0:t>。这是我们能够进行精确数学计算的前提。一旦输入信号过大导致输出饱和（削波），则电路会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短暂进入非线性（饱和）状态</ns0:t>
            </ns0:r>
            <ns0:r ns0:rsidRPr="00A72702">
              <ns0:rPr>
                <ns0:rFonts ns0:ascii="宋体" ns0:hAnsi="宋体"/>
                <ns0:sz ns0:val="24"/>
              </ns0:rPr>
              <ns0:t>。</ns0:t>
            </ns0:r>
          </ns0:p>
          <ns0:p ns2:paraId="2932562D" ns2:textId="22DB0CCB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6C2914BF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0B20D31E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 xml:space="preserve">2. 哪些运算电路工作前必须调零？ </ns0:t>
            </ns0:r>
          </ns0:p>
          <ns0:p ns2:paraId="054FE66A" ns2:textId="2C30CEAC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所有这四个电路，只要追求高精度，都需要。</ns0:t>
            </ns0:r>
          </ns0:p>
          <ns0:p ns2:paraId="3F280846" ns2:textId="77777777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“调零”的目的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  <ns0:r ns0:rsidRPr="00A72702">
              <ns0:rPr>
                <ns0:rFonts ns0:ascii="宋体" ns0:hAnsi="宋体"/>
                <ns0:sz ns0:val="24"/>
              </ns0:rPr>
              <ns0:t>抵消运放固有的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输入失调电压</ns0:t>
            </ns0:r>
            <ns0:r ns0:rsidRPr="00A72702">
              <ns0:rPr>
                <ns0:sz ns0:val="24"/>
              </ns0:rPr>
              <ns0:t>​</ns0:t>
            </ns0:r>
            <ns0:r ns0:rsidRPr="00A72702">
              <ns0:rPr>
                <ns0:rFonts ns0:ascii="宋体" ns0:hAnsi="宋体"/>
                <ns0:sz ns0:val="24"/>
              </ns0:rPr>
              <ns0:t xml:space="preserve"> 和 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输入失调电流</ns0:t>
            </ns0:r>
            <ns0:r ns0:rsidRPr="00A72702">
              <ns0:rPr>
                <ns0:sz ns0:val="24"/>
              </ns0:rPr>
              <ns0:t>​</ns0:t>
            </ns0:r>
            <ns0:r ns0:rsidRPr="00A72702">
              <ns0:rPr>
                <ns0:rFonts ns0:ascii="宋体" ns0:hAnsi="宋体"/>
                <ns0:sz ns0:val="24"/>
              </ns0:rPr>
              <ns0:t xml:space="preserve"> 带来的影响，确保在输入为零时，输出也为零。</ns0:t>
            </ns0:r>
          </ns0:p>
          <ns0:p ns2:paraId="3A8DFDC2" ns2:textId="7615D8B8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运放的失调参数是其固有属性，会存在于任何一个由其构成的电路中。即使是最简单的电压跟随器，如果运放存在+2mV的失调电压，那么当输入为0V时，其输出也会是+2mV，这显然是一个误差。</ns0:t>
            </ns0:r>
          </ns0:p>
          <ns0:p ns2:paraId="6DE79C50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</ns0:p>
          <ns0:p ns2:paraId="01AA980C" ns2:textId="77777777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>差动输入减法器尤其敏感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：</ns0:t>
            </ns0:r>
            <ns0:r ns0:rsidRPr="00A72702">
              <ns0:rPr>
                <ns0:rFonts ns0:ascii="宋体" ns0:hAnsi="宋体"/>
                <ns0:sz ns0:val="24"/>
              </ns0:rPr>
              <ns0:t>该电路的核心功能是精确放大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差值</ns0:t>
            </ns0:r>
            <ns0:r ns0:rsidRPr="00A72702">
              <ns0:rPr>
                <ns0:rFonts ns0:ascii="宋体" ns0:hAnsi="宋体"/>
                <ns0:sz ns0:val="24"/>
              </ns0:rPr>
              <ns0:t>。</ns0:t>
            </ns0:r>
          </ns0:p>
          <ns0:p ns2:paraId="4FFE2D24" ns2:textId="31024710" ns0:rsid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如果运放自身就带有一个失调电压，那么这个误差会被电路增益放大，直接导致输出零点严重偏移。</ns0:t>
            </ns0:r>
          </ns0:p>
          <ns0:p ns2:paraId="06398716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</ns0:p>
          <ns0:p ns2:paraId="6516997D" ns2:textId="3F6CF393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2F0B4154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A72702">
              <ns0:rPr>
                <ns0:rFonts ns0:ascii="宋体" ns0:hAnsi="宋体"/>
                <ns0:b/>
                <ns0:bCs/>
                <ns0:sz ns0:val="24"/>
              </ns0:rPr>
              <ns0:t xml:space="preserve">3. 造成积分漂移的主要原因是什么？ </ns0:t>
            </ns0:r>
          </ns0:p>
          <ns0:p ns2:paraId="5DD60317" ns2:textId="77777777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积分漂移是指在没有输入信号（或输入为零）时，积分电路的输出电压会随时间缓慢、持续地漂离零点。这是由积分器的本质和运放的非理想特性共同造成的。</ns0:t>
            </ns0:r>
          </ns0:p>
          <ns0:p ns2:paraId="1C955DB7" ns2:textId="67756A68" ns0:rsidR="00A72702" ns0:rsidRPr="00A72702" ns0:rsidRDefault="00A72702" ns0:rsidP="00A72702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  <ns0:r ns0:rsidRPr="00A72702">
              <ns0:rPr>
                <ns0:rFonts ns0:ascii="宋体" ns0:hAnsi="宋体"/>
                <ns0:sz ns0:val="24"/>
              </ns0:rPr>
              <ns0:t>造成积分漂移的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最主要、最直接</ns0:t>
            </ns0:r>
            <ns0:r ns0:rsidRPr="00A72702">
              <ns0:rPr>
                <ns0:rFonts ns0:ascii="宋体" ns0:hAnsi="宋体"/>
                <ns0:sz ns0:val="24"/>
              </ns0:rPr>
              <ns0:t>的原因是</ns0:t>
            </ns0:r>
            <ns0:r ns0:rsidRPr="00A72702">
              <ns0:rPr>
                <ns0:rFonts ns0:ascii="宋体" ns0:hAnsi="宋体"/>
                <ns0:b/>
                <ns0:bCs/>
                <ns0:sz ns0:val="24"/>
              </ns0:rPr>
              <ns0:t>运放的输入失调电压</ns0:t>
            </ns0:r>
            <ns0:r ns0:rsidRPr="00A72702">
              <ns0:rPr>
                <ns0:rFonts ns0:ascii="宋体" ns0:hAnsi="宋体"/>
                <ns0:sz ns0:val="24"/>
              </ns0:rPr>
              <ns0:t>被持续积分。其他如偏置电流、电容非理想特性和温度也是重要的次要因素。在实际应用中，常采用低失调运放、在积分电容旁并联一个大电阻（构成有耗积分器）或在软件上进行定期清零校正等方法来抑制漂移。</ns0:t>
            </ns0:r>
          </ns0:p>
          <ns0:p ns2:paraId="2A614C91" ns2:textId="77777777" ns0:rsidR="00442A9C" ns0:rsidRDefault="00442A9C" ns0:rsidP="0069301D">
            <ns0:pPr>
              <ns0:spacing ns0:before="24" ns0:line="224" ns0:lineRule="auto"/>
              <ns0:rPr>
                <ns0:rFonts ns0:ascii="宋体" ns0:hAnsi="宋体" ns0:hint="eastAsia"/>
                <ns0:sz ns0:val="24"/>
              </ns0:rPr>
            </ns0:pPr>
          </ns0:p>
          <ns0:p ns2:paraId="42877EAC" ns2:textId="77777777" ns0:rsidR="00A40ABE" ns0:rsidRDefault="00A40ABE" ns0:rsidP="0069301D">
            <ns0:pPr>
              <ns0:spacing ns0:before="24" ns0:line="224" ns0:lineRule="auto"/>
              <ns0:rPr>
                <ns0:rFonts ns0:ascii="宋体" ns0:hAnsi="宋体"/>
                <ns0:sz ns0:val="24"/>
              </ns0:rPr>
            </ns0:pPr>
          </ns0:p>
          <ns0:p ns2:paraId="77E50B5E" ns2:textId="2ECAA6C9" ns0:rsidR="00A40ABE" ns0:rsidRDefault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9695808" ns2:textId="77777777" ns0:rsidR="00A40ABE" ns0:rsidRDefault="00A40ABE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7CAF8C6" ns2:textId="77777777" ns0:rsidR="00A40ABE" ns0:rsidRDefault="00A40AB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62879BE" ns2:textId="20DF002D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71B71DEE" ns2:textId="77777777" ns0:rsidR="00FC2108" ns0:rsidRDefault="00A72702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小结：本实验实践起来很简单，不过本实验最</ns0:t>
            </ns0:r>
            <ns0:r>
              <ns0:rPr>
                <ns0:rFonts ns0:hint="eastAsia"/>
                <ns0:sz ns0:val="24"/>
              </ns0:rPr>
              <ns0:t>intriguing</ns0:t>
            </ns0:r>
            <ns0:r>
              <ns0:rPr>
                <ns0:rFonts ns0:hint="eastAsia"/>
                <ns0:sz ns0:val="24"/>
              </ns0:rPr>
              <ns0:t>的部分，是理想和实际结果之间的对比。我们会发现运放本身就存在很大的</ns0:t>
            </ns0:r>
            <ns0:r>
              <ns0:rPr>
                <ns0:rFonts ns0:hint="eastAsia"/>
                <ns0:sz ns0:val="24"/>
              </ns0:rPr>
              <ns0:t>inevitable</ns0:t>
            </ns0:r>
            <ns0:r>
              <ns0:rPr>
                <ns0:rFonts ns0:hint="eastAsia"/>
                <ns0:sz ns0:val="24"/>
              </ns0:rPr>
              <ns0:t>差值，</ns0:t>
            </ns0:r>
          </ns0:p>
          <ns0:p ns2:paraId="299EC06A" ns2:textId="77777777" ns0:rsidR="00A72702" ns0:rsidRDefault="00A72702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我们只能去想办法减小，却无法避免，正如同生活总是充满了变数，哪怕你在再稳定的系统中。</ns0:t>
            </ns0:r>
          </ns0:p>
          <ns0:p ns2:paraId="175F72D2" ns2:textId="6D42DD63" ns0:rsidR="00A72702" ns0:rsidRDefault="00A72702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建议：可以买个积分微分电路给同学们做一下，会很好玩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40A69B31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368"/>
    <w:multiLevelType w:val="hybridMultilevel"/>
    <w:tmpl w:val="DF08D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E28A6"/>
    <w:multiLevelType w:val="multilevel"/>
    <w:tmpl w:val="436C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C7576"/>
    <w:multiLevelType w:val="hybridMultilevel"/>
    <w:tmpl w:val="C0006E72"/>
    <w:lvl w:ilvl="0" w:tplc="8584B8B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3641D"/>
    <w:multiLevelType w:val="multilevel"/>
    <w:tmpl w:val="EC18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15745"/>
    <w:multiLevelType w:val="multilevel"/>
    <w:tmpl w:val="753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81572"/>
    <w:multiLevelType w:val="multilevel"/>
    <w:tmpl w:val="E57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00C1D"/>
    <w:multiLevelType w:val="hybridMultilevel"/>
    <w:tmpl w:val="A16A0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0666A"/>
    <w:multiLevelType w:val="multilevel"/>
    <w:tmpl w:val="664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97BCD"/>
    <w:multiLevelType w:val="hybridMultilevel"/>
    <w:tmpl w:val="95E4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12598">
    <w:abstractNumId w:val="2"/>
  </w:num>
  <w:num w:numId="2" w16cid:durableId="209808082">
    <w:abstractNumId w:val="6"/>
  </w:num>
  <w:num w:numId="3" w16cid:durableId="1201166614">
    <w:abstractNumId w:val="0"/>
  </w:num>
  <w:num w:numId="4" w16cid:durableId="1300452282">
    <w:abstractNumId w:val="8"/>
  </w:num>
  <w:num w:numId="5" w16cid:durableId="147094182">
    <w:abstractNumId w:val="1"/>
  </w:num>
  <w:num w:numId="6" w16cid:durableId="1849714979">
    <w:abstractNumId w:val="4"/>
  </w:num>
  <w:num w:numId="7" w16cid:durableId="221841236">
    <w:abstractNumId w:val="7"/>
  </w:num>
  <w:num w:numId="8" w16cid:durableId="50084979">
    <w:abstractNumId w:val="5"/>
  </w:num>
  <w:num w:numId="9" w16cid:durableId="2071732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2409C1"/>
    <w:rsid w:val="00442A9C"/>
    <w:rsid w:val="0061715F"/>
    <w:rsid w:val="0069301D"/>
    <w:rsid w:val="007C72FF"/>
    <w:rsid w:val="008A3565"/>
    <w:rsid w:val="0094065F"/>
    <w:rsid w:val="009654C2"/>
    <w:rsid w:val="00A40ABE"/>
    <w:rsid w:val="00A72702"/>
    <w:rsid w:val="00CE0F7E"/>
    <w:rsid w:val="00D44BC6"/>
    <w:rsid w:val="00F538FE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semiHidden/>
    <w:qFormat/>
    <w:rsid w:val="00F538F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4">
    <w:name w:val="正文文本 字符"/>
    <w:basedOn w:val="a0"/>
    <w:link w:val="a3"/>
    <w:semiHidden/>
    <w:rsid w:val="00F538FE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5">
    <w:name w:val="List Paragraph"/>
    <w:basedOn w:val="a"/>
    <w:uiPriority w:val="99"/>
    <w:unhideWhenUsed/>
    <w:rsid w:val="00F538FE"/>
    <w:pPr>
      <w:ind w:left="720"/>
      <w:contextualSpacing/>
    </w:pPr>
  </w:style>
  <w:style w:type="table" w:customStyle="1" w:styleId="TableNormal">
    <w:name w:val="Table Normal"/>
    <w:autoRedefine/>
    <w:semiHidden/>
    <w:unhideWhenUsed/>
    <w:qFormat/>
    <w:rsid w:val="00A40ABE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A40AB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  <w:style w:type="paragraph" w:styleId="a6">
    <w:name w:val="Normal (Web)"/>
    <w:basedOn w:val="a"/>
    <w:uiPriority w:val="99"/>
    <w:semiHidden/>
    <w:unhideWhenUsed/>
    <w:rsid w:val="00A40ABE"/>
    <w:rPr>
      <w:sz w:val="24"/>
    </w:rPr>
  </w:style>
  <w:style w:type="table" w:styleId="5-6">
    <w:name w:val="Grid Table 5 Dark Accent 6"/>
    <w:basedOn w:val="a1"/>
    <w:uiPriority w:val="50"/>
    <w:rsid w:val="0069301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578</Words>
  <Characters>3299</Characters>
  <Application>Microsoft Office Word</Application>
  <DocSecurity>0</DocSecurity>
  <Lines>27</Lines>
  <Paragraphs>7</Paragraphs>
  <ScaleCrop>false</ScaleCrop>
  <Company>Microsoft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3</cp:revision>
  <dcterms:created xsi:type="dcterms:W3CDTF">2023-10-09T04:17:00Z</dcterms:created>
  <dcterms:modified xsi:type="dcterms:W3CDTF">2025-12-17T17:28:00Z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