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jc w:val="center"/>
        <w:rPr>
          <w:rFonts w:hint="eastAsia" w:ascii="宋体" w:hAnsi="宋体"/>
          <w:b/>
          <w:spacing w:val="20"/>
          <w:sz w:val="44"/>
          <w:szCs w:val="44"/>
        </w:rPr>
      </w:pPr>
      <w:r>
        <w:rPr>
          <w:rFonts w:hint="eastAsia" w:ascii="宋体" w:hAnsi="宋体"/>
          <w:b/>
          <w:spacing w:val="20"/>
          <w:sz w:val="44"/>
          <w:szCs w:val="44"/>
        </w:rPr>
        <w:t>成都大学实验报告</w:t>
      </w:r>
    </w:p>
    <w:p>
      <w:pPr>
        <w:spacing w:line="0" w:lineRule="atLeast"/>
        <w:rPr>
          <w:rFonts w:hint="eastAsia" w:ascii="宋体" w:hAnsi="宋体"/>
          <w:b/>
          <w:spacing w:val="20"/>
          <w:sz w:val="28"/>
          <w:szCs w:val="28"/>
          <w:u w:val="double"/>
        </w:rPr>
      </w:pPr>
      <w:r>
        <w:rPr>
          <w:rFonts w:hint="eastAsia" w:ascii="宋体" w:hAnsi="宋体"/>
          <w:b/>
          <w:spacing w:val="20"/>
          <w:sz w:val="28"/>
          <w:szCs w:val="28"/>
          <w:u w:val="double"/>
        </w:rPr>
        <w:t xml:space="preserve">                                                           </w:t>
      </w:r>
    </w:p>
    <w:tbl>
      <w:tblPr>
        <w:tblStyle w:val="2"/>
        <w:tblpPr w:vertAnchor="text" w:horzAnchor="margin" w:tblpX="0" w:tblpY="31"/>
        <w:tblW w:w="978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  <w:gridCol w:w="1582"/>
        <w:gridCol w:w="1583"/>
        <w:gridCol w:w="1869"/>
        <w:gridCol w:w="104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705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    级</w:t>
            </w:r>
          </w:p>
        </w:tc>
        <w:tc>
          <w:tcPr>
            <w:tcW w:w="1582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 号</w:t>
            </w:r>
          </w:p>
        </w:tc>
        <w:tc>
          <w:tcPr>
            <w:tcW w:w="1583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名</w:t>
            </w:r>
          </w:p>
        </w:tc>
        <w:tc>
          <w:tcPr>
            <w:tcW w:w="1869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实验日期</w:t>
            </w:r>
          </w:p>
        </w:tc>
        <w:tc>
          <w:tcPr>
            <w:tcW w:w="104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 绩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705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  专业    级    班</w:t>
            </w:r>
          </w:p>
        </w:tc>
        <w:tc>
          <w:tcPr>
            <w:tcW w:w="1582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583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69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 月   日</w:t>
            </w:r>
          </w:p>
        </w:tc>
        <w:tc>
          <w:tcPr>
            <w:tcW w:w="104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tbl>
      <w:tblPr>
        <w:tblStyle w:val="2"/>
        <w:tblpPr w:vertAnchor="text" w:horzAnchor="margin" w:tblpX="0" w:tblpY="1030"/>
        <w:tblW w:w="978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808"/>
        <w:gridCol w:w="1318"/>
        <w:gridCol w:w="2137"/>
        <w:gridCol w:w="1370"/>
        <w:gridCol w:w="143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708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课程名称</w:t>
            </w:r>
          </w:p>
        </w:tc>
        <w:tc>
          <w:tcPr>
            <w:tcW w:w="1808" w:type="dxa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18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实验名称</w:t>
            </w:r>
          </w:p>
        </w:tc>
        <w:tc>
          <w:tcPr>
            <w:tcW w:w="2137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70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1439" w:type="dxa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08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实验目的</w:t>
            </w:r>
          </w:p>
        </w:tc>
        <w:tc>
          <w:tcPr>
            <w:tcW w:w="8072" w:type="dxa"/>
            <w:gridSpan w:val="5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708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实验仪器</w:t>
            </w:r>
          </w:p>
        </w:tc>
        <w:tc>
          <w:tcPr>
            <w:tcW w:w="8072" w:type="dxa"/>
            <w:gridSpan w:val="5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708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实验原理</w:t>
            </w:r>
          </w:p>
        </w:tc>
        <w:tc>
          <w:tcPr>
            <w:tcW w:w="8072" w:type="dxa"/>
            <w:gridSpan w:val="5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9" w:hRule="atLeast"/>
        </w:trPr>
        <w:tc>
          <w:tcPr>
            <w:tcW w:w="9780" w:type="dxa"/>
            <w:gridSpan w:val="6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实验过程（可另附页）</w:t>
            </w:r>
          </w:p>
          <w:p>
            <w:pPr>
              <w:widowControl/>
              <w:jc w:val="left"/>
              <w:rPr>
                <w:rFonts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120" w:lineRule="auto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1708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实验小结    与建议</w:t>
            </w:r>
          </w:p>
        </w:tc>
        <w:tc>
          <w:tcPr>
            <w:tcW w:w="8072" w:type="dxa"/>
            <w:gridSpan w:val="5"/>
          </w:tcPr>
          <w:p>
            <w:pPr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708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教师评阅    意见及建议</w:t>
            </w:r>
          </w:p>
        </w:tc>
        <w:tc>
          <w:tcPr>
            <w:tcW w:w="8072" w:type="dxa"/>
            <w:gridSpan w:val="5"/>
          </w:tcPr>
          <w:p>
            <w:pPr>
              <w:rPr>
                <w:rFonts w:hint="eastAsia" w:ascii="方正宋三_GBK" w:eastAsia="方正宋三_GBK"/>
                <w:sz w:val="24"/>
              </w:rPr>
            </w:pPr>
          </w:p>
        </w:tc>
      </w:tr>
    </w:tbl>
    <w:p>
      <w:r>
        <w:rPr>
          <w:rFonts w:hint="eastAsia"/>
        </w:rPr>
        <w:t xml:space="preserve">  </w:t>
      </w:r>
    </w:p>
    <w:p>
      <w:bookmarkStart w:id="0" w:name="_GoBack"/>
      <w:bookmarkEnd w:id="0"/>
    </w:p>
    <w:sectPr>
      <w:pgSz w:w="11906" w:h="16838"/>
      <w:pgMar w:top="1440" w:right="1133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宋三_GBK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QzYzA2Yzc0ZDNjOGYzODY1ZTdhMGNmNTU3NzE2ZDIifQ=="/>
  </w:docVars>
  <w:rsids>
    <w:rsidRoot w:val="008A3565"/>
    <w:rsid w:val="008A3565"/>
    <w:rsid w:val="009654C2"/>
    <w:rsid w:val="00CE0F7E"/>
    <w:rsid w:val="00D44BC6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</Words>
  <Characters>199</Characters>
  <Lines>1</Lines>
  <Paragraphs>1</Paragraphs>
  <TotalTime>10</TotalTime>
  <ScaleCrop>false</ScaleCrop>
  <LinksUpToDate>false</LinksUpToDate>
  <CharactersWithSpaces>232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2023-10-09T04:17:00Z</dcterms:created>
  <dc:creator>dell</dc:creator>
  <cp:lastModifiedBy>More</cp:lastModifiedBy>
  <dcterms:modified xsi:type="dcterms:W3CDTF">2023-10-09T04:36:27Z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