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细节补充</w:t>
      </w:r>
    </w:p>
    <w:p w:rsidR="00000000" w:rsidDel="00000000" w:rsidP="00000000" w:rsidRDefault="00000000" w:rsidRPr="00000000" w14:paraId="00000002">
      <w:pPr>
        <w:rPr/>
      </w:pPr>
      <w:r w:rsidDel="00000000" w:rsidR="00000000" w:rsidRPr="00000000">
        <w:rPr>
          <w:rtl w:val="0"/>
        </w:rPr>
        <w:t xml:space="preserve">主要目的：</w:t>
      </w:r>
    </w:p>
    <w:p w:rsidR="00000000" w:rsidDel="00000000" w:rsidP="00000000" w:rsidRDefault="00000000" w:rsidRPr="00000000" w14:paraId="00000003">
      <w:pPr>
        <w:numPr>
          <w:ilvl w:val="0"/>
          <w:numId w:val="7"/>
        </w:numPr>
        <w:ind w:left="720" w:hanging="360"/>
        <w:rPr/>
      </w:pPr>
      <w:r w:rsidDel="00000000" w:rsidR="00000000" w:rsidRPr="00000000">
        <w:rPr>
          <w:rtl w:val="0"/>
        </w:rPr>
        <w:t xml:space="preserve">程序化并方便线上线下入学过程</w:t>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运维，更新各种用户的账户，及时记录考勤和课程以及每次课时的完成情况。</w:t>
      </w:r>
    </w:p>
    <w:p w:rsidR="00000000" w:rsidDel="00000000" w:rsidP="00000000" w:rsidRDefault="00000000" w:rsidRPr="00000000" w14:paraId="00000005">
      <w:pPr>
        <w:numPr>
          <w:ilvl w:val="0"/>
          <w:numId w:val="7"/>
        </w:numPr>
        <w:ind w:left="720" w:hanging="360"/>
        <w:rPr/>
      </w:pPr>
      <w:r w:rsidDel="00000000" w:rsidR="00000000" w:rsidRPr="00000000">
        <w:rPr>
          <w:rtl w:val="0"/>
        </w:rPr>
        <w:t xml:space="preserve">打卡（硬件）。优化管理（目前一个家庭多个孩子也是一张卡。如果一张卡当日要付多个课时，需要打卡多次。应优化至一次刷卡一次解决）。既然是super admin，也可以多结合数据库信息方便全面读取和更新。</w:t>
      </w:r>
    </w:p>
    <w:p w:rsidR="00000000" w:rsidDel="00000000" w:rsidP="00000000" w:rsidRDefault="00000000" w:rsidRPr="00000000" w14:paraId="00000006">
      <w:pPr>
        <w:numPr>
          <w:ilvl w:val="0"/>
          <w:numId w:val="7"/>
        </w:numPr>
        <w:ind w:left="720" w:hanging="360"/>
        <w:rPr/>
      </w:pPr>
      <w:r w:rsidDel="00000000" w:rsidR="00000000" w:rsidRPr="00000000">
        <w:rPr>
          <w:rtl w:val="0"/>
        </w:rPr>
        <w:t xml:space="preserve">线上下课程和课时报名预约。</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在线付费（后期！）</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优化学生和学校间交流和信息共享。（聊天系统chatgpt api；后期！）</w:t>
      </w:r>
      <w:r w:rsidDel="00000000" w:rsidR="00000000" w:rsidRPr="00000000">
        <w:rPr>
          <w:rtl w:val="0"/>
        </w:rPr>
      </w:r>
    </w:p>
    <w:p w:rsidR="00000000" w:rsidDel="00000000" w:rsidP="00000000" w:rsidRDefault="00000000" w:rsidRPr="00000000" w14:paraId="00000009">
      <w:pPr>
        <w:pStyle w:val="Heading2"/>
        <w:rPr/>
      </w:pPr>
      <w:bookmarkStart w:colFirst="0" w:colLast="0" w:name="_30j0zll" w:id="1"/>
      <w:bookmarkEnd w:id="1"/>
      <w:r w:rsidDel="00000000" w:rsidR="00000000" w:rsidRPr="00000000">
        <w:rPr>
          <w:rtl w:val="0"/>
        </w:rPr>
        <w:t xml:space="preserve">用户类型</w:t>
      </w:r>
    </w:p>
    <w:p w:rsidR="00000000" w:rsidDel="00000000" w:rsidP="00000000" w:rsidRDefault="00000000" w:rsidRPr="00000000" w14:paraId="0000000A">
      <w:pPr>
        <w:rPr/>
      </w:pPr>
      <w:r w:rsidDel="00000000" w:rsidR="00000000" w:rsidRPr="00000000">
        <w:rPr>
          <w:rtl w:val="0"/>
        </w:rPr>
        <w:t xml:space="preserve">详见上次文件。主要需要注意，</w:t>
      </w:r>
      <w:r w:rsidDel="00000000" w:rsidR="00000000" w:rsidRPr="00000000">
        <w:rPr>
          <w:b w:val="1"/>
          <w:rtl w:val="0"/>
        </w:rPr>
        <w:t xml:space="preserve">学生有分 有卡 与 无卡 学生</w:t>
      </w:r>
      <w:r w:rsidDel="00000000" w:rsidR="00000000" w:rsidRPr="00000000">
        <w:rPr>
          <w:rtl w:val="0"/>
        </w:rPr>
        <w:t xml:space="preserve">。办了卡的学生每次参加打卡买了套餐，而无卡每次来每次付钱（旧系统完全不应付，目前excel搞定）。</w:t>
      </w:r>
    </w:p>
    <w:p w:rsidR="00000000" w:rsidDel="00000000" w:rsidP="00000000" w:rsidRDefault="00000000" w:rsidRPr="00000000" w14:paraId="0000000B">
      <w:pPr>
        <w:pStyle w:val="Heading2"/>
        <w:rPr/>
      </w:pPr>
      <w:bookmarkStart w:colFirst="0" w:colLast="0" w:name="_1fob9te" w:id="2"/>
      <w:bookmarkEnd w:id="2"/>
      <w:r w:rsidDel="00000000" w:rsidR="00000000" w:rsidRPr="00000000">
        <w:rPr>
          <w:rtl w:val="0"/>
        </w:rPr>
        <w:t xml:space="preserve">各流程</w:t>
      </w:r>
    </w:p>
    <w:p w:rsidR="00000000" w:rsidDel="00000000" w:rsidP="00000000" w:rsidRDefault="00000000" w:rsidRPr="00000000" w14:paraId="0000000C">
      <w:pPr>
        <w:pStyle w:val="Heading3"/>
        <w:rPr/>
      </w:pPr>
      <w:bookmarkStart w:colFirst="0" w:colLast="0" w:name="_3znysh7" w:id="3"/>
      <w:bookmarkEnd w:id="3"/>
      <w:r w:rsidDel="00000000" w:rsidR="00000000" w:rsidRPr="00000000">
        <w:rPr>
          <w:rtl w:val="0"/>
        </w:rPr>
        <w:t xml:space="preserve">报名和注册</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Registration （用户的注册登录）：</w:t>
      </w:r>
      <w:r w:rsidDel="00000000" w:rsidR="00000000" w:rsidRPr="00000000">
        <w:rPr>
          <w:rtl w:val="0"/>
        </w:rPr>
        <w:t xml:space="preserve">与普通用户系统不同点在于，可以报名课程，而课程报名的状态也分不同种（见下）</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Application Tracking（课程的报名状态追踪）:</w:t>
      </w:r>
      <w:r w:rsidDel="00000000" w:rsidR="00000000" w:rsidRPr="00000000">
        <w:rPr>
          <w:rtl w:val="0"/>
        </w:rPr>
        <w:t xml:space="preserve"> 状态有 </w:t>
      </w:r>
      <w:r w:rsidDel="00000000" w:rsidR="00000000" w:rsidRPr="00000000">
        <w:rPr>
          <w:color w:val="ff0000"/>
          <w:rtl w:val="0"/>
        </w:rPr>
        <w:t xml:space="preserve">待录取，成功录取课程，课程进行，课程已结束</w:t>
      </w: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rtl w:val="0"/>
        </w:rPr>
      </w:r>
    </w:p>
    <w:p w:rsidR="00000000" w:rsidDel="00000000" w:rsidP="00000000" w:rsidRDefault="00000000" w:rsidRPr="00000000" w14:paraId="00000010">
      <w:pPr>
        <w:pStyle w:val="Heading3"/>
        <w:rPr/>
      </w:pPr>
      <w:bookmarkStart w:colFirst="0" w:colLast="0" w:name="_2et92p0" w:id="4"/>
      <w:bookmarkEnd w:id="4"/>
      <w:r w:rsidDel="00000000" w:rsidR="00000000" w:rsidRPr="00000000">
        <w:rPr>
          <w:rtl w:val="0"/>
        </w:rPr>
        <w:t xml:space="preserve">用户账户管理</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Profile Creation:</w:t>
      </w:r>
      <w:r w:rsidDel="00000000" w:rsidR="00000000" w:rsidRPr="00000000">
        <w:rPr>
          <w:rtl w:val="0"/>
        </w:rPr>
        <w:t xml:space="preserve"> 学生用户界面有基本信息（上次文件）,尤其是通讯和父母/子女，课程/课时历史记录，当晚课程（以及课时）</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Academic Records （成绩）：</w:t>
      </w:r>
      <w:r w:rsidDel="00000000" w:rsidR="00000000" w:rsidRPr="00000000">
        <w:rPr>
          <w:rtl w:val="0"/>
        </w:rPr>
        <w:t xml:space="preserve"> Transcripts and grades.</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刷卡目的不仅有考勤, </w:t>
      </w:r>
      <w:r w:rsidDel="00000000" w:rsidR="00000000" w:rsidRPr="00000000">
        <w:rPr>
          <w:rtl w:val="0"/>
        </w:rPr>
        <w:t xml:space="preserve">还在刷卡后由校方操作员负责记录参加的课程和课时，通知还有多少课剩余，何时到期，或者充值课程。</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定期生成考勤报告（学生，</w:t>
      </w:r>
      <w:r w:rsidDel="00000000" w:rsidR="00000000" w:rsidRPr="00000000">
        <w:rPr>
          <w:color w:val="ff0000"/>
          <w:rtl w:val="0"/>
        </w:rPr>
        <w:t xml:space="preserve">以及老师？</w:t>
      </w:r>
      <w:r w:rsidDel="00000000" w:rsidR="00000000" w:rsidRPr="00000000">
        <w:rPr>
          <w:rtl w:val="0"/>
        </w:rPr>
        <w:t xml:space="preserve">）</w:t>
      </w:r>
    </w:p>
    <w:p w:rsidR="00000000" w:rsidDel="00000000" w:rsidP="00000000" w:rsidRDefault="00000000" w:rsidRPr="00000000" w14:paraId="00000015">
      <w:pPr>
        <w:rPr>
          <w:b w:val="1"/>
        </w:rPr>
      </w:pPr>
      <w:r w:rsidDel="00000000" w:rsidR="00000000" w:rsidRPr="00000000">
        <w:rPr>
          <w:b w:val="1"/>
          <w:rtl w:val="0"/>
        </w:rPr>
        <w:t xml:space="preserve">Class &amp; Course Booking</w:t>
      </w:r>
    </w:p>
    <w:p w:rsidR="00000000" w:rsidDel="00000000" w:rsidP="00000000" w:rsidRDefault="00000000" w:rsidRPr="00000000" w14:paraId="00000016">
      <w:pPr>
        <w:numPr>
          <w:ilvl w:val="0"/>
          <w:numId w:val="3"/>
        </w:numPr>
        <w:ind w:left="720" w:hanging="360"/>
        <w:rPr/>
      </w:pPr>
      <w:r w:rsidDel="00000000" w:rsidR="00000000" w:rsidRPr="00000000">
        <w:rPr>
          <w:b w:val="1"/>
          <w:rtl w:val="0"/>
        </w:rPr>
        <w:t xml:space="preserve">Course Catalog:</w:t>
      </w:r>
      <w:r w:rsidDel="00000000" w:rsidR="00000000" w:rsidRPr="00000000">
        <w:rPr>
          <w:rtl w:val="0"/>
        </w:rPr>
        <w:t xml:space="preserve"> Display a comprehensive list of available courses with descriptions, schedules, and available slots.</w:t>
      </w:r>
    </w:p>
    <w:p w:rsidR="00000000" w:rsidDel="00000000" w:rsidP="00000000" w:rsidRDefault="00000000" w:rsidRPr="00000000" w14:paraId="00000017">
      <w:pPr>
        <w:numPr>
          <w:ilvl w:val="0"/>
          <w:numId w:val="3"/>
        </w:numPr>
        <w:ind w:left="720" w:hanging="360"/>
        <w:rPr/>
      </w:pPr>
      <w:r w:rsidDel="00000000" w:rsidR="00000000" w:rsidRPr="00000000">
        <w:rPr>
          <w:b w:val="1"/>
          <w:rtl w:val="0"/>
        </w:rPr>
        <w:t xml:space="preserve">Booking:</w:t>
      </w:r>
      <w:r w:rsidDel="00000000" w:rsidR="00000000" w:rsidRPr="00000000">
        <w:rPr>
          <w:rtl w:val="0"/>
        </w:rPr>
        <w:t xml:space="preserve"> Students should be able to browse courses, select classes, and book them for enrolment.</w:t>
      </w:r>
    </w:p>
    <w:p w:rsidR="00000000" w:rsidDel="00000000" w:rsidP="00000000" w:rsidRDefault="00000000" w:rsidRPr="00000000" w14:paraId="00000018">
      <w:pPr>
        <w:numPr>
          <w:ilvl w:val="0"/>
          <w:numId w:val="3"/>
        </w:numPr>
        <w:ind w:left="720" w:hanging="360"/>
        <w:rPr/>
      </w:pPr>
      <w:r w:rsidDel="00000000" w:rsidR="00000000" w:rsidRPr="00000000">
        <w:rPr>
          <w:b w:val="1"/>
          <w:rtl w:val="0"/>
        </w:rPr>
        <w:t xml:space="preserve">Schedule Management:</w:t>
      </w:r>
      <w:r w:rsidDel="00000000" w:rsidR="00000000" w:rsidRPr="00000000">
        <w:rPr>
          <w:rtl w:val="0"/>
        </w:rPr>
        <w:t xml:space="preserve"> Provide a personalized class schedule for each student.</w:t>
      </w:r>
    </w:p>
    <w:p w:rsidR="00000000" w:rsidDel="00000000" w:rsidP="00000000" w:rsidRDefault="00000000" w:rsidRPr="00000000" w14:paraId="00000019">
      <w:pPr>
        <w:rPr>
          <w:b w:val="1"/>
        </w:rPr>
      </w:pPr>
      <w:r w:rsidDel="00000000" w:rsidR="00000000" w:rsidRPr="00000000">
        <w:rPr>
          <w:b w:val="1"/>
          <w:rtl w:val="0"/>
        </w:rPr>
        <w:t xml:space="preserve">在线支付</w:t>
      </w:r>
    </w:p>
    <w:p w:rsidR="00000000" w:rsidDel="00000000" w:rsidP="00000000" w:rsidRDefault="00000000" w:rsidRPr="00000000" w14:paraId="0000001A">
      <w:pPr>
        <w:numPr>
          <w:ilvl w:val="0"/>
          <w:numId w:val="4"/>
        </w:numPr>
        <w:ind w:left="720" w:hanging="360"/>
        <w:rPr/>
      </w:pPr>
      <w:r w:rsidDel="00000000" w:rsidR="00000000" w:rsidRPr="00000000">
        <w:rPr>
          <w:b w:val="1"/>
          <w:rtl w:val="0"/>
        </w:rPr>
        <w:t xml:space="preserve">支付课程</w:t>
      </w: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b w:val="1"/>
          <w:rtl w:val="0"/>
        </w:rPr>
        <w:t xml:space="preserve">自动生成收据</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交流通讯</w:t>
      </w:r>
    </w:p>
    <w:p w:rsidR="00000000" w:rsidDel="00000000" w:rsidP="00000000" w:rsidRDefault="00000000" w:rsidRPr="00000000" w14:paraId="0000001D">
      <w:pPr>
        <w:numPr>
          <w:ilvl w:val="0"/>
          <w:numId w:val="5"/>
        </w:numPr>
        <w:ind w:left="720" w:hanging="360"/>
        <w:rPr/>
      </w:pPr>
      <w:r w:rsidDel="00000000" w:rsidR="00000000" w:rsidRPr="00000000">
        <w:rPr>
          <w:b w:val="1"/>
          <w:rtl w:val="0"/>
        </w:rPr>
        <w:t xml:space="preserve">Announcements（页面内消息提示）:</w:t>
      </w:r>
      <w:r w:rsidDel="00000000" w:rsidR="00000000" w:rsidRPr="00000000">
        <w:rPr>
          <w:rtl w:val="0"/>
        </w:rPr>
        <w:t xml:space="preserve"> Display important institute-wide announcements and notifications.</w:t>
      </w:r>
    </w:p>
    <w:p w:rsidR="00000000" w:rsidDel="00000000" w:rsidP="00000000" w:rsidRDefault="00000000" w:rsidRPr="00000000" w14:paraId="0000001E">
      <w:pPr>
        <w:numPr>
          <w:ilvl w:val="0"/>
          <w:numId w:val="5"/>
        </w:numPr>
        <w:ind w:left="720" w:hanging="360"/>
        <w:rPr/>
      </w:pPr>
      <w:r w:rsidDel="00000000" w:rsidR="00000000" w:rsidRPr="00000000">
        <w:rPr>
          <w:b w:val="1"/>
          <w:rtl w:val="0"/>
        </w:rPr>
        <w:t xml:space="preserve">Messaging（即时通讯 / chat):</w:t>
      </w:r>
      <w:r w:rsidDel="00000000" w:rsidR="00000000" w:rsidRPr="00000000">
        <w:rPr>
          <w:rtl w:val="0"/>
        </w:rPr>
        <w:t xml:space="preserve"> 各种用户间。尤其学生和校方。</w:t>
      </w:r>
    </w:p>
    <w:p w:rsidR="00000000" w:rsidDel="00000000" w:rsidP="00000000" w:rsidRDefault="00000000" w:rsidRPr="00000000" w14:paraId="0000001F">
      <w:pPr>
        <w:rPr>
          <w:b w:val="1"/>
        </w:rPr>
      </w:pPr>
      <w:r w:rsidDel="00000000" w:rsidR="00000000" w:rsidRPr="00000000">
        <w:rPr>
          <w:b w:val="1"/>
          <w:rtl w:val="0"/>
        </w:rPr>
        <w:t xml:space="preserve">消息通知</w:t>
      </w:r>
    </w:p>
    <w:p w:rsidR="00000000" w:rsidDel="00000000" w:rsidP="00000000" w:rsidRDefault="00000000" w:rsidRPr="00000000" w14:paraId="00000020">
      <w:pPr>
        <w:numPr>
          <w:ilvl w:val="0"/>
          <w:numId w:val="6"/>
        </w:numPr>
        <w:ind w:left="720" w:hanging="360"/>
        <w:rPr/>
      </w:pPr>
      <w:r w:rsidDel="00000000" w:rsidR="00000000" w:rsidRPr="00000000">
        <w:rPr>
          <w:b w:val="1"/>
          <w:rtl w:val="0"/>
        </w:rPr>
        <w:t xml:space="preserve">邮件通知:</w:t>
      </w:r>
      <w:r w:rsidDel="00000000" w:rsidR="00000000" w:rsidRPr="00000000">
        <w:rPr>
          <w:rtl w:val="0"/>
        </w:rPr>
        <w:t xml:space="preserve"> 主要内容包括重要event，各截止日期，更新/新消息；在实时聊天没有开启前，学生与老师/学校的沟通，开启后未读消息提醒</w:t>
      </w:r>
    </w:p>
    <w:p w:rsidR="00000000" w:rsidDel="00000000" w:rsidP="00000000" w:rsidRDefault="00000000" w:rsidRPr="00000000" w14:paraId="00000021">
      <w:pPr>
        <w:numPr>
          <w:ilvl w:val="0"/>
          <w:numId w:val="6"/>
        </w:numPr>
        <w:ind w:left="720" w:hanging="360"/>
        <w:rPr/>
      </w:pPr>
      <w:r w:rsidDel="00000000" w:rsidR="00000000" w:rsidRPr="00000000">
        <w:rPr>
          <w:b w:val="1"/>
          <w:rtl w:val="0"/>
        </w:rPr>
        <w:t xml:space="preserve">手机通知（后期？？）</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tyjcwt" w:id="5"/>
      <w:bookmarkEnd w:id="5"/>
      <w:r w:rsidDel="00000000" w:rsidR="00000000" w:rsidRPr="00000000">
        <w:rPr>
          <w:rtl w:val="0"/>
        </w:rPr>
        <w:t xml:space="preserve">页面</w:t>
      </w:r>
    </w:p>
    <w:p w:rsidR="00000000" w:rsidDel="00000000" w:rsidP="00000000" w:rsidRDefault="00000000" w:rsidRPr="00000000" w14:paraId="00000024">
      <w:pPr>
        <w:pStyle w:val="Heading3"/>
        <w:rPr/>
      </w:pPr>
      <w:bookmarkStart w:colFirst="0" w:colLast="0" w:name="_3dy6vkm" w:id="6"/>
      <w:bookmarkEnd w:id="6"/>
      <w:r w:rsidDel="00000000" w:rsidR="00000000" w:rsidRPr="00000000">
        <w:rPr>
          <w:rtl w:val="0"/>
        </w:rPr>
        <w:t xml:space="preserve">用户页面</w:t>
      </w:r>
    </w:p>
    <w:p w:rsidR="00000000" w:rsidDel="00000000" w:rsidP="00000000" w:rsidRDefault="00000000" w:rsidRPr="00000000" w14:paraId="00000025">
      <w:pPr>
        <w:rPr/>
      </w:pPr>
      <w:r w:rsidDel="00000000" w:rsidR="00000000" w:rsidRPr="00000000">
        <w:rPr>
          <w:rtl w:val="0"/>
        </w:rPr>
        <w:t xml:space="preserve">各类型用户可以通过此页面看到各自级别所能够赋予权利看到的信息。</w:t>
      </w:r>
    </w:p>
    <w:p w:rsidR="00000000" w:rsidDel="00000000" w:rsidP="00000000" w:rsidRDefault="00000000" w:rsidRPr="00000000" w14:paraId="00000026">
      <w:pPr>
        <w:rPr/>
      </w:pPr>
      <w:r w:rsidDel="00000000" w:rsidR="00000000" w:rsidRPr="00000000">
        <w:rPr>
          <w:rtl w:val="0"/>
        </w:rPr>
        <w:t xml:space="preserve">各类型用户可以通过此页面更改各自级别所能够赋予权利更改的信息。</w:t>
      </w:r>
    </w:p>
    <w:p w:rsidR="00000000" w:rsidDel="00000000" w:rsidP="00000000" w:rsidRDefault="00000000" w:rsidRPr="00000000" w14:paraId="00000027">
      <w:pPr>
        <w:rPr/>
      </w:pPr>
      <w:r w:rsidDel="00000000" w:rsidR="00000000" w:rsidRPr="00000000">
        <w:rPr>
          <w:rtl w:val="0"/>
        </w:rPr>
        <w:t xml:space="preserve">具体信息见上次文件。</w:t>
      </w:r>
    </w:p>
    <w:p w:rsidR="00000000" w:rsidDel="00000000" w:rsidP="00000000" w:rsidRDefault="00000000" w:rsidRPr="00000000" w14:paraId="00000028">
      <w:pPr>
        <w:pStyle w:val="Heading3"/>
        <w:rPr/>
      </w:pPr>
      <w:bookmarkStart w:colFirst="0" w:colLast="0" w:name="_1t3h5sf" w:id="7"/>
      <w:bookmarkEnd w:id="7"/>
      <w:r w:rsidDel="00000000" w:rsidR="00000000" w:rsidRPr="00000000">
        <w:rPr>
          <w:rtl w:val="0"/>
        </w:rPr>
        <w:t xml:space="preserve">课程和课时页面</w:t>
      </w:r>
    </w:p>
    <w:p w:rsidR="00000000" w:rsidDel="00000000" w:rsidP="00000000" w:rsidRDefault="00000000" w:rsidRPr="00000000" w14:paraId="00000029">
      <w:pPr>
        <w:rPr/>
      </w:pPr>
      <w:r w:rsidDel="00000000" w:rsidR="00000000" w:rsidRPr="00000000">
        <w:rPr>
          <w:rtl w:val="0"/>
        </w:rPr>
        <w:t xml:space="preserve">详见上次文件</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4d34og8" w:id="8"/>
      <w:bookmarkEnd w:id="8"/>
      <w:r w:rsidDel="00000000" w:rsidR="00000000" w:rsidRPr="00000000">
        <w:rPr>
          <w:rtl w:val="0"/>
        </w:rPr>
        <w:t xml:space="preserve">课程表页面</w:t>
      </w:r>
    </w:p>
    <w:p w:rsidR="00000000" w:rsidDel="00000000" w:rsidP="00000000" w:rsidRDefault="00000000" w:rsidRPr="00000000" w14:paraId="0000002C">
      <w:pPr>
        <w:rPr/>
      </w:pPr>
      <w:r w:rsidDel="00000000" w:rsidR="00000000" w:rsidRPr="00000000">
        <w:rPr>
          <w:rtl w:val="0"/>
        </w:rPr>
        <w:t xml:space="preserve">每个学生和家长都有。一个家长期可能有多个孩子。可从用户页面进入。</w:t>
      </w:r>
    </w:p>
    <w:p w:rsidR="00000000" w:rsidDel="00000000" w:rsidP="00000000" w:rsidRDefault="00000000" w:rsidRPr="00000000" w14:paraId="0000002D">
      <w:pPr>
        <w:pStyle w:val="Heading3"/>
        <w:rPr/>
      </w:pPr>
      <w:bookmarkStart w:colFirst="0" w:colLast="0" w:name="_2s8eyo1" w:id="9"/>
      <w:bookmarkEnd w:id="9"/>
      <w:r w:rsidDel="00000000" w:rsidR="00000000" w:rsidRPr="00000000">
        <w:rPr>
          <w:rtl w:val="0"/>
        </w:rPr>
        <w:t xml:space="preserve">预约页面</w:t>
      </w:r>
    </w:p>
    <w:p w:rsidR="00000000" w:rsidDel="00000000" w:rsidP="00000000" w:rsidRDefault="00000000" w:rsidRPr="00000000" w14:paraId="0000002E">
      <w:pPr>
        <w:rPr/>
      </w:pPr>
      <w:r w:rsidDel="00000000" w:rsidR="00000000" w:rsidRPr="00000000">
        <w:rPr>
          <w:rtl w:val="0"/>
        </w:rPr>
        <w:t xml:space="preserve">可以看作“老师的课程表”。老师角度可以看到自己有哪些空余时间段，学生可以通过搜索页面进入 </w:t>
      </w:r>
      <w:r w:rsidDel="00000000" w:rsidR="00000000" w:rsidRPr="00000000">
        <w:rPr>
          <w:b w:val="1"/>
          <w:rtl w:val="0"/>
        </w:rPr>
        <w:t xml:space="preserve">网课 </w:t>
      </w:r>
      <w:r w:rsidDel="00000000" w:rsidR="00000000" w:rsidRPr="00000000">
        <w:rPr>
          <w:rtl w:val="0"/>
        </w:rPr>
        <w:t xml:space="preserve">老师的预约界面，然后看到有哪些空余时间可以预约。</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区别在于，老师可以看到每个时间段是和谁在上课，学生只能看到老师每个阶段空不空。</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课程表和老师的预约表既可以定期生成发送给用户，也可以网页形式随时访问。其中预约页面老师可以从自己用户页面进入，学生可以从课程或者课程搜索页面进入。</w:t>
      </w:r>
    </w:p>
    <w:p w:rsidR="00000000" w:rsidDel="00000000" w:rsidP="00000000" w:rsidRDefault="00000000" w:rsidRPr="00000000" w14:paraId="00000033">
      <w:pPr>
        <w:pStyle w:val="Heading3"/>
        <w:rPr/>
      </w:pPr>
      <w:bookmarkStart w:colFirst="0" w:colLast="0" w:name="_17dp8vu" w:id="10"/>
      <w:bookmarkEnd w:id="10"/>
      <w:r w:rsidDel="00000000" w:rsidR="00000000" w:rsidRPr="00000000">
        <w:rPr>
          <w:rtl w:val="0"/>
        </w:rPr>
        <w:t xml:space="preserve">课程搜素页面</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搜索内容是线上或线下课程，每条结果配合课程内容和老师的个人页面方式呈现。</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网课每条结果可连接到预约界面。</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此外上次文件对课程 和 课（时）的区别也需要在浏览时体现。</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3rdcrjn" w:id="11"/>
      <w:bookmarkEnd w:id="11"/>
      <w:r w:rsidDel="00000000" w:rsidR="00000000" w:rsidRPr="00000000">
        <w:rPr>
          <w:rtl w:val="0"/>
        </w:rPr>
        <w:t xml:space="preserve">聊天页面</w:t>
      </w:r>
    </w:p>
    <w:p w:rsidR="00000000" w:rsidDel="00000000" w:rsidP="00000000" w:rsidRDefault="00000000" w:rsidRPr="00000000" w14:paraId="0000003C">
      <w:pPr>
        <w:rPr/>
      </w:pPr>
      <w:r w:rsidDel="00000000" w:rsidR="00000000" w:rsidRPr="00000000">
        <w:rPr>
          <w:rtl w:val="0"/>
        </w:rPr>
        <w:t xml:space="preserve">既有chatgpt也有人工。后期详谈。</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134" w:top="113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