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欢迎来到翰德学院互联网教育平台！</w:t>
      </w:r>
    </w:p>
    <w:p>
      <w:pPr>
        <w:rPr>
          <w:rFonts w:hint="eastAsia"/>
        </w:rPr>
      </w:pPr>
      <w:r>
        <w:rPr>
          <w:rFonts w:hint="eastAsia"/>
          <w:lang w:eastAsia="zh-CN"/>
        </w:rPr>
        <w:t xml:space="preserve">   </w:t>
      </w:r>
      <w:r>
        <w:rPr>
          <w:rFonts w:hint="eastAsia"/>
        </w:rPr>
        <w:t xml:space="preserve"> 我们致力于为学生、教师、家长提供一站式的教育解决方案，无论您是正在寻找学习资源、想要提升技能、还是需要个性化的学习计划，我们都能满足您的需求。</w:t>
      </w:r>
    </w:p>
    <w:p>
      <w:pPr>
        <w:rPr>
          <w:rFonts w:hint="eastAsia"/>
        </w:rPr>
      </w:pPr>
    </w:p>
    <w:p>
      <w:pPr>
        <w:rPr>
          <w:rFonts w:hint="eastAsia"/>
        </w:rPr>
      </w:pPr>
      <w:r>
        <w:rPr>
          <w:rFonts w:hint="eastAsia"/>
        </w:rPr>
        <w:t>**为学生：**</w:t>
      </w:r>
    </w:p>
    <w:p>
      <w:pPr>
        <w:rPr>
          <w:rFonts w:hint="eastAsia"/>
        </w:rPr>
      </w:pPr>
      <w:r>
        <w:rPr>
          <w:rFonts w:hint="eastAsia"/>
        </w:rPr>
        <w:t>- 丰富多样的线上线下课程：从学术科目、兴趣爱好到实用技能，我们提供了覆盖各个领域的高质量课程，让学生能够轻松学习感兴趣的内容。</w:t>
      </w:r>
    </w:p>
    <w:p>
      <w:pPr>
        <w:rPr>
          <w:rFonts w:hint="eastAsia"/>
        </w:rPr>
      </w:pPr>
      <w:r>
        <w:rPr>
          <w:rFonts w:hint="eastAsia"/>
        </w:rPr>
        <w:t>- 个性化学习体验：我们的平台支持智能推荐系统，根据学生的学习偏好和水平推荐适合的课程和学习计划，帮助他们高效地学习。</w:t>
      </w:r>
    </w:p>
    <w:p>
      <w:pPr>
        <w:rPr>
          <w:rFonts w:hint="eastAsia"/>
        </w:rPr>
      </w:pPr>
      <w:r>
        <w:rPr>
          <w:rFonts w:hint="eastAsia"/>
        </w:rPr>
        <w:t>- 互动学习工具：学生可以通过在线讨论、作业提交和实时答疑等功能与教师和同学进行互动交流，提升学习效果。</w:t>
      </w:r>
    </w:p>
    <w:p>
      <w:pPr>
        <w:rPr>
          <w:rFonts w:hint="eastAsia"/>
        </w:rPr>
      </w:pPr>
    </w:p>
    <w:p>
      <w:pPr>
        <w:rPr>
          <w:rFonts w:hint="eastAsia"/>
        </w:rPr>
      </w:pPr>
      <w:r>
        <w:rPr>
          <w:rFonts w:hint="eastAsia"/>
        </w:rPr>
        <w:t>**为教师：**</w:t>
      </w:r>
    </w:p>
    <w:p>
      <w:pPr>
        <w:rPr>
          <w:rFonts w:hint="eastAsia"/>
        </w:rPr>
      </w:pPr>
      <w:r>
        <w:rPr>
          <w:rFonts w:hint="eastAsia"/>
        </w:rPr>
        <w:t>- 创新教学工具：我们提供了丰富的教学资源和工具，帮助教师设计生动有趣的课程，提高教学效率。</w:t>
      </w:r>
    </w:p>
    <w:p>
      <w:pPr>
        <w:rPr>
          <w:rFonts w:hint="eastAsia"/>
        </w:rPr>
      </w:pPr>
      <w:r>
        <w:rPr>
          <w:rFonts w:hint="eastAsia"/>
        </w:rPr>
        <w:t>- 教学支持和培训：教师可以通过我们的平台参加专业培训课程，学习最新的教学方法和技巧，提升教学水平。</w:t>
      </w:r>
    </w:p>
    <w:p>
      <w:pPr>
        <w:rPr>
          <w:rFonts w:hint="eastAsia"/>
        </w:rPr>
      </w:pPr>
      <w:r>
        <w:rPr>
          <w:rFonts w:hint="eastAsia"/>
        </w:rPr>
        <w:t>- 教学社区：教师可以在我们的平台上与其他教师分享经验、交流教学心得，共同成长。</w:t>
      </w:r>
    </w:p>
    <w:p>
      <w:pPr>
        <w:rPr>
          <w:rFonts w:hint="eastAsia"/>
        </w:rPr>
      </w:pPr>
    </w:p>
    <w:p>
      <w:pPr>
        <w:rPr>
          <w:rFonts w:hint="eastAsia"/>
        </w:rPr>
      </w:pPr>
      <w:r>
        <w:rPr>
          <w:rFonts w:hint="eastAsia"/>
        </w:rPr>
        <w:t>**为家长：**</w:t>
      </w:r>
    </w:p>
    <w:p>
      <w:pPr>
        <w:rPr>
          <w:rFonts w:hint="eastAsia"/>
        </w:rPr>
      </w:pPr>
      <w:r>
        <w:rPr>
          <w:rFonts w:hint="eastAsia"/>
        </w:rPr>
        <w:t>- 学习跟踪和反馈：家长可以通过我们的平台了解孩子的学习情况，及时掌握孩子的学习进展，并与教师进行沟通和反馈。</w:t>
      </w:r>
    </w:p>
    <w:p>
      <w:pPr>
        <w:rPr>
          <w:rFonts w:hint="eastAsia"/>
        </w:rPr>
      </w:pPr>
      <w:r>
        <w:rPr>
          <w:rFonts w:hint="eastAsia"/>
        </w:rPr>
        <w:t>- 教育咨询服务：我们提供专业的教育咨询服务，帮助家长解决教育难题，制定合适的学习计划和教育方案。</w:t>
      </w:r>
    </w:p>
    <w:p>
      <w:pPr>
        <w:rPr>
          <w:rFonts w:hint="eastAsia"/>
        </w:rPr>
      </w:pPr>
    </w:p>
    <w:p>
      <w:pPr>
        <w:rPr>
          <w:rFonts w:hint="eastAsia"/>
        </w:rPr>
      </w:pPr>
      <w:r>
        <w:rPr>
          <w:rFonts w:hint="eastAsia"/>
        </w:rPr>
        <w:t>**为其他培训机构：**</w:t>
      </w:r>
    </w:p>
    <w:p>
      <w:pPr>
        <w:rPr>
          <w:rFonts w:hint="eastAsia"/>
        </w:rPr>
      </w:pPr>
      <w:r>
        <w:rPr>
          <w:rFonts w:hint="eastAsia"/>
        </w:rPr>
        <w:t>- 教育合作伙伴计划：我们欢迎其他培训机构加入我们的教育合作伙伴计划，共同合作，分享资源，共同推动教育事业的发展。</w:t>
      </w:r>
    </w:p>
    <w:p>
      <w:pPr>
        <w:rPr>
          <w:rFonts w:hint="eastAsia"/>
        </w:rPr>
      </w:pPr>
      <w:r>
        <w:rPr>
          <w:rFonts w:hint="eastAsia"/>
        </w:rPr>
        <w:t>- 定制化解决方案：我们为合作伙伴提供定制化的解决方案，根据其需求和特点提供个性化的服务，帮助其提升教学效果和竞争力。</w:t>
      </w:r>
    </w:p>
    <w:p>
      <w:pPr>
        <w:rPr>
          <w:rFonts w:hint="eastAsia"/>
        </w:rPr>
      </w:pPr>
      <w:r>
        <w:rPr>
          <w:rFonts w:hint="eastAsia"/>
        </w:rPr>
        <w:t>- 技术支持和培训：我们提供专业的技术支持和培训服务，帮助合作伙伴充分利用我们的平台和工具，实现教学目标。</w:t>
      </w:r>
    </w:p>
    <w:p>
      <w:pPr>
        <w:rPr>
          <w:rFonts w:hint="eastAsia"/>
        </w:rPr>
      </w:pPr>
      <w:r>
        <w:rPr>
          <w:rFonts w:hint="eastAsia"/>
        </w:rPr>
        <w:t>- 品牌合作和推广：我们与合作伙伴进行品牌合作和推广，共同打造优质教育品牌，扩大影响力，吸引更多学生和教师加入。</w:t>
      </w:r>
    </w:p>
    <w:p>
      <w:pPr>
        <w:rPr>
          <w:rFonts w:hint="eastAsia"/>
        </w:rPr>
      </w:pPr>
    </w:p>
    <w:p>
      <w:pPr>
        <w:rPr>
          <w:rFonts w:hint="eastAsia"/>
        </w:rPr>
      </w:pPr>
      <w:r>
        <w:rPr>
          <w:rFonts w:hint="eastAsia"/>
        </w:rPr>
        <w:t xml:space="preserve">    无论您是学生、教师、家长还是其他培训机构，我们的互联网教育平台都为您提供了丰富多样的教育资源和服务。对于学生而言，我们提供了高质量的在线课程、个性化学习体验和互动学习工具，帮助他们轻松学习感兴趣的内容。对于教师来说，我们提供了创新教学工具、教学支持和培训，帮助他们设计生动有趣的课程，提高教学效率。对于家长而言，我们提供了学习跟踪和反馈、教育咨询服务，帮助他们了解孩子的学习情况，制定合适的学习计划和教育方案。对于其他培训机构，我们欢迎加入我们的教育合作伙伴计划，共同合作，分享资源，共同推动教育事业的发展。作为您的合作伙伴，我们将竭诚为您提供支持和服务，共同促进教育事业的发展，实现共赢局面。期待与您携手并进，共同开创教育领域的美好未来！</w:t>
      </w:r>
    </w:p>
    <w:p>
      <w:pPr>
        <w:rPr>
          <w:rFonts w:hint="eastAsia"/>
        </w:rPr>
      </w:pPr>
      <w:r>
        <w:rPr>
          <w:rFonts w:hint="eastAsia"/>
        </w:rPr>
        <w:t>Welcome to the Ha</w:t>
      </w:r>
      <w:r>
        <w:rPr>
          <w:rFonts w:hint="eastAsia"/>
          <w:lang w:eastAsia="zh-CN"/>
        </w:rPr>
        <w:t>nd by hand</w:t>
      </w:r>
      <w:bookmarkStart w:id="0" w:name="_GoBack"/>
      <w:bookmarkEnd w:id="0"/>
      <w:r>
        <w:rPr>
          <w:rFonts w:hint="eastAsia"/>
        </w:rPr>
        <w:t xml:space="preserve"> Internet Education Platform!</w:t>
      </w:r>
    </w:p>
    <w:p>
      <w:pPr>
        <w:rPr>
          <w:rFonts w:hint="eastAsia"/>
        </w:rPr>
      </w:pPr>
    </w:p>
    <w:p>
      <w:pPr>
        <w:rPr>
          <w:rFonts w:hint="eastAsia"/>
        </w:rPr>
      </w:pPr>
      <w:r>
        <w:rPr>
          <w:rFonts w:hint="eastAsia"/>
        </w:rPr>
        <w:t>We are committed to providing a one-stop education solution for students, teachers, and parents. Whether you are seeking learning resources, looking to enhance skills, or in need of personalized learning plans, we can meet your needs.</w:t>
      </w:r>
    </w:p>
    <w:p>
      <w:pPr>
        <w:rPr>
          <w:rFonts w:hint="eastAsia"/>
        </w:rPr>
      </w:pPr>
    </w:p>
    <w:p>
      <w:pPr>
        <w:rPr>
          <w:rFonts w:hint="eastAsia"/>
        </w:rPr>
      </w:pPr>
      <w:r>
        <w:rPr>
          <w:rFonts w:hint="eastAsia"/>
        </w:rPr>
        <w:t>**For Students:**</w:t>
      </w:r>
    </w:p>
    <w:p>
      <w:pPr>
        <w:rPr>
          <w:rFonts w:hint="eastAsia"/>
        </w:rPr>
      </w:pPr>
      <w:r>
        <w:rPr>
          <w:rFonts w:hint="eastAsia"/>
        </w:rPr>
        <w:t>- Diverse Online and Offline Courses: From academic subjects to hobbies and practical skills, we offer high-quality courses covering various fields, allowing students to easily learn content they are interested in.</w:t>
      </w:r>
    </w:p>
    <w:p>
      <w:pPr>
        <w:rPr>
          <w:rFonts w:hint="eastAsia"/>
        </w:rPr>
      </w:pPr>
      <w:r>
        <w:rPr>
          <w:rFonts w:hint="eastAsia"/>
        </w:rPr>
        <w:t>- Personalized Learning Experience: Our platform supports intelligent recommendation systems, recommending suitable courses and learning plans based on students' preferences and levels, helping them learn efficiently.</w:t>
      </w:r>
    </w:p>
    <w:p>
      <w:pPr>
        <w:rPr>
          <w:rFonts w:hint="eastAsia"/>
        </w:rPr>
      </w:pPr>
      <w:r>
        <w:rPr>
          <w:rFonts w:hint="eastAsia"/>
        </w:rPr>
        <w:t>- Interactive Learning Tools: Students can engage in interactive communication with teachers and classmates through online discussions, assignment submissions, and real-time Q&amp;A, enhancing learning effectiveness.</w:t>
      </w:r>
    </w:p>
    <w:p>
      <w:pPr>
        <w:rPr>
          <w:rFonts w:hint="eastAsia"/>
        </w:rPr>
      </w:pPr>
    </w:p>
    <w:p>
      <w:pPr>
        <w:rPr>
          <w:rFonts w:hint="eastAsia"/>
        </w:rPr>
      </w:pPr>
      <w:r>
        <w:rPr>
          <w:rFonts w:hint="eastAsia"/>
        </w:rPr>
        <w:t>**For Teachers:**</w:t>
      </w:r>
    </w:p>
    <w:p>
      <w:pPr>
        <w:rPr>
          <w:rFonts w:hint="eastAsia"/>
        </w:rPr>
      </w:pPr>
      <w:r>
        <w:rPr>
          <w:rFonts w:hint="eastAsia"/>
        </w:rPr>
        <w:t>- Innovative Teaching Tools: We provide a wealth of teaching resources and tools to help teachers design engaging courses and improve teaching efficiency.</w:t>
      </w:r>
    </w:p>
    <w:p>
      <w:pPr>
        <w:rPr>
          <w:rFonts w:hint="eastAsia"/>
        </w:rPr>
      </w:pPr>
      <w:r>
        <w:rPr>
          <w:rFonts w:hint="eastAsia"/>
        </w:rPr>
        <w:t>- Teaching Support and Training: Teachers can participate in professional training courses on our platform to learn the latest teaching methods and techniques, enhancing their teaching skills.</w:t>
      </w:r>
    </w:p>
    <w:p>
      <w:pPr>
        <w:rPr>
          <w:rFonts w:hint="eastAsia"/>
        </w:rPr>
      </w:pPr>
      <w:r>
        <w:rPr>
          <w:rFonts w:hint="eastAsia"/>
        </w:rPr>
        <w:t>- Teaching Community: Teachers can share experiences and exchange teaching insights with other teachers on our platform, growing together.</w:t>
      </w:r>
    </w:p>
    <w:p>
      <w:pPr>
        <w:rPr>
          <w:rFonts w:hint="eastAsia"/>
        </w:rPr>
      </w:pPr>
    </w:p>
    <w:p>
      <w:pPr>
        <w:rPr>
          <w:rFonts w:hint="eastAsia"/>
        </w:rPr>
      </w:pPr>
      <w:r>
        <w:rPr>
          <w:rFonts w:hint="eastAsia"/>
        </w:rPr>
        <w:t>**For Parents:**</w:t>
      </w:r>
    </w:p>
    <w:p>
      <w:pPr>
        <w:rPr>
          <w:rFonts w:hint="eastAsia"/>
        </w:rPr>
      </w:pPr>
      <w:r>
        <w:rPr>
          <w:rFonts w:hint="eastAsia"/>
        </w:rPr>
        <w:t>- Learning Tracking and Feedback: Parents can understand their children's learning situation, timely grasp their learning progress, and communicate and provide feedback to teachers through our platform.</w:t>
      </w:r>
    </w:p>
    <w:p>
      <w:pPr>
        <w:rPr>
          <w:rFonts w:hint="eastAsia"/>
        </w:rPr>
      </w:pPr>
      <w:r>
        <w:rPr>
          <w:rFonts w:hint="eastAsia"/>
        </w:rPr>
        <w:t>- Education Consultation Service: We offer professional education consultation services to help parents solve educational problems and develop suitable learning plans and educational strategies.</w:t>
      </w:r>
    </w:p>
    <w:p>
      <w:pPr>
        <w:rPr>
          <w:rFonts w:hint="eastAsia"/>
        </w:rPr>
      </w:pPr>
    </w:p>
    <w:p>
      <w:pPr>
        <w:rPr>
          <w:rFonts w:hint="eastAsia"/>
        </w:rPr>
      </w:pPr>
      <w:r>
        <w:rPr>
          <w:rFonts w:hint="eastAsia"/>
        </w:rPr>
        <w:t>**For Other Training Institutions:**</w:t>
      </w:r>
    </w:p>
    <w:p>
      <w:pPr>
        <w:rPr>
          <w:rFonts w:hint="eastAsia"/>
        </w:rPr>
      </w:pPr>
      <w:r>
        <w:rPr>
          <w:rFonts w:hint="eastAsia"/>
        </w:rPr>
        <w:t>- Education Partnership Program: We welcome other training institutions to join our education partnership program, collaborate, share resources, and jointly promote the development of the education industry.</w:t>
      </w:r>
    </w:p>
    <w:p>
      <w:pPr>
        <w:rPr>
          <w:rFonts w:hint="eastAsia"/>
        </w:rPr>
      </w:pPr>
      <w:r>
        <w:rPr>
          <w:rFonts w:hint="eastAsia"/>
        </w:rPr>
        <w:t>- Customized Solutions: We provide customized solutions for partners, offering personalized services based on their needs and characteristics to help them improve teaching effectiveness and competitiveness.</w:t>
      </w:r>
    </w:p>
    <w:p>
      <w:pPr>
        <w:rPr>
          <w:rFonts w:hint="eastAsia"/>
        </w:rPr>
      </w:pPr>
      <w:r>
        <w:rPr>
          <w:rFonts w:hint="eastAsia"/>
        </w:rPr>
        <w:t>- Technical Support and Training: We offer professional technical support and training services to help partners fully utilize our platform and tools to achieve teaching goals.</w:t>
      </w:r>
    </w:p>
    <w:p>
      <w:pPr>
        <w:rPr>
          <w:rFonts w:hint="eastAsia"/>
        </w:rPr>
      </w:pPr>
      <w:r>
        <w:rPr>
          <w:rFonts w:hint="eastAsia"/>
        </w:rPr>
        <w:t>- Brand Cooperation and Promotion: We cooperate with partners to promote and build high-quality education brands, expand influence, and attract more students and teachers to join.</w:t>
      </w:r>
    </w:p>
    <w:p>
      <w:pPr>
        <w:rPr>
          <w:rFonts w:hint="eastAsia"/>
        </w:rPr>
      </w:pPr>
    </w:p>
    <w:p>
      <w:pPr>
        <w:rPr>
          <w:rFonts w:hint="eastAsia"/>
        </w:rPr>
      </w:pPr>
      <w:r>
        <w:rPr>
          <w:rFonts w:hint="eastAsia"/>
        </w:rPr>
        <w:t>Whether you are a student, teacher, parent, or other training institution, our Internet education platform provides you with a rich variety of educational resources and services. For students, we offer high-quality online courses, personalized learning experiences, and interactive learning tools to help them easily learn content they are interested in. For teachers, we provide innovative teaching tools, teaching support, and training to help them design engaging courses and improve teaching efficiency. For parents, we offer learning tracking and feedback, education consultation services, and personalized learning plans. For other training institutions, we welcome you to join our education partnership program, collaborate, share resources, and jointly promote the development of the education industry. As your partner, we are committed to providing support and services to promote the development of the education industry and achieve win-win cooperation. We look forward to working together with you to create a better future in the field of education!</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2024-04-19T15:17:31Z</dcterms:created>
  <dc:creator>iPhone</dc:creator>
  <cp:lastModifiedBy>iPhone</cp:lastModifiedBy>
  <dcterms:modified xsi:type="dcterms:W3CDTF">2024-04-19T15:20:09Z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2052-12.11.1</vt:lpwstr>
  </property>
  <property fmtid="{D5CDD505-2E9C-101B-9397-08002B2CF9AE}" pid="3" name="ICV">
    <vt:lpwstr>C7DE7B15906197BFCB522266E286D24F_31</vt:lpwstr>
  </property>
</Properties>
</file>