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-15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"http://www.cnblogs.com/hanganglin/p/6510216.html" </w:instrTex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t>centos下如何使用sendmail发送邮件</w: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5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bookmarkStart w:id="0" w:name="_GoBack"/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centos通过sendmail发送邮件的配置过程。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wordWrap w:val="0"/>
        <w:spacing w:before="450" w:beforeAutospacing="0"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kern w:val="0"/>
          <w:sz w:val="30"/>
          <w:szCs w:val="30"/>
          <w:bdr w:val="none" w:color="auto" w:sz="0" w:space="0"/>
          <w:shd w:val="clear" w:fill="808080"/>
          <w:lang w:val="en-US" w:eastAsia="zh-CN" w:bidi="ar"/>
        </w:rPr>
        <w:t>一、安装sendmail与mail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1、安装sendmail：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  1) centos下可以安装命令：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yum -y install sendmail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 　 2) 安装完后启动sendmail命令：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service sendmail start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2、安装mail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  安装命令：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yum install -y mailx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wordWrap w:val="0"/>
        <w:spacing w:before="450" w:beforeAutospacing="0"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kern w:val="0"/>
          <w:sz w:val="30"/>
          <w:szCs w:val="30"/>
          <w:bdr w:val="none" w:color="auto" w:sz="0" w:space="0"/>
          <w:shd w:val="clear" w:fill="808080"/>
          <w:lang w:val="en-US" w:eastAsia="zh-CN" w:bidi="ar"/>
        </w:rPr>
        <w:t>二、发送邮件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　  1、通过文件内容发送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  发送命令：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mail -s 'mail test' xxx@yyy.com &lt; con.txt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（"mail test"为邮件主题，xxx@yyy.com为收件人邮箱，con.txt保存邮件内容）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2、通过管道符直接发送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  发送命令：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echo "this is my test mail" | mail -s 'mail test' xxx@yyy.com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08080"/>
        <w:wordWrap w:val="0"/>
        <w:spacing w:before="450" w:beforeAutospacing="0" w:after="300" w:afterAutospacing="0" w:line="27" w:lineRule="atLeast"/>
        <w:ind w:lef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FFFFFF"/>
          <w:spacing w:val="0"/>
          <w:kern w:val="0"/>
          <w:sz w:val="30"/>
          <w:szCs w:val="30"/>
          <w:bdr w:val="none" w:color="auto" w:sz="0" w:space="0"/>
          <w:shd w:val="clear" w:fill="808080"/>
          <w:lang w:val="en-US" w:eastAsia="zh-CN" w:bidi="ar"/>
        </w:rPr>
        <w:t>三、设置发件人信息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上述发送邮件默认会使用linux当前登录用户信，通常会被当成垃圾邮件，指定发件人邮箱信息命令：vi /etc/mail.rc，编辑内容如：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 from=username@126.com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 smtp=smtp.126.com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 smtp-auth-user=username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 smtp-auth-password=password</w:t>
      </w:r>
    </w:p>
    <w:p>
      <w:pPr>
        <w:pStyle w:val="7"/>
        <w:keepNext w:val="0"/>
        <w:keepLines w:val="0"/>
        <w:widowControl/>
        <w:suppressLineNumbers w:val="0"/>
        <w:wordWrap w:val="0"/>
        <w:spacing w:before="76" w:beforeAutospacing="0" w:after="378" w:afterAutospacing="0" w:line="27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 smtp-auth=login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　　注意配置中的smtp-auth-password不是邮箱登录密码，是邮箱服务器开启smtp的授权码，每个邮箱开启授权码操作不同（网易126邮箱开启菜单：设置-&gt; 客户端授权密码）。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92ACD"/>
    <w:rsid w:val="12494B63"/>
    <w:rsid w:val="13817AB0"/>
    <w:rsid w:val="16814272"/>
    <w:rsid w:val="1FAA0A07"/>
    <w:rsid w:val="21324019"/>
    <w:rsid w:val="2BF37243"/>
    <w:rsid w:val="2EEB220E"/>
    <w:rsid w:val="3BBF5C1F"/>
    <w:rsid w:val="411C429A"/>
    <w:rsid w:val="433B538C"/>
    <w:rsid w:val="484C02D7"/>
    <w:rsid w:val="49FF51B5"/>
    <w:rsid w:val="58ED5AF0"/>
    <w:rsid w:val="60773080"/>
    <w:rsid w:val="65C34F62"/>
    <w:rsid w:val="721E44A9"/>
    <w:rsid w:val="74B42E2B"/>
    <w:rsid w:val="75094C13"/>
    <w:rsid w:val="7DCB0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3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2017-08-29T15:18:16Z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