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43" w:rsidRPr="008A7243" w:rsidRDefault="008A7243" w:rsidP="008A7243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52"/>
          <w:szCs w:val="52"/>
        </w:rPr>
      </w:pPr>
      <w:r w:rsidRPr="008A7243">
        <w:rPr>
          <w:rFonts w:ascii="inherit" w:eastAsia="微软雅黑" w:hAnsi="inherit" w:cs="宋体"/>
          <w:kern w:val="36"/>
          <w:sz w:val="52"/>
          <w:szCs w:val="52"/>
        </w:rPr>
        <w:t>springboot(</w:t>
      </w:r>
      <w:r w:rsidRPr="008A7243">
        <w:rPr>
          <w:rFonts w:ascii="inherit" w:eastAsia="微软雅黑" w:hAnsi="inherit" w:cs="宋体"/>
          <w:kern w:val="36"/>
          <w:sz w:val="52"/>
          <w:szCs w:val="52"/>
        </w:rPr>
        <w:t>十二</w:t>
      </w:r>
      <w:r w:rsidRPr="008A7243">
        <w:rPr>
          <w:rFonts w:ascii="inherit" w:eastAsia="微软雅黑" w:hAnsi="inherit" w:cs="宋体"/>
          <w:kern w:val="36"/>
          <w:sz w:val="52"/>
          <w:szCs w:val="52"/>
        </w:rPr>
        <w:t>)</w:t>
      </w:r>
      <w:r w:rsidRPr="008A7243">
        <w:rPr>
          <w:rFonts w:ascii="inherit" w:eastAsia="微软雅黑" w:hAnsi="inherit" w:cs="宋体"/>
          <w:kern w:val="36"/>
          <w:sz w:val="52"/>
          <w:szCs w:val="52"/>
        </w:rPr>
        <w:t>：</w:t>
      </w:r>
      <w:r w:rsidRPr="008A7243">
        <w:rPr>
          <w:rFonts w:ascii="inherit" w:eastAsia="微软雅黑" w:hAnsi="inherit" w:cs="宋体"/>
          <w:kern w:val="36"/>
          <w:sz w:val="52"/>
          <w:szCs w:val="52"/>
        </w:rPr>
        <w:t>springboot</w:t>
      </w:r>
      <w:r w:rsidRPr="008A7243">
        <w:rPr>
          <w:rFonts w:ascii="inherit" w:eastAsia="微软雅黑" w:hAnsi="inherit" w:cs="宋体"/>
          <w:kern w:val="36"/>
          <w:sz w:val="52"/>
          <w:szCs w:val="52"/>
        </w:rPr>
        <w:t>如何测试打包部署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A7243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2017/05/09</w:t>
      </w:r>
    </w:p>
    <w:p w:rsidR="008A7243" w:rsidRPr="008A7243" w:rsidRDefault="008A7243" w:rsidP="008A7243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有很多网友会时不时的问我，spring boot项目如何测试</w:t>
      </w:r>
      <w:bookmarkStart w:id="0" w:name="_GoBack"/>
      <w:bookmarkEnd w:id="0"/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，如何部署，在生产中有什么好的部署方案吗？这篇文章就来介绍一下spring boot 如何开发、调试、打包到最后的投产上线。</w:t>
      </w:r>
    </w:p>
    <w:p w:rsidR="008A7243" w:rsidRPr="008A7243" w:rsidRDefault="008A7243" w:rsidP="008A724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开发阶段</w:t>
      </w:r>
    </w:p>
    <w:p w:rsidR="008A7243" w:rsidRPr="008A7243" w:rsidRDefault="008A7243" w:rsidP="008A7243">
      <w:pPr>
        <w:widowControl/>
        <w:spacing w:before="360" w:after="240"/>
        <w:jc w:val="left"/>
        <w:outlineLvl w:val="2"/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单元测试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在开发阶段的时候最重要的是单元测试了，springboot对单元测试的支持已经很完善了。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1、在pom包中添加spring-boot-starter-test包引用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spring-boot-starter-test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&lt;scope&gt;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test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&lt;/scope&gt;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2、开发测试类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以最简单的helloworld为例，在测试类的类头部需要添加：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@RunWith(SpringRunner.class)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和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@SpringBootTest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注解，在测试方法的顶端添加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@Test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即可，最后在方法上点击右键run就可以运行。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@RunWith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SpringRunner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@SpringBootTest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ApplicationTests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hello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"hello world"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实际使用中，可以按照项目的正常使用去注入dao层代码或者是service层代码进行测试验证，spring-boot-starter-test提供很多基础用法，更难得的是增加了对Controller层测试的支持。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//简单验证结果集是否正确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assertEquals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getAll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size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//验证结果集，提示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assertTrue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"错误，正确的返回值为200"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status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200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assertFalse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"错误，正确的返回值为200"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status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!=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200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引入了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MockMvc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支持了对Controller层的测试，简单示例如下：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HelloControlerTests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//初始化执行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@Before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setUp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MockMvcBuilders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standaloneSetup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HelloController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build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//验证controller是否正常响应并打印返回结果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getHello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perform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MockMvcRequestBuilders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"/hello"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accept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MediaType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APPLICATION_JSON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andExpect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MockMvcResultMatchers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isOk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andDo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MockMvcResultHandlers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andReturn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//验证controller是否正常响应并判断返回结果是否正确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testHello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perform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MockMvcRequestBuilders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"/hello"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accept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MediaType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APPLICATION_JSON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andExpect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status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isOk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andExpect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string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equalTo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"Hello World"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)));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单元测试是验证你代码第一道屏障，要养成每写一部分代码就进行单元测试的习惯，不要等到全部集成后再进行测试，集成后因为更关注整体运行效果，很容易遗漏掉代码底层的bug.</w:t>
      </w:r>
    </w:p>
    <w:p w:rsidR="008A7243" w:rsidRPr="008A7243" w:rsidRDefault="008A7243" w:rsidP="008A724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集成测试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整体开发完成之后进入集成测试，spring boot项目的启动入口在 Application类中，直接运行run方法就可以启动项目，但是在调试的过程中我们肯定需要不断的去调试代码，如果每修改一次代码就需要手动重启一次服务就很麻烦，spring boot非常贴心的给出了热部署的支持，很方便在web项目中调试使用。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pom需要添加以下的配置：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spring-boot-devtools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&lt;optional&gt;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&lt;/optional&gt;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&lt;build&gt;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&lt;plugins&gt;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&lt;plugin&gt;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spring-boot-maven-plugin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&lt;configuration&gt;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&lt;fork&gt;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&lt;/fork&gt;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&lt;/configuration&gt;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&lt;/plugin&gt;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&lt;/plugins&gt;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&lt;/build&gt;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添加以上配置后，项目就支持了热部署，非常方便集成测试。</w:t>
      </w:r>
    </w:p>
    <w:p w:rsidR="008A7243" w:rsidRPr="008A7243" w:rsidRDefault="008A7243" w:rsidP="008A724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投产上线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其实我觉得这个阶段，应该还是比较简单一般分为两种；一种是打包成jar包直接执行，另一种是打包成war包放到tomcat服务器下。</w:t>
      </w:r>
    </w:p>
    <w:p w:rsidR="008A7243" w:rsidRPr="008A7243" w:rsidRDefault="008A7243" w:rsidP="008A724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打成</w:t>
      </w: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jar</w:t>
      </w: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包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如果你使用的是maven来管理项目，执行以下命令既可以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cd 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项目跟目录（和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pom.xml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同级）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mvn clean package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## 或者执行下面的命令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## 排除测试代码后进行打包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mvn clean package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-Dmaven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.test.skip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true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打包完成后jar包会生成到target目录下，命名一般是 项目名+版本号.jar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启动jar包命令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target/spring-boot-scheduler-1.0.0.jar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这种方式，只要控制台关闭，服务就不能访问了。下面我们使用在后台运行的方式来启动: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nohup 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target/spring-boot-scheduler-1.0.0.jar &amp;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也可以在启动的时候选择读取不同的配置文件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java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app.jar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--spring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.profiles.active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dev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也可以在启动的时候设置jvm参数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-Xms10m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-Xmx80m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app.jar &amp;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gradle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如果使用的是gradle,使用下面命令打包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gradle build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build/libs/mymodule-0.0.1-SNAPSHOT.jar</w:t>
      </w:r>
    </w:p>
    <w:p w:rsidR="008A7243" w:rsidRPr="008A7243" w:rsidRDefault="008A7243" w:rsidP="008A724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打成</w:t>
      </w: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war</w:t>
      </w: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包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打成war包一般可以分两种方式来实现，第一种可以通过eclipse这种开发工具来导出war包，另外一种是使用命令来完成，这里主要介绍后一种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1、maven项目，修改pom包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将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&lt;packaging&gt;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jar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&lt;/packaging&gt;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改为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&lt;packaging&gt;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war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&lt;/packaging&gt;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2、打包时排除tomcat.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&lt;dependency&gt;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spring-boot-starter-web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spring-boot-starter-tomcat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&lt;scope&gt;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provided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&lt;/scope&gt;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在这里将scope属性设置为provided，这样在最终形成的WAR中不会包含这个JAR包，因为Tomcat或Jetty等服务器在运行时将会提供相关的API类。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3、注册启动类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创建ServletInitializer.java，继承SpringBootServletInitializer ，覆盖configure()，把启动类Application注册进去。外部web应用服务器构建Web Application Context的时候，会把启动类添加进去。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ServletInitializer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extends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SpringBootServletInitializer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protected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SpringApplicationBuilder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configure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SpringApplicationBuilder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sources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A724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最后执行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mvn clean package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-Dmaven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.test.skip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true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会在target目录下生成：项目名+版本号.war文件，拷贝到tomcat服务器中启动即可。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gradle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如果使用的是gradle,基本步奏一样，build.gradle中添加war的支持，排除spring-boot-starter-tomcat：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...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apply plugin: 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'war'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...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dependencies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compile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"org.springframework.boot:spring-boot-starter-web:1.4.2.RELEASE"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exclude mymodule:</w:t>
      </w:r>
      <w:r w:rsidRPr="008A724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"spring-boot-starter-tomcat"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...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再使用构建命令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gradle build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war会生成在build\libs 目录下。</w:t>
      </w:r>
    </w:p>
    <w:p w:rsidR="008A7243" w:rsidRPr="008A7243" w:rsidRDefault="008A7243" w:rsidP="008A724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生产运维</w:t>
      </w:r>
    </w:p>
    <w:p w:rsidR="008A7243" w:rsidRPr="008A7243" w:rsidRDefault="008A7243" w:rsidP="008A7243">
      <w:pPr>
        <w:widowControl/>
        <w:spacing w:before="360" w:after="240"/>
        <w:jc w:val="left"/>
        <w:outlineLvl w:val="2"/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查看</w:t>
      </w: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JVM</w:t>
      </w: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参数的值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可以根据java自带的jinfo命令：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jinfo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-flags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pid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来查看jar 启动后使用的是什么gc、新生代、老年代分批的内存都是多少，示例如下：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:CICompilerCount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3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:InitialHeapSize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234881024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:MaxHeapSize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3743416320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:MaxNewSize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1247805440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:MinHeapDeltaBytes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524288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:NewSize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78118912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:OldSize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156762112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:+UseCompressedClassPointers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:+UseCompressedOops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:+UseFastUnorderedTimeStamps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-XX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:+UseParallelGC</w:t>
      </w:r>
    </w:p>
    <w:p w:rsidR="008A7243" w:rsidRPr="008A7243" w:rsidRDefault="008A7243" w:rsidP="008A7243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-XX:CICompilerCount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：最大的并行编译数</w:t>
      </w:r>
    </w:p>
    <w:p w:rsidR="008A7243" w:rsidRPr="008A7243" w:rsidRDefault="008A7243" w:rsidP="008A7243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-XX:InitialHeapSize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和 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-XX:MaxHeapSize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：指定JVM的初始和最大堆内存大小</w:t>
      </w:r>
    </w:p>
    <w:p w:rsidR="008A7243" w:rsidRPr="008A7243" w:rsidRDefault="008A7243" w:rsidP="008A7243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lastRenderedPageBreak/>
        <w:t>-XX:MaxNewSize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 JVM堆区域新生代内存的最大可分配大小</w:t>
      </w:r>
    </w:p>
    <w:p w:rsidR="008A7243" w:rsidRPr="008A7243" w:rsidRDefault="008A7243" w:rsidP="008A7243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…</w:t>
      </w:r>
    </w:p>
    <w:p w:rsidR="008A7243" w:rsidRPr="008A7243" w:rsidRDefault="008A7243" w:rsidP="008A7243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-XX:+UseParallelGC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：垃圾回收使用Parallel收集器</w:t>
      </w:r>
    </w:p>
    <w:p w:rsidR="008A7243" w:rsidRPr="008A7243" w:rsidRDefault="008A7243" w:rsidP="008A724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A724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如何重启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简单粗暴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直接kill掉进程再次启动jar包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ps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-ef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|grep java 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##拿到对于Java程序的pid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kill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-9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pid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## 再次重启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xxxx.jar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当然这种方式比较传统和暴力，所以建议大家使用下面的方式来管理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脚本执行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如果使用的是maven,需要包含以下的配置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&lt;plugin&gt;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spring-boot-maven-plugin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&lt;configuration&gt;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&lt;executable&gt;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&lt;/executable&gt;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&lt;/configuration&gt;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&lt;/plugin&gt;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如果使用是gradle，需要包含下面配置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springBoot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executable </w:t>
      </w: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true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启动方式：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 可以直接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./yourapp.jar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来启动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2、注册为服务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也可以做一个软链接指向你的jar包并加入到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init.d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中，然后用命令来启动。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init.d 例子: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ln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A724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-s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/var/yourapp/yourapp.jar /etc/init.d/yourapp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chmod</w:t>
      </w: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+x /etc/init.d/yourapp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这样就可以使用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stop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或者是</w:t>
      </w:r>
      <w:r w:rsidRPr="008A7243">
        <w:rPr>
          <w:rFonts w:ascii="Consolas" w:eastAsia="宋体" w:hAnsi="Consolas" w:cs="宋体"/>
          <w:color w:val="C7254E"/>
          <w:kern w:val="0"/>
          <w:sz w:val="20"/>
          <w:szCs w:val="20"/>
        </w:rPr>
        <w:t>restart</w:t>
      </w: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命令去管理你的应用。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/etc/init.d/yourapp start|stop|restart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或者</w:t>
      </w:r>
    </w:p>
    <w:p w:rsidR="008A7243" w:rsidRPr="008A7243" w:rsidRDefault="008A7243" w:rsidP="008A724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A724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service yourapp start|stop|restart</w:t>
      </w:r>
    </w:p>
    <w:p w:rsidR="008A7243" w:rsidRPr="008A7243" w:rsidRDefault="008A7243" w:rsidP="008A724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A724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到此 springboot项目如何测试、联调和打包投产均已经介绍完，以后可以找时间研究一下springboot的自动化运维，以及spring boot 和docker相结合的使用。</w:t>
      </w:r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5" w:history="1">
        <w:r w:rsidRPr="008A7243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8A7243" w:rsidRPr="008A7243" w:rsidRDefault="008A7243" w:rsidP="008A724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6" w:history="1">
        <w:r w:rsidRPr="008A7243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315350" w:rsidRDefault="00315350"/>
    <w:sectPr w:rsidR="00315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C6715"/>
    <w:multiLevelType w:val="multilevel"/>
    <w:tmpl w:val="D25C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70"/>
    <w:rsid w:val="00315350"/>
    <w:rsid w:val="008A7243"/>
    <w:rsid w:val="00C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9DC3C-B1C4-47E8-B85F-8B943E7C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7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A7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A7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2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A7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A72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info">
    <w:name w:val="meta-info"/>
    <w:basedOn w:val="a0"/>
    <w:rsid w:val="008A7243"/>
  </w:style>
  <w:style w:type="paragraph" w:styleId="a3">
    <w:name w:val="Normal (Web)"/>
    <w:basedOn w:val="a"/>
    <w:uiPriority w:val="99"/>
    <w:semiHidden/>
    <w:unhideWhenUsed/>
    <w:rsid w:val="008A7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7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72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A7243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8A7243"/>
  </w:style>
  <w:style w:type="character" w:customStyle="1" w:styleId="nd">
    <w:name w:val="nd"/>
    <w:basedOn w:val="a0"/>
    <w:rsid w:val="008A7243"/>
  </w:style>
  <w:style w:type="character" w:customStyle="1" w:styleId="o">
    <w:name w:val="o"/>
    <w:basedOn w:val="a0"/>
    <w:rsid w:val="008A7243"/>
  </w:style>
  <w:style w:type="character" w:customStyle="1" w:styleId="n">
    <w:name w:val="n"/>
    <w:basedOn w:val="a0"/>
    <w:rsid w:val="008A7243"/>
  </w:style>
  <w:style w:type="character" w:customStyle="1" w:styleId="na">
    <w:name w:val="na"/>
    <w:basedOn w:val="a0"/>
    <w:rsid w:val="008A7243"/>
  </w:style>
  <w:style w:type="character" w:customStyle="1" w:styleId="kd">
    <w:name w:val="kd"/>
    <w:basedOn w:val="a0"/>
    <w:rsid w:val="008A7243"/>
  </w:style>
  <w:style w:type="character" w:customStyle="1" w:styleId="nc">
    <w:name w:val="nc"/>
    <w:basedOn w:val="a0"/>
    <w:rsid w:val="008A7243"/>
  </w:style>
  <w:style w:type="character" w:customStyle="1" w:styleId="kt">
    <w:name w:val="kt"/>
    <w:basedOn w:val="a0"/>
    <w:rsid w:val="008A7243"/>
  </w:style>
  <w:style w:type="character" w:customStyle="1" w:styleId="nf">
    <w:name w:val="nf"/>
    <w:basedOn w:val="a0"/>
    <w:rsid w:val="008A7243"/>
  </w:style>
  <w:style w:type="character" w:customStyle="1" w:styleId="s">
    <w:name w:val="s"/>
    <w:basedOn w:val="a0"/>
    <w:rsid w:val="008A7243"/>
  </w:style>
  <w:style w:type="character" w:customStyle="1" w:styleId="c1">
    <w:name w:val="c1"/>
    <w:basedOn w:val="a0"/>
    <w:rsid w:val="008A7243"/>
  </w:style>
  <w:style w:type="character" w:customStyle="1" w:styleId="mi">
    <w:name w:val="mi"/>
    <w:basedOn w:val="a0"/>
    <w:rsid w:val="008A7243"/>
  </w:style>
  <w:style w:type="character" w:customStyle="1" w:styleId="k">
    <w:name w:val="k"/>
    <w:basedOn w:val="a0"/>
    <w:rsid w:val="008A7243"/>
  </w:style>
  <w:style w:type="character" w:customStyle="1" w:styleId="nb">
    <w:name w:val="nb"/>
    <w:basedOn w:val="a0"/>
    <w:rsid w:val="008A7243"/>
  </w:style>
  <w:style w:type="character" w:customStyle="1" w:styleId="c">
    <w:name w:val="c"/>
    <w:basedOn w:val="a0"/>
    <w:rsid w:val="008A7243"/>
  </w:style>
  <w:style w:type="character" w:styleId="a4">
    <w:name w:val="Strong"/>
    <w:basedOn w:val="a0"/>
    <w:uiPriority w:val="22"/>
    <w:qFormat/>
    <w:rsid w:val="008A7243"/>
    <w:rPr>
      <w:b/>
      <w:bCs/>
    </w:rPr>
  </w:style>
  <w:style w:type="character" w:customStyle="1" w:styleId="s1">
    <w:name w:val="s1"/>
    <w:basedOn w:val="a0"/>
    <w:rsid w:val="008A7243"/>
  </w:style>
  <w:style w:type="character" w:customStyle="1" w:styleId="s2">
    <w:name w:val="s2"/>
    <w:basedOn w:val="a0"/>
    <w:rsid w:val="008A7243"/>
  </w:style>
  <w:style w:type="character" w:styleId="a5">
    <w:name w:val="Hyperlink"/>
    <w:basedOn w:val="a0"/>
    <w:uiPriority w:val="99"/>
    <w:semiHidden/>
    <w:unhideWhenUsed/>
    <w:rsid w:val="008A7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7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5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6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95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59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895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6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95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33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45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8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85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03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1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58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43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70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84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4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4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6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3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2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7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89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5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89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ityouknow/spring-boot-examples" TargetMode="External"/><Relationship Id="rId5" Type="http://schemas.openxmlformats.org/officeDocument/2006/relationships/hyperlink" Target="https://github.com/ityouknow/spring-boot-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2018-10-22T07:34:00Z</dcterms:created>
  <dcterms:modified xsi:type="dcterms:W3CDTF">2018-10-22T07:35:00Z</dcterms:modified>
</cp:coreProperties>
</file>