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D2" w:rsidRPr="002602D2" w:rsidRDefault="002602D2" w:rsidP="002602D2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44"/>
          <w:szCs w:val="44"/>
        </w:rPr>
      </w:pPr>
      <w:r w:rsidRPr="002602D2">
        <w:rPr>
          <w:rFonts w:ascii="inherit" w:eastAsia="微软雅黑" w:hAnsi="inherit" w:cs="宋体"/>
          <w:kern w:val="36"/>
          <w:sz w:val="44"/>
          <w:szCs w:val="44"/>
        </w:rPr>
        <w:t>springboot(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三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)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：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Spring boot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中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Redis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的使用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602D2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</w:t>
      </w:r>
      <w:r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转自：</w:t>
      </w:r>
      <w:r w:rsidRPr="002602D2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http://www.ityouknow.com/springboot/2016/03/06/spring-boot-redis.html</w:t>
      </w:r>
      <w:bookmarkStart w:id="0" w:name="_GoBack"/>
      <w:bookmarkEnd w:id="0"/>
    </w:p>
    <w:p w:rsidR="002602D2" w:rsidRPr="002602D2" w:rsidRDefault="002602D2" w:rsidP="002602D2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boot对常用的数据库支持外，对nosql 数据库也进行了封装自动化。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redis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介绍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Redis是目前业界使用最广泛的内存数据存储。相比memcached，Redis支持更丰富的数据结构，例如hashes, lists, sets等，同时支持数据持久化。除此之外，Redis还提供一些类数据库的特性，比如事务，HA，主从库。可以说Redis兼具了缓存系统和数据库的一些特性，因此有着丰富的应用场景。本文介绍Redis在Spring Boot中两个典型的应用场景。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如何使用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1、引入 spring-boot-starter-redis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spring-boot-starter-redis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2、添加配置文件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 (RedisProperties)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lastRenderedPageBreak/>
        <w:t># Redis数据库索引（默认为0）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spring.redis.database=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Redis服务器地址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spring.redis.host=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192.168.0.58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Redis服务器连接端口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spring.redis.port=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6379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Redis服务器连接密码（默认为空）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spring.redis.password=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连接池最大连接数（使用负值表示没有限制）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spring.redis.pool.max-active=8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连接池最大阻塞等待时间（使用负值表示没有限制）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spring.redis.pool.max-wait=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-1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连接池中的最大空闲连接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spring.redis.pool.max-idle=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8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连接池中的最小空闲连接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spring.redis.pool.min-idle=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连接超时时间（毫秒）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spring.redis.timeout=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3、添加cache的配置类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@EnableCaching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RedisConfig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CachingConfigurerSupport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generate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target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...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params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StringBuilder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StringBuilder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target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for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params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@SuppressWarnings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"rawtypes"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CacheManager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cacheManager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RedisCacheManager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rcm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RedisCacheManager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//设置缓存过期时间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//rcm.setDefaultExpiration(60);//秒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rcm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RedisConnectionFactory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factory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factory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setVisibility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PropertyAccessor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ALL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JsonAutoDetect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Visibility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enableDefaultTyping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DefaultTyping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NON_FINAL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setValueSerializer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afterPropertiesSet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3、好了，接下来就可以直接使用了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SpringJUnit4ClassRunner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@SpringApplicationConfiguration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TestRedis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"111"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"111"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testObj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"aa@126.com"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"aa123456"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"123"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"com.neox"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"com.neo.f"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TimeUnit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SECONDS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Thread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sleep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1000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//redisTemplate.delete("com.neo.f");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boolean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exists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hasKey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"com.neo.f"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exists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"exists is true"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}else{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"exists is false"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Assert.assertEquals("aa", operations.get("com.neo.f").getUserName());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以上都是手动使用的方式，如何在查找数据库的时候自动使用缓存呢，看下面；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4、自动根据方法生成缓存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"/getUser"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@Cacheable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"user-key"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findByUserName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"若下面没出现“无缓存的时候调用”字样且能打印出数据表示测试成功"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其中value的值就是缓存到redis中的key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共享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Session-spring-session-data-redis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分布式系统中，sessiong共享有很多的解决方案，其中托管到缓存中应该是最常用的方案之一，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Spring Session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官方说明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Session provides an API and implementations for managing a user’s session information.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如何使用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1、引入依赖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org.springframework.session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spring-session-data-redis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2、Session配置：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@Configuration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@EnableRedisHttpSession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maxInactiveIntervalInSeconds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86400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SessionConfig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2602D2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maxInactiveIntervalInSeconds: 设置Session失效时间，使用Redis Session之后，原Boot的server.session.timeout属性不再生效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好了，这样就配置好了，我们来测试一下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3、测试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添加测试方法获取sessionid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HttpSession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getAttribute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randomUUID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setAttribute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登录redis 输入 </w:t>
      </w:r>
      <w:r w:rsidRPr="002602D2">
        <w:rPr>
          <w:rFonts w:ascii="Consolas" w:eastAsia="宋体" w:hAnsi="Consolas" w:cs="宋体"/>
          <w:color w:val="C7254E"/>
          <w:kern w:val="0"/>
          <w:sz w:val="20"/>
          <w:szCs w:val="20"/>
        </w:rPr>
        <w:t>keys '*sessions*'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t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&lt;spring:session:sessions:db031986-8ecc-48d6-b471-b137a3ed6bc4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t(spring:session:expirations:1472976480000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 1472976480000为失效时间，意思是这个时间后session失效，</w:t>
      </w:r>
      <w:r w:rsidRPr="002602D2">
        <w:rPr>
          <w:rFonts w:ascii="Consolas" w:eastAsia="宋体" w:hAnsi="Consolas" w:cs="宋体"/>
          <w:color w:val="C7254E"/>
          <w:kern w:val="0"/>
          <w:sz w:val="20"/>
          <w:szCs w:val="20"/>
        </w:rPr>
        <w:t>db031986-8ecc-48d6-b471-b137a3ed6bc4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为sessionId,登录http://localhost:8080/uid 发现会一致，就说明session 已经在redis里面进行有效的管理了。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如何在两台或者多台中共享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session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其实就是按照上面的步骤在另一个项目中再次配置一次，启动后自动就进行了session共享。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4" w:history="1">
        <w:r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5" w:history="1">
        <w:r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参考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6" w:history="1">
        <w:r w:rsidRPr="002602D2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Redis的两个典型应用场景</w:t>
        </w:r>
      </w:hyperlink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hyperlink r:id="rId7" w:history="1">
        <w:r w:rsidRPr="002602D2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SpringBoot应用之分布式会话</w:t>
        </w:r>
      </w:hyperlink>
    </w:p>
    <w:p w:rsidR="002602D2" w:rsidRPr="002602D2" w:rsidRDefault="002602D2" w:rsidP="002602D2">
      <w:pPr>
        <w:widowControl/>
        <w:spacing w:before="360" w:after="360"/>
        <w:jc w:val="left"/>
        <w:rPr>
          <w:rFonts w:ascii="Segoe UI" w:eastAsia="微软雅黑" w:hAnsi="Segoe UI" w:cs="Segoe UI" w:hint="eastAsia"/>
          <w:color w:val="24292E"/>
          <w:kern w:val="0"/>
          <w:sz w:val="24"/>
          <w:szCs w:val="24"/>
        </w:rPr>
      </w:pPr>
      <w:r w:rsidRPr="002602D2"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8" w:history="1">
        <w:r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www.ityouknow.com</w:t>
        </w:r>
      </w:hyperlink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版权所有，欢迎保留原文链接进行转载：)</w:t>
      </w:r>
    </w:p>
    <w:p w:rsidR="00202DEB" w:rsidRDefault="00202DEB"/>
    <w:sectPr w:rsidR="0020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AD"/>
    <w:rsid w:val="00202DEB"/>
    <w:rsid w:val="002602D2"/>
    <w:rsid w:val="004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C66"/>
  <w15:chartTrackingRefBased/>
  <w15:docId w15:val="{D244762A-D8BD-4804-AA85-5610E683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0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02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02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2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02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02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info">
    <w:name w:val="meta-info"/>
    <w:basedOn w:val="a0"/>
    <w:rsid w:val="002602D2"/>
  </w:style>
  <w:style w:type="paragraph" w:styleId="a3">
    <w:name w:val="Normal (Web)"/>
    <w:basedOn w:val="a"/>
    <w:uiPriority w:val="99"/>
    <w:semiHidden/>
    <w:unhideWhenUsed/>
    <w:rsid w:val="00260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02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02D2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602D2"/>
  </w:style>
  <w:style w:type="character" w:customStyle="1" w:styleId="c">
    <w:name w:val="c"/>
    <w:basedOn w:val="a0"/>
    <w:rsid w:val="002602D2"/>
  </w:style>
  <w:style w:type="character" w:customStyle="1" w:styleId="py">
    <w:name w:val="py"/>
    <w:basedOn w:val="a0"/>
    <w:rsid w:val="002602D2"/>
  </w:style>
  <w:style w:type="character" w:customStyle="1" w:styleId="p">
    <w:name w:val="p"/>
    <w:basedOn w:val="a0"/>
    <w:rsid w:val="002602D2"/>
  </w:style>
  <w:style w:type="character" w:customStyle="1" w:styleId="s">
    <w:name w:val="s"/>
    <w:basedOn w:val="a0"/>
    <w:rsid w:val="002602D2"/>
  </w:style>
  <w:style w:type="character" w:customStyle="1" w:styleId="nd">
    <w:name w:val="nd"/>
    <w:basedOn w:val="a0"/>
    <w:rsid w:val="002602D2"/>
  </w:style>
  <w:style w:type="character" w:customStyle="1" w:styleId="kd">
    <w:name w:val="kd"/>
    <w:basedOn w:val="a0"/>
    <w:rsid w:val="002602D2"/>
  </w:style>
  <w:style w:type="character" w:customStyle="1" w:styleId="nc">
    <w:name w:val="nc"/>
    <w:basedOn w:val="a0"/>
    <w:rsid w:val="002602D2"/>
  </w:style>
  <w:style w:type="character" w:customStyle="1" w:styleId="n">
    <w:name w:val="n"/>
    <w:basedOn w:val="a0"/>
    <w:rsid w:val="002602D2"/>
  </w:style>
  <w:style w:type="character" w:customStyle="1" w:styleId="o">
    <w:name w:val="o"/>
    <w:basedOn w:val="a0"/>
    <w:rsid w:val="002602D2"/>
  </w:style>
  <w:style w:type="character" w:customStyle="1" w:styleId="nf">
    <w:name w:val="nf"/>
    <w:basedOn w:val="a0"/>
    <w:rsid w:val="002602D2"/>
  </w:style>
  <w:style w:type="character" w:customStyle="1" w:styleId="k">
    <w:name w:val="k"/>
    <w:basedOn w:val="a0"/>
    <w:rsid w:val="002602D2"/>
  </w:style>
  <w:style w:type="character" w:customStyle="1" w:styleId="na">
    <w:name w:val="na"/>
    <w:basedOn w:val="a0"/>
    <w:rsid w:val="002602D2"/>
  </w:style>
  <w:style w:type="character" w:customStyle="1" w:styleId="c1">
    <w:name w:val="c1"/>
    <w:basedOn w:val="a0"/>
    <w:rsid w:val="002602D2"/>
  </w:style>
  <w:style w:type="character" w:customStyle="1" w:styleId="kt">
    <w:name w:val="kt"/>
    <w:basedOn w:val="a0"/>
    <w:rsid w:val="002602D2"/>
  </w:style>
  <w:style w:type="character" w:customStyle="1" w:styleId="mi">
    <w:name w:val="mi"/>
    <w:basedOn w:val="a0"/>
    <w:rsid w:val="002602D2"/>
  </w:style>
  <w:style w:type="character" w:customStyle="1" w:styleId="kc">
    <w:name w:val="kc"/>
    <w:basedOn w:val="a0"/>
    <w:rsid w:val="002602D2"/>
  </w:style>
  <w:style w:type="character" w:customStyle="1" w:styleId="err">
    <w:name w:val="err"/>
    <w:basedOn w:val="a0"/>
    <w:rsid w:val="002602D2"/>
  </w:style>
  <w:style w:type="character" w:styleId="a4">
    <w:name w:val="Strong"/>
    <w:basedOn w:val="a0"/>
    <w:uiPriority w:val="22"/>
    <w:qFormat/>
    <w:rsid w:val="002602D2"/>
    <w:rPr>
      <w:b/>
      <w:bCs/>
    </w:rPr>
  </w:style>
  <w:style w:type="character" w:styleId="a5">
    <w:name w:val="Hyperlink"/>
    <w:basedOn w:val="a0"/>
    <w:uiPriority w:val="99"/>
    <w:semiHidden/>
    <w:unhideWhenUsed/>
    <w:rsid w:val="00260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70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5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1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22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4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4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85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58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003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323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2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96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04358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acoo.cn/blog/spring-redis" TargetMode="External"/><Relationship Id="rId5" Type="http://schemas.openxmlformats.org/officeDocument/2006/relationships/hyperlink" Target="https://gitee.com/ityouknow/spring-boot-examp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tyouknow/spring-boot-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2018-07-27T09:44:00Z</dcterms:created>
  <dcterms:modified xsi:type="dcterms:W3CDTF">2018-07-27T09:46:00Z</dcterms:modified>
</cp:coreProperties>
</file>