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7AB" w:rsidRPr="00A407AB" w:rsidRDefault="00A407AB" w:rsidP="00A407AB">
      <w:pPr>
        <w:widowControl/>
        <w:spacing w:after="150"/>
        <w:jc w:val="left"/>
        <w:outlineLvl w:val="0"/>
        <w:rPr>
          <w:rFonts w:ascii="inherit" w:eastAsia="微软雅黑" w:hAnsi="inherit" w:cs="宋体"/>
          <w:kern w:val="36"/>
          <w:sz w:val="48"/>
          <w:szCs w:val="48"/>
        </w:rPr>
      </w:pPr>
      <w:r w:rsidRPr="00A407AB">
        <w:rPr>
          <w:rFonts w:ascii="inherit" w:eastAsia="微软雅黑" w:hAnsi="inherit" w:cs="宋体"/>
          <w:kern w:val="36"/>
          <w:sz w:val="48"/>
          <w:szCs w:val="48"/>
        </w:rPr>
        <w:t>springboot(</w:t>
      </w:r>
      <w:r w:rsidRPr="00A407AB">
        <w:rPr>
          <w:rFonts w:ascii="inherit" w:eastAsia="微软雅黑" w:hAnsi="inherit" w:cs="宋体"/>
          <w:kern w:val="36"/>
          <w:sz w:val="48"/>
          <w:szCs w:val="48"/>
        </w:rPr>
        <w:t>八</w:t>
      </w:r>
      <w:r w:rsidRPr="00A407AB">
        <w:rPr>
          <w:rFonts w:ascii="inherit" w:eastAsia="微软雅黑" w:hAnsi="inherit" w:cs="宋体"/>
          <w:kern w:val="36"/>
          <w:sz w:val="48"/>
          <w:szCs w:val="48"/>
        </w:rPr>
        <w:t>)</w:t>
      </w:r>
      <w:r w:rsidRPr="00A407AB">
        <w:rPr>
          <w:rFonts w:ascii="inherit" w:eastAsia="微软雅黑" w:hAnsi="inherit" w:cs="宋体"/>
          <w:kern w:val="36"/>
          <w:sz w:val="48"/>
          <w:szCs w:val="48"/>
        </w:rPr>
        <w:t>：</w:t>
      </w:r>
      <w:r w:rsidRPr="00A407AB">
        <w:rPr>
          <w:rFonts w:ascii="inherit" w:eastAsia="微软雅黑" w:hAnsi="inherit" w:cs="宋体"/>
          <w:kern w:val="36"/>
          <w:sz w:val="48"/>
          <w:szCs w:val="48"/>
        </w:rPr>
        <w:t>RabbitMQ</w:t>
      </w:r>
      <w:r w:rsidRPr="00A407AB">
        <w:rPr>
          <w:rFonts w:ascii="inherit" w:eastAsia="微软雅黑" w:hAnsi="inherit" w:cs="宋体"/>
          <w:kern w:val="36"/>
          <w:sz w:val="48"/>
          <w:szCs w:val="48"/>
        </w:rPr>
        <w:t>详解</w:t>
      </w:r>
    </w:p>
    <w:p w:rsidR="00A407AB" w:rsidRPr="00A407AB" w:rsidRDefault="00A407AB" w:rsidP="00A407AB">
      <w:pPr>
        <w:widowControl/>
        <w:spacing w:before="100" w:beforeAutospacing="1" w:after="240"/>
        <w:jc w:val="left"/>
        <w:rPr>
          <w:rFonts w:ascii="微软雅黑" w:eastAsia="微软雅黑" w:hAnsi="微软雅黑" w:cs="Segoe UI" w:hint="eastAsia"/>
          <w:color w:val="24292E"/>
          <w:kern w:val="0"/>
          <w:sz w:val="24"/>
          <w:szCs w:val="24"/>
        </w:rPr>
      </w:pPr>
      <w:bookmarkStart w:id="0" w:name="_GoBack"/>
      <w:bookmarkEnd w:id="0"/>
      <w:r w:rsidRPr="00A407AB">
        <w:rPr>
          <w:rFonts w:ascii="微软雅黑" w:eastAsia="微软雅黑" w:hAnsi="微软雅黑" w:cs="Segoe UI" w:hint="eastAsia"/>
          <w:color w:val="24292E"/>
          <w:kern w:val="0"/>
          <w:sz w:val="24"/>
          <w:szCs w:val="24"/>
        </w:rPr>
        <w:t>RabbitMQ 即一个消息队列，主要是用来实现应用程序的异步和解耦，同时也能起到消息缓冲，消息分发的作用。</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消息中间件在互联网公司的使用中越来越多，刚才还看到新闻阿里将RocketMQ捐献给了apache，当然了今天的主角还是讲RabbitMQ。消息中间件最主要的作用是解耦，中间件最标准的用法是生产者生产消息传送到队列，消费者从队列中拿取消息并处理，生产者不用关心是谁来消费，消费者不用关心谁在生产消息，从而达到解耦的目的。在分布式的系统中，消息队列也会被用在很多其它的方面，比如：分布式事务的支持，RPC的调用等等。</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以前一直使用的是ActiveMQ，在实际的生产使用中也出现了一些小问题，在网络查阅了很多的资料后，决定尝试使用RabbitMQ来替换ActiveMQ，RabbitMQ的高可用性、高性能、灵活性等一些特点吸引了我们，查阅了一些资料整理出此文。</w:t>
      </w:r>
    </w:p>
    <w:p w:rsidR="00A407AB" w:rsidRPr="00A407AB" w:rsidRDefault="00A407AB" w:rsidP="00A407AB">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A407AB">
        <w:rPr>
          <w:rFonts w:ascii="inherit" w:eastAsia="微软雅黑" w:hAnsi="inherit" w:cs="Segoe UI"/>
          <w:b/>
          <w:bCs/>
          <w:color w:val="24292E"/>
          <w:kern w:val="0"/>
          <w:sz w:val="36"/>
          <w:szCs w:val="36"/>
        </w:rPr>
        <w:t>RabbitMQ</w:t>
      </w:r>
      <w:r w:rsidRPr="00A407AB">
        <w:rPr>
          <w:rFonts w:ascii="inherit" w:eastAsia="微软雅黑" w:hAnsi="inherit" w:cs="Segoe UI"/>
          <w:b/>
          <w:bCs/>
          <w:color w:val="24292E"/>
          <w:kern w:val="0"/>
          <w:sz w:val="36"/>
          <w:szCs w:val="36"/>
        </w:rPr>
        <w:t>介绍</w:t>
      </w:r>
    </w:p>
    <w:p w:rsidR="00A407AB" w:rsidRPr="00A407AB" w:rsidRDefault="00A407AB" w:rsidP="00A407AB">
      <w:pPr>
        <w:widowControl/>
        <w:spacing w:after="240"/>
        <w:jc w:val="left"/>
        <w:rPr>
          <w:rFonts w:ascii="微软雅黑" w:eastAsia="微软雅黑" w:hAnsi="微软雅黑" w:cs="Segoe UI"/>
          <w:color w:val="24292E"/>
          <w:kern w:val="0"/>
          <w:sz w:val="24"/>
          <w:szCs w:val="24"/>
        </w:rPr>
      </w:pPr>
      <w:r w:rsidRPr="00A407AB">
        <w:rPr>
          <w:rFonts w:ascii="微软雅黑" w:eastAsia="微软雅黑" w:hAnsi="微软雅黑" w:cs="Segoe UI" w:hint="eastAsia"/>
          <w:color w:val="24292E"/>
          <w:kern w:val="0"/>
          <w:sz w:val="24"/>
          <w:szCs w:val="24"/>
        </w:rPr>
        <w:t>RabbitMQ是实现AMQP（高级消息队列协议）的消息中间件的一种，最初起源于金融系统，用于在分布式系统中存储转发消息，在易用性、扩展性、高可用性等方面表现不俗。RabbitMQ主要是为了实现系统之间的双向解耦而实现的。当生产者大量产生数据时，消费者无法快速消费，那么需要一个中间层。保存这个数据。</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lastRenderedPageBreak/>
        <w:t>AMQP，即Advanced Message Queuing Protocol，高级消息队列协议，是应用层协议的一个开放标准，为面向消息的中间件设计。消息中间件主要用于组件之间的解耦，消息的发送者无需知道消息使用者的存在，反之亦然。AMQP的主要特征是面向消息、队列、路由（包括点对点和发布/订阅）、可靠性、安全。</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RabbitMQ是一个开源的AMQP实现，服务器端用Erlang语言编写，支持多种客户端，如：Python、Ruby、.NET、Java、JMS、C、PHP、ActionScript、XMPP、STOMP等，支持AJAX。用于在分布式系统中存储转发消息，在易用性、扩展性、高可用性等方面表现不俗。</w:t>
      </w:r>
    </w:p>
    <w:p w:rsidR="00A407AB" w:rsidRPr="00A407AB" w:rsidRDefault="00A407AB" w:rsidP="00A407AB">
      <w:pPr>
        <w:widowControl/>
        <w:spacing w:before="360" w:after="240"/>
        <w:jc w:val="left"/>
        <w:outlineLvl w:val="2"/>
        <w:rPr>
          <w:rFonts w:ascii="inherit" w:eastAsia="微软雅黑" w:hAnsi="inherit" w:cs="Segoe UI" w:hint="eastAsia"/>
          <w:b/>
          <w:bCs/>
          <w:color w:val="24292E"/>
          <w:kern w:val="0"/>
          <w:sz w:val="30"/>
          <w:szCs w:val="30"/>
        </w:rPr>
      </w:pPr>
      <w:r w:rsidRPr="00A407AB">
        <w:rPr>
          <w:rFonts w:ascii="inherit" w:eastAsia="微软雅黑" w:hAnsi="inherit" w:cs="Segoe UI"/>
          <w:b/>
          <w:bCs/>
          <w:color w:val="24292E"/>
          <w:kern w:val="0"/>
          <w:sz w:val="30"/>
          <w:szCs w:val="30"/>
        </w:rPr>
        <w:t>相关概念</w:t>
      </w:r>
    </w:p>
    <w:p w:rsidR="00A407AB" w:rsidRPr="00A407AB" w:rsidRDefault="00A407AB" w:rsidP="00A407AB">
      <w:pPr>
        <w:widowControl/>
        <w:spacing w:after="240"/>
        <w:jc w:val="left"/>
        <w:rPr>
          <w:rFonts w:ascii="微软雅黑" w:eastAsia="微软雅黑" w:hAnsi="微软雅黑" w:cs="Segoe UI"/>
          <w:color w:val="24292E"/>
          <w:kern w:val="0"/>
          <w:sz w:val="24"/>
          <w:szCs w:val="24"/>
        </w:rPr>
      </w:pPr>
      <w:r w:rsidRPr="00A407AB">
        <w:rPr>
          <w:rFonts w:ascii="微软雅黑" w:eastAsia="微软雅黑" w:hAnsi="微软雅黑" w:cs="Segoe UI" w:hint="eastAsia"/>
          <w:color w:val="24292E"/>
          <w:kern w:val="0"/>
          <w:sz w:val="24"/>
          <w:szCs w:val="24"/>
        </w:rPr>
        <w:t>通常我们谈到队列服务, 会有三个概念： 发消息者、队列、收消息者，RabbitMQ 在这个基本概念之上, 多做了一层抽象, 在发消息者和 队列之间, 加入了交换器 (Exchange). 这样发消息者和队列就没有直接联系, 转而变成发消息者把消息给交换器, 交换器根据调度策略再把消息再给队列。</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noProof/>
          <w:color w:val="24292E"/>
          <w:kern w:val="0"/>
          <w:sz w:val="24"/>
          <w:szCs w:val="24"/>
        </w:rPr>
        <w:lastRenderedPageBreak/>
        <w:drawing>
          <wp:inline distT="0" distB="0" distL="0" distR="0">
            <wp:extent cx="4286250" cy="3219450"/>
            <wp:effectExtent l="0" t="0" r="0" b="0"/>
            <wp:docPr id="2" name="图片 2" descr="http://www.mooooc.com/assets/images/2016/RabbitMQ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oooc.com/assets/images/2016/RabbitMQ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p>
    <w:p w:rsidR="00A407AB" w:rsidRPr="00A407AB" w:rsidRDefault="00A407AB" w:rsidP="00A407AB">
      <w:pPr>
        <w:widowControl/>
        <w:numPr>
          <w:ilvl w:val="0"/>
          <w:numId w:val="1"/>
        </w:numPr>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左侧 P 代表 生产者，也就是往 RabbitMQ 发消息的程序。</w:t>
      </w:r>
    </w:p>
    <w:p w:rsidR="00A407AB" w:rsidRPr="00A407AB" w:rsidRDefault="00A407AB" w:rsidP="00A407AB">
      <w:pPr>
        <w:widowControl/>
        <w:numPr>
          <w:ilvl w:val="0"/>
          <w:numId w:val="1"/>
        </w:numPr>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中间即是 RabbitMQ，</w:t>
      </w:r>
      <w:r w:rsidRPr="00A407AB">
        <w:rPr>
          <w:rFonts w:ascii="微软雅黑" w:eastAsia="微软雅黑" w:hAnsi="微软雅黑" w:cs="Segoe UI" w:hint="eastAsia"/>
          <w:i/>
          <w:iCs/>
          <w:color w:val="24292E"/>
          <w:kern w:val="0"/>
          <w:sz w:val="24"/>
          <w:szCs w:val="24"/>
        </w:rPr>
        <w:t>其中包括了 交换机 和 队列。</w:t>
      </w:r>
    </w:p>
    <w:p w:rsidR="00A407AB" w:rsidRPr="00A407AB" w:rsidRDefault="00A407AB" w:rsidP="00A407AB">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右侧 C 代表 消费者，也就是往 RabbitMQ 拿消息的程序。</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那么，</w:t>
      </w:r>
      <w:r w:rsidRPr="00A407AB">
        <w:rPr>
          <w:rFonts w:ascii="微软雅黑" w:eastAsia="微软雅黑" w:hAnsi="微软雅黑" w:cs="Segoe UI" w:hint="eastAsia"/>
          <w:i/>
          <w:iCs/>
          <w:color w:val="24292E"/>
          <w:kern w:val="0"/>
          <w:sz w:val="24"/>
          <w:szCs w:val="24"/>
        </w:rPr>
        <w:t>其中比较重要的概念有 4 个，分别为：虚拟主机，交换机，队列，和绑定。</w:t>
      </w:r>
    </w:p>
    <w:p w:rsidR="00A407AB" w:rsidRPr="00A407AB" w:rsidRDefault="00A407AB" w:rsidP="00A407AB">
      <w:pPr>
        <w:widowControl/>
        <w:numPr>
          <w:ilvl w:val="0"/>
          <w:numId w:val="2"/>
        </w:numPr>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虚拟主机：一个虚拟主机持有一组交换机、队列和绑定。为什么需要多个虚拟主机呢？很简单，RabbitMQ当中，</w:t>
      </w:r>
      <w:r w:rsidRPr="00A407AB">
        <w:rPr>
          <w:rFonts w:ascii="微软雅黑" w:eastAsia="微软雅黑" w:hAnsi="微软雅黑" w:cs="Segoe UI" w:hint="eastAsia"/>
          <w:i/>
          <w:iCs/>
          <w:color w:val="24292E"/>
          <w:kern w:val="0"/>
          <w:sz w:val="24"/>
          <w:szCs w:val="24"/>
        </w:rPr>
        <w:t>用户只能在虚拟主机的粒度进行权限控制。</w:t>
      </w:r>
      <w:r w:rsidRPr="00A407AB">
        <w:rPr>
          <w:rFonts w:ascii="微软雅黑" w:eastAsia="微软雅黑" w:hAnsi="微软雅黑" w:cs="Segoe UI" w:hint="eastAsia"/>
          <w:color w:val="24292E"/>
          <w:kern w:val="0"/>
          <w:sz w:val="24"/>
          <w:szCs w:val="24"/>
        </w:rPr>
        <w:t> 因此，如果需要禁止A组访问B组的交换机/队列/绑定，必须为A和B分别创建一个虚拟主机。每一个RabbitMQ服务器都有一个默认的虚拟主机“/”。</w:t>
      </w:r>
    </w:p>
    <w:p w:rsidR="00A407AB" w:rsidRPr="00A407AB" w:rsidRDefault="00A407AB" w:rsidP="00A407AB">
      <w:pPr>
        <w:widowControl/>
        <w:numPr>
          <w:ilvl w:val="0"/>
          <w:numId w:val="2"/>
        </w:numPr>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交换机：</w:t>
      </w:r>
      <w:r w:rsidRPr="00A407AB">
        <w:rPr>
          <w:rFonts w:ascii="微软雅黑" w:eastAsia="微软雅黑" w:hAnsi="微软雅黑" w:cs="Segoe UI" w:hint="eastAsia"/>
          <w:i/>
          <w:iCs/>
          <w:color w:val="24292E"/>
          <w:kern w:val="0"/>
          <w:sz w:val="24"/>
          <w:szCs w:val="24"/>
        </w:rPr>
        <w:t>Exchange 用于转发消息，但是它不会做存储</w:t>
      </w:r>
      <w:r w:rsidRPr="00A407AB">
        <w:rPr>
          <w:rFonts w:ascii="微软雅黑" w:eastAsia="微软雅黑" w:hAnsi="微软雅黑" w:cs="Segoe UI" w:hint="eastAsia"/>
          <w:color w:val="24292E"/>
          <w:kern w:val="0"/>
          <w:sz w:val="24"/>
          <w:szCs w:val="24"/>
        </w:rPr>
        <w:t> ，如果没有 Queue bind 到 Exchange 的话，它会直接丢弃掉 Producer 发送过来的消息。 这里有一个比较重要的概念：</w:t>
      </w:r>
      <w:r w:rsidRPr="00A407AB">
        <w:rPr>
          <w:rFonts w:ascii="微软雅黑" w:eastAsia="微软雅黑" w:hAnsi="微软雅黑" w:cs="Segoe UI" w:hint="eastAsia"/>
          <w:b/>
          <w:bCs/>
          <w:color w:val="24292E"/>
          <w:kern w:val="0"/>
          <w:sz w:val="24"/>
          <w:szCs w:val="24"/>
        </w:rPr>
        <w:t>路由键</w:t>
      </w:r>
      <w:r w:rsidRPr="00A407AB">
        <w:rPr>
          <w:rFonts w:ascii="微软雅黑" w:eastAsia="微软雅黑" w:hAnsi="微软雅黑" w:cs="Segoe UI" w:hint="eastAsia"/>
          <w:color w:val="24292E"/>
          <w:kern w:val="0"/>
          <w:sz w:val="24"/>
          <w:szCs w:val="24"/>
        </w:rPr>
        <w:t> 。消息到交换机的时候，交互机会转发到对应的队列中，那么究竟转发到哪个队列，就要根据该路由键。</w:t>
      </w:r>
    </w:p>
    <w:p w:rsidR="00A407AB" w:rsidRPr="00A407AB" w:rsidRDefault="00A407AB" w:rsidP="00A407AB">
      <w:pPr>
        <w:widowControl/>
        <w:numPr>
          <w:ilvl w:val="0"/>
          <w:numId w:val="2"/>
        </w:numPr>
        <w:spacing w:before="60"/>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lastRenderedPageBreak/>
        <w:t>绑定：也就是交换机需要和队列相绑定，这其中如上图所示，是多对多的关系。</w:t>
      </w:r>
    </w:p>
    <w:p w:rsidR="00A407AB" w:rsidRPr="00A407AB" w:rsidRDefault="00A407AB" w:rsidP="00A407AB">
      <w:pPr>
        <w:widowControl/>
        <w:spacing w:before="360" w:after="240"/>
        <w:jc w:val="left"/>
        <w:outlineLvl w:val="2"/>
        <w:rPr>
          <w:rFonts w:ascii="inherit" w:eastAsia="微软雅黑" w:hAnsi="inherit" w:cs="Segoe UI" w:hint="eastAsia"/>
          <w:b/>
          <w:bCs/>
          <w:color w:val="24292E"/>
          <w:kern w:val="0"/>
          <w:sz w:val="30"/>
          <w:szCs w:val="30"/>
        </w:rPr>
      </w:pPr>
      <w:r w:rsidRPr="00A407AB">
        <w:rPr>
          <w:rFonts w:ascii="inherit" w:eastAsia="微软雅黑" w:hAnsi="inherit" w:cs="Segoe UI"/>
          <w:b/>
          <w:bCs/>
          <w:color w:val="24292E"/>
          <w:kern w:val="0"/>
          <w:sz w:val="30"/>
          <w:szCs w:val="30"/>
        </w:rPr>
        <w:t>交换机</w:t>
      </w:r>
      <w:r w:rsidRPr="00A407AB">
        <w:rPr>
          <w:rFonts w:ascii="inherit" w:eastAsia="微软雅黑" w:hAnsi="inherit" w:cs="Segoe UI"/>
          <w:b/>
          <w:bCs/>
          <w:color w:val="24292E"/>
          <w:kern w:val="0"/>
          <w:sz w:val="30"/>
          <w:szCs w:val="30"/>
        </w:rPr>
        <w:t>(Exchange)</w:t>
      </w:r>
    </w:p>
    <w:p w:rsidR="00A407AB" w:rsidRPr="00A407AB" w:rsidRDefault="00A407AB" w:rsidP="00A407AB">
      <w:pPr>
        <w:widowControl/>
        <w:spacing w:after="240"/>
        <w:jc w:val="left"/>
        <w:rPr>
          <w:rFonts w:ascii="微软雅黑" w:eastAsia="微软雅黑" w:hAnsi="微软雅黑" w:cs="Segoe UI"/>
          <w:color w:val="24292E"/>
          <w:kern w:val="0"/>
          <w:sz w:val="24"/>
          <w:szCs w:val="24"/>
        </w:rPr>
      </w:pPr>
      <w:r w:rsidRPr="00A407AB">
        <w:rPr>
          <w:rFonts w:ascii="微软雅黑" w:eastAsia="微软雅黑" w:hAnsi="微软雅黑" w:cs="Segoe UI" w:hint="eastAsia"/>
          <w:color w:val="24292E"/>
          <w:kern w:val="0"/>
          <w:sz w:val="24"/>
          <w:szCs w:val="24"/>
        </w:rPr>
        <w:t>交换机的功能主要是接收消息并且转发到绑定的队列，交换机不存储消息，在启用ack模式后，交换机找不到队列会返回错误。交换机有四种类型：Direct, topic, Headers and Fanout</w:t>
      </w:r>
    </w:p>
    <w:p w:rsidR="00A407AB" w:rsidRPr="00A407AB" w:rsidRDefault="00A407AB" w:rsidP="00A407AB">
      <w:pPr>
        <w:widowControl/>
        <w:numPr>
          <w:ilvl w:val="0"/>
          <w:numId w:val="3"/>
        </w:numPr>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Direct：direct 类型的行为是”先匹配, 再投送”. 即在绑定时设定一个 </w:t>
      </w:r>
      <w:r w:rsidRPr="00A407AB">
        <w:rPr>
          <w:rFonts w:ascii="微软雅黑" w:eastAsia="微软雅黑" w:hAnsi="微软雅黑" w:cs="Segoe UI" w:hint="eastAsia"/>
          <w:b/>
          <w:bCs/>
          <w:color w:val="24292E"/>
          <w:kern w:val="0"/>
          <w:sz w:val="24"/>
          <w:szCs w:val="24"/>
        </w:rPr>
        <w:t>routing_key</w:t>
      </w:r>
      <w:r w:rsidRPr="00A407AB">
        <w:rPr>
          <w:rFonts w:ascii="微软雅黑" w:eastAsia="微软雅黑" w:hAnsi="微软雅黑" w:cs="Segoe UI" w:hint="eastAsia"/>
          <w:color w:val="24292E"/>
          <w:kern w:val="0"/>
          <w:sz w:val="24"/>
          <w:szCs w:val="24"/>
        </w:rPr>
        <w:t>, 消息的</w:t>
      </w:r>
      <w:r w:rsidRPr="00A407AB">
        <w:rPr>
          <w:rFonts w:ascii="微软雅黑" w:eastAsia="微软雅黑" w:hAnsi="微软雅黑" w:cs="Segoe UI" w:hint="eastAsia"/>
          <w:b/>
          <w:bCs/>
          <w:color w:val="24292E"/>
          <w:kern w:val="0"/>
          <w:sz w:val="24"/>
          <w:szCs w:val="24"/>
        </w:rPr>
        <w:t>routing_key</w:t>
      </w:r>
      <w:r w:rsidRPr="00A407AB">
        <w:rPr>
          <w:rFonts w:ascii="微软雅黑" w:eastAsia="微软雅黑" w:hAnsi="微软雅黑" w:cs="Segoe UI" w:hint="eastAsia"/>
          <w:color w:val="24292E"/>
          <w:kern w:val="0"/>
          <w:sz w:val="24"/>
          <w:szCs w:val="24"/>
        </w:rPr>
        <w:t> 匹配时, 才会被交换器投送到绑定的队列中去.</w:t>
      </w:r>
    </w:p>
    <w:p w:rsidR="00A407AB" w:rsidRPr="00A407AB" w:rsidRDefault="00A407AB" w:rsidP="00A407AB">
      <w:pPr>
        <w:widowControl/>
        <w:numPr>
          <w:ilvl w:val="0"/>
          <w:numId w:val="3"/>
        </w:numPr>
        <w:spacing w:before="60"/>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Topic：按规则转发消息（最灵活）</w:t>
      </w:r>
    </w:p>
    <w:p w:rsidR="00A407AB" w:rsidRPr="00A407AB" w:rsidRDefault="00A407AB" w:rsidP="00A407AB">
      <w:pPr>
        <w:widowControl/>
        <w:numPr>
          <w:ilvl w:val="0"/>
          <w:numId w:val="3"/>
        </w:numPr>
        <w:spacing w:before="60"/>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Headers：设置header attribute参数类型的交换机</w:t>
      </w:r>
    </w:p>
    <w:p w:rsidR="00A407AB" w:rsidRPr="00A407AB" w:rsidRDefault="00A407AB" w:rsidP="00A407AB">
      <w:pPr>
        <w:widowControl/>
        <w:numPr>
          <w:ilvl w:val="0"/>
          <w:numId w:val="3"/>
        </w:numPr>
        <w:spacing w:before="60"/>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Fanout：转发消息到所有绑定队列</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b/>
          <w:bCs/>
          <w:color w:val="24292E"/>
          <w:kern w:val="0"/>
          <w:sz w:val="24"/>
          <w:szCs w:val="24"/>
        </w:rPr>
        <w:t>Direct Exchange</w:t>
      </w:r>
      <w:r w:rsidRPr="00A407AB">
        <w:rPr>
          <w:rFonts w:ascii="微软雅黑" w:eastAsia="微软雅黑" w:hAnsi="微软雅黑" w:cs="Segoe UI" w:hint="eastAsia"/>
          <w:color w:val="24292E"/>
          <w:kern w:val="0"/>
          <w:sz w:val="24"/>
          <w:szCs w:val="24"/>
        </w:rPr>
        <w:br/>
        <w:t>Direct Exchange是RabbitMQ默认的交换机模式，也是最简单的模式，根据key全文匹配去寻找队列。</w:t>
      </w:r>
      <w:r w:rsidRPr="00A407AB">
        <w:rPr>
          <w:rFonts w:ascii="微软雅黑" w:eastAsia="微软雅黑" w:hAnsi="微软雅黑" w:cs="Segoe UI" w:hint="eastAsia"/>
          <w:color w:val="24292E"/>
          <w:kern w:val="0"/>
          <w:sz w:val="24"/>
          <w:szCs w:val="24"/>
        </w:rPr>
        <w:br/>
      </w:r>
      <w:r w:rsidRPr="00A407AB">
        <w:rPr>
          <w:rFonts w:ascii="微软雅黑" w:eastAsia="微软雅黑" w:hAnsi="微软雅黑" w:cs="Segoe UI"/>
          <w:noProof/>
          <w:color w:val="24292E"/>
          <w:kern w:val="0"/>
          <w:sz w:val="24"/>
          <w:szCs w:val="24"/>
        </w:rPr>
        <w:drawing>
          <wp:inline distT="0" distB="0" distL="0" distR="0">
            <wp:extent cx="3886200" cy="1631950"/>
            <wp:effectExtent l="0" t="0" r="0" b="0"/>
            <wp:docPr id="1" name="图片 1" descr="http://www.mooooc.com/assets/images/2016/rabbitMq_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oooc.com/assets/images/2016/rabbitMq_dir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631950"/>
                    </a:xfrm>
                    <a:prstGeom prst="rect">
                      <a:avLst/>
                    </a:prstGeom>
                    <a:noFill/>
                    <a:ln>
                      <a:noFill/>
                    </a:ln>
                  </pic:spPr>
                </pic:pic>
              </a:graphicData>
            </a:graphic>
          </wp:inline>
        </w:drawing>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lastRenderedPageBreak/>
        <w:t>第一个 X - Q1 就有一个 binding key，名字为 orange； X - Q2 就有 2 个 binding key，名字为 black 和 green。</w:t>
      </w:r>
      <w:r w:rsidRPr="00A407AB">
        <w:rPr>
          <w:rFonts w:ascii="微软雅黑" w:eastAsia="微软雅黑" w:hAnsi="微软雅黑" w:cs="Segoe UI" w:hint="eastAsia"/>
          <w:i/>
          <w:iCs/>
          <w:color w:val="24292E"/>
          <w:kern w:val="0"/>
          <w:sz w:val="24"/>
          <w:szCs w:val="24"/>
        </w:rPr>
        <w:t>当消息中的 路由键 和 这个 binding key 对应上的时候，那么就知道了该消息去到哪一个队列中。</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Ps：为什么 X 到 Q2 要有 black，green，2个 binding key呢，一个不就行了吗？ - 这个主要是因为可能又有 Q3，而Q3只接受 black 的信息，而Q2不仅接受black 的信息，还接受 green 的信息。</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b/>
          <w:bCs/>
          <w:color w:val="24292E"/>
          <w:kern w:val="0"/>
          <w:sz w:val="24"/>
          <w:szCs w:val="24"/>
        </w:rPr>
        <w:t>Topic Exchange</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i/>
          <w:iCs/>
          <w:color w:val="24292E"/>
          <w:kern w:val="0"/>
          <w:sz w:val="24"/>
          <w:szCs w:val="24"/>
        </w:rPr>
        <w:t>Topic Exchange 转发消息主要是根据通配符。</w:t>
      </w:r>
      <w:r w:rsidRPr="00A407AB">
        <w:rPr>
          <w:rFonts w:ascii="微软雅黑" w:eastAsia="微软雅黑" w:hAnsi="微软雅黑" w:cs="Segoe UI" w:hint="eastAsia"/>
          <w:color w:val="24292E"/>
          <w:kern w:val="0"/>
          <w:sz w:val="24"/>
          <w:szCs w:val="24"/>
        </w:rPr>
        <w:t> 在这种交换机下，队列和交换机的绑定会定义一种路由模式，那么，通配符就要在这种路由模式和路由键之间匹配后交换机才能转发消息。</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在这种交换机模式下：</w:t>
      </w:r>
    </w:p>
    <w:p w:rsidR="00A407AB" w:rsidRPr="00A407AB" w:rsidRDefault="00A407AB" w:rsidP="00A407AB">
      <w:pPr>
        <w:widowControl/>
        <w:numPr>
          <w:ilvl w:val="0"/>
          <w:numId w:val="4"/>
        </w:numPr>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路由键必须是一串字符，用句号（</w:t>
      </w:r>
      <w:r w:rsidRPr="00A407AB">
        <w:rPr>
          <w:rFonts w:ascii="Consolas" w:eastAsia="宋体" w:hAnsi="Consolas" w:cs="宋体"/>
          <w:color w:val="C7254E"/>
          <w:kern w:val="0"/>
          <w:sz w:val="20"/>
          <w:szCs w:val="20"/>
        </w:rPr>
        <w:t>.</w:t>
      </w:r>
      <w:r w:rsidRPr="00A407AB">
        <w:rPr>
          <w:rFonts w:ascii="微软雅黑" w:eastAsia="微软雅黑" w:hAnsi="微软雅黑" w:cs="Segoe UI" w:hint="eastAsia"/>
          <w:color w:val="24292E"/>
          <w:kern w:val="0"/>
          <w:sz w:val="24"/>
          <w:szCs w:val="24"/>
        </w:rPr>
        <w:t>） 隔开，比如说 agreements.us，或者 agreements.eu.stockholm 等。</w:t>
      </w:r>
    </w:p>
    <w:p w:rsidR="00A407AB" w:rsidRPr="00A407AB" w:rsidRDefault="00A407AB" w:rsidP="00A407AB">
      <w:pPr>
        <w:widowControl/>
        <w:numPr>
          <w:ilvl w:val="0"/>
          <w:numId w:val="4"/>
        </w:numPr>
        <w:ind w:left="-225"/>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路由模式必须包含一个 星号（</w:t>
      </w:r>
      <w:r w:rsidRPr="00A407AB">
        <w:rPr>
          <w:rFonts w:ascii="Consolas" w:eastAsia="宋体" w:hAnsi="Consolas" w:cs="宋体"/>
          <w:color w:val="C7254E"/>
          <w:kern w:val="0"/>
          <w:sz w:val="20"/>
          <w:szCs w:val="20"/>
        </w:rPr>
        <w:t>*</w:t>
      </w:r>
      <w:r w:rsidRPr="00A407AB">
        <w:rPr>
          <w:rFonts w:ascii="微软雅黑" w:eastAsia="微软雅黑" w:hAnsi="微软雅黑" w:cs="Segoe UI" w:hint="eastAsia"/>
          <w:color w:val="24292E"/>
          <w:kern w:val="0"/>
          <w:sz w:val="24"/>
          <w:szCs w:val="24"/>
        </w:rPr>
        <w:t>），主要用于匹配路由键指定位置的一个单词，比如说，一个路由模式是这样子：agreements..b.*，那么就只能匹配路由键是这样子的：第一个单词是 agreements，第四个单词是 b。 井号（#）就表示相当于一个或者多个单词，例如一个匹配模式是agreements.eu.berlin.#，那么，以agreements.eu.berlin开头的路由键都是可以的。</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具体代码发送的时候还是一样，第一个参数表示交换机，第二个参数表示routing key，第三个参数即消息。如下：</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color w:val="333333"/>
          <w:kern w:val="0"/>
          <w:sz w:val="20"/>
          <w:szCs w:val="20"/>
          <w:bdr w:val="none" w:sz="0" w:space="0" w:color="auto" w:frame="1"/>
        </w:rPr>
        <w:lastRenderedPageBreak/>
        <w:t>rabbitTemplate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convertAndSend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"testTopicExchange"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"key1.a.c.key2"</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 this is  RabbitMQ!"</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topic 和 direct 类似, 只是匹配上支持了”模式”, 在”点分”的 routing_key 形式中, 可以使用两个通配符:</w:t>
      </w:r>
    </w:p>
    <w:p w:rsidR="00A407AB" w:rsidRPr="00A407AB" w:rsidRDefault="00A407AB" w:rsidP="00A407AB">
      <w:pPr>
        <w:widowControl/>
        <w:numPr>
          <w:ilvl w:val="0"/>
          <w:numId w:val="5"/>
        </w:numPr>
        <w:ind w:left="-225"/>
        <w:jc w:val="left"/>
        <w:rPr>
          <w:rFonts w:ascii="微软雅黑" w:eastAsia="微软雅黑" w:hAnsi="微软雅黑" w:cs="Segoe UI" w:hint="eastAsia"/>
          <w:color w:val="24292E"/>
          <w:kern w:val="0"/>
          <w:sz w:val="24"/>
          <w:szCs w:val="24"/>
        </w:rPr>
      </w:pPr>
      <w:r w:rsidRPr="00A407AB">
        <w:rPr>
          <w:rFonts w:ascii="Consolas" w:eastAsia="宋体" w:hAnsi="Consolas" w:cs="宋体"/>
          <w:color w:val="C7254E"/>
          <w:kern w:val="0"/>
          <w:sz w:val="20"/>
          <w:szCs w:val="20"/>
        </w:rPr>
        <w:t>*</w:t>
      </w:r>
      <w:r w:rsidRPr="00A407AB">
        <w:rPr>
          <w:rFonts w:ascii="微软雅黑" w:eastAsia="微软雅黑" w:hAnsi="微软雅黑" w:cs="Segoe UI" w:hint="eastAsia"/>
          <w:color w:val="24292E"/>
          <w:kern w:val="0"/>
          <w:sz w:val="24"/>
          <w:szCs w:val="24"/>
        </w:rPr>
        <w:t>表示一个词.</w:t>
      </w:r>
    </w:p>
    <w:p w:rsidR="00A407AB" w:rsidRPr="00A407AB" w:rsidRDefault="00A407AB" w:rsidP="00A407AB">
      <w:pPr>
        <w:widowControl/>
        <w:numPr>
          <w:ilvl w:val="0"/>
          <w:numId w:val="5"/>
        </w:numPr>
        <w:ind w:left="-225"/>
        <w:jc w:val="left"/>
        <w:rPr>
          <w:rFonts w:ascii="微软雅黑" w:eastAsia="微软雅黑" w:hAnsi="微软雅黑" w:cs="Segoe UI" w:hint="eastAsia"/>
          <w:color w:val="24292E"/>
          <w:kern w:val="0"/>
          <w:sz w:val="24"/>
          <w:szCs w:val="24"/>
        </w:rPr>
      </w:pPr>
      <w:r w:rsidRPr="00A407AB">
        <w:rPr>
          <w:rFonts w:ascii="Consolas" w:eastAsia="宋体" w:hAnsi="Consolas" w:cs="宋体"/>
          <w:color w:val="C7254E"/>
          <w:kern w:val="0"/>
          <w:sz w:val="20"/>
          <w:szCs w:val="20"/>
        </w:rPr>
        <w:t>#</w:t>
      </w:r>
      <w:r w:rsidRPr="00A407AB">
        <w:rPr>
          <w:rFonts w:ascii="微软雅黑" w:eastAsia="微软雅黑" w:hAnsi="微软雅黑" w:cs="Segoe UI" w:hint="eastAsia"/>
          <w:color w:val="24292E"/>
          <w:kern w:val="0"/>
          <w:sz w:val="24"/>
          <w:szCs w:val="24"/>
        </w:rPr>
        <w:t>表示零个或多个词.</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b/>
          <w:bCs/>
          <w:color w:val="24292E"/>
          <w:kern w:val="0"/>
          <w:sz w:val="24"/>
          <w:szCs w:val="24"/>
        </w:rPr>
        <w:t>Headers Exchange</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headers 也是根据规则匹配, 相较于 direct 和 topic 固定地使用 routing_key , headers 则是一个自定义匹配规则的类型. 在队列与交换器绑定时, 会设定一组键值对规则, 消息中也包括一组键值对( headers 属性), 当这些键值对有一对, 或全部匹配时, 消息被投送到对应队列.</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b/>
          <w:bCs/>
          <w:color w:val="24292E"/>
          <w:kern w:val="0"/>
          <w:sz w:val="24"/>
          <w:szCs w:val="24"/>
        </w:rPr>
        <w:t>Fanout Exchange</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Fanout Exchange 消息广播的模式，不管路由键或者是路由模式，</w:t>
      </w:r>
      <w:r w:rsidRPr="00A407AB">
        <w:rPr>
          <w:rFonts w:ascii="微软雅黑" w:eastAsia="微软雅黑" w:hAnsi="微软雅黑" w:cs="Segoe UI" w:hint="eastAsia"/>
          <w:i/>
          <w:iCs/>
          <w:color w:val="24292E"/>
          <w:kern w:val="0"/>
          <w:sz w:val="24"/>
          <w:szCs w:val="24"/>
        </w:rPr>
        <w:t>会把消息发给绑定给它的全部队列</w:t>
      </w:r>
      <w:r w:rsidRPr="00A407AB">
        <w:rPr>
          <w:rFonts w:ascii="微软雅黑" w:eastAsia="微软雅黑" w:hAnsi="微软雅黑" w:cs="Segoe UI" w:hint="eastAsia"/>
          <w:color w:val="24292E"/>
          <w:kern w:val="0"/>
          <w:sz w:val="24"/>
          <w:szCs w:val="24"/>
        </w:rPr>
        <w:t>，如果配置了routing_key会被忽略。</w:t>
      </w:r>
    </w:p>
    <w:p w:rsidR="00A407AB" w:rsidRPr="00A407AB" w:rsidRDefault="00A407AB" w:rsidP="00A407AB">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A407AB">
        <w:rPr>
          <w:rFonts w:ascii="inherit" w:eastAsia="微软雅黑" w:hAnsi="inherit" w:cs="Segoe UI"/>
          <w:b/>
          <w:bCs/>
          <w:color w:val="24292E"/>
          <w:kern w:val="0"/>
          <w:sz w:val="36"/>
          <w:szCs w:val="36"/>
        </w:rPr>
        <w:t>springboot</w:t>
      </w:r>
      <w:r w:rsidRPr="00A407AB">
        <w:rPr>
          <w:rFonts w:ascii="inherit" w:eastAsia="微软雅黑" w:hAnsi="inherit" w:cs="Segoe UI"/>
          <w:b/>
          <w:bCs/>
          <w:color w:val="24292E"/>
          <w:kern w:val="0"/>
          <w:sz w:val="36"/>
          <w:szCs w:val="36"/>
        </w:rPr>
        <w:t>集成</w:t>
      </w:r>
      <w:r w:rsidRPr="00A407AB">
        <w:rPr>
          <w:rFonts w:ascii="inherit" w:eastAsia="微软雅黑" w:hAnsi="inherit" w:cs="Segoe UI"/>
          <w:b/>
          <w:bCs/>
          <w:color w:val="24292E"/>
          <w:kern w:val="0"/>
          <w:sz w:val="36"/>
          <w:szCs w:val="36"/>
        </w:rPr>
        <w:t>RabbitMQ</w:t>
      </w:r>
    </w:p>
    <w:p w:rsidR="00A407AB" w:rsidRPr="00A407AB" w:rsidRDefault="00A407AB" w:rsidP="00A407AB">
      <w:pPr>
        <w:widowControl/>
        <w:spacing w:after="240"/>
        <w:jc w:val="left"/>
        <w:rPr>
          <w:rFonts w:ascii="微软雅黑" w:eastAsia="微软雅黑" w:hAnsi="微软雅黑" w:cs="Segoe UI"/>
          <w:color w:val="24292E"/>
          <w:kern w:val="0"/>
          <w:sz w:val="24"/>
          <w:szCs w:val="24"/>
        </w:rPr>
      </w:pPr>
      <w:r w:rsidRPr="00A407AB">
        <w:rPr>
          <w:rFonts w:ascii="微软雅黑" w:eastAsia="微软雅黑" w:hAnsi="微软雅黑" w:cs="Segoe UI" w:hint="eastAsia"/>
          <w:color w:val="24292E"/>
          <w:kern w:val="0"/>
          <w:sz w:val="24"/>
          <w:szCs w:val="24"/>
        </w:rPr>
        <w:t>springboot集成RabbitMQ非常简单，如果只是简单的使用配置非常少，springboot提供了spring-boot-starter-amqp项目对消息各种支持。</w:t>
      </w:r>
    </w:p>
    <w:p w:rsidR="00A407AB" w:rsidRPr="00A407AB" w:rsidRDefault="00A407AB" w:rsidP="00A407AB">
      <w:pPr>
        <w:widowControl/>
        <w:spacing w:before="360" w:after="240"/>
        <w:jc w:val="left"/>
        <w:outlineLvl w:val="2"/>
        <w:rPr>
          <w:rFonts w:ascii="inherit" w:eastAsia="微软雅黑" w:hAnsi="inherit" w:cs="Segoe UI" w:hint="eastAsia"/>
          <w:b/>
          <w:bCs/>
          <w:color w:val="24292E"/>
          <w:kern w:val="0"/>
          <w:sz w:val="30"/>
          <w:szCs w:val="30"/>
        </w:rPr>
      </w:pPr>
      <w:r w:rsidRPr="00A407AB">
        <w:rPr>
          <w:rFonts w:ascii="inherit" w:eastAsia="微软雅黑" w:hAnsi="inherit" w:cs="Segoe UI"/>
          <w:b/>
          <w:bCs/>
          <w:color w:val="24292E"/>
          <w:kern w:val="0"/>
          <w:sz w:val="30"/>
          <w:szCs w:val="30"/>
        </w:rPr>
        <w:t>简单使用</w:t>
      </w:r>
    </w:p>
    <w:p w:rsidR="00A407AB" w:rsidRPr="00A407AB" w:rsidRDefault="00A407AB" w:rsidP="00A407AB">
      <w:pPr>
        <w:widowControl/>
        <w:spacing w:after="240"/>
        <w:jc w:val="left"/>
        <w:rPr>
          <w:rFonts w:ascii="微软雅黑" w:eastAsia="微软雅黑" w:hAnsi="微软雅黑" w:cs="Segoe UI"/>
          <w:color w:val="24292E"/>
          <w:kern w:val="0"/>
          <w:sz w:val="24"/>
          <w:szCs w:val="24"/>
        </w:rPr>
      </w:pPr>
      <w:r w:rsidRPr="00A407AB">
        <w:rPr>
          <w:rFonts w:ascii="微软雅黑" w:eastAsia="微软雅黑" w:hAnsi="微软雅黑" w:cs="Segoe UI" w:hint="eastAsia"/>
          <w:color w:val="24292E"/>
          <w:kern w:val="0"/>
          <w:sz w:val="24"/>
          <w:szCs w:val="24"/>
        </w:rPr>
        <w:lastRenderedPageBreak/>
        <w:t>1、配置pom包，主要是添加spring-boot-starter-amqp的支持</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color w:val="000080"/>
          <w:kern w:val="0"/>
          <w:sz w:val="20"/>
          <w:szCs w:val="20"/>
          <w:bdr w:val="none" w:sz="0" w:space="0" w:color="auto" w:frame="1"/>
        </w:rPr>
        <w:t>&lt;dependency&gt;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000080"/>
          <w:kern w:val="0"/>
          <w:sz w:val="20"/>
          <w:szCs w:val="20"/>
          <w:bdr w:val="none" w:sz="0" w:space="0" w:color="auto" w:frame="1"/>
        </w:rPr>
        <w:t>&lt;groupId&gt;</w:t>
      </w:r>
      <w:r w:rsidRPr="00A407AB">
        <w:rPr>
          <w:rFonts w:ascii="Consolas" w:eastAsia="宋体" w:hAnsi="Consolas" w:cs="宋体"/>
          <w:color w:val="333333"/>
          <w:kern w:val="0"/>
          <w:sz w:val="20"/>
          <w:szCs w:val="20"/>
          <w:bdr w:val="none" w:sz="0" w:space="0" w:color="auto" w:frame="1"/>
        </w:rPr>
        <w:t>org.springframework.boot</w:t>
      </w:r>
      <w:r w:rsidRPr="00A407AB">
        <w:rPr>
          <w:rFonts w:ascii="微软雅黑" w:eastAsia="微软雅黑" w:hAnsi="微软雅黑" w:cs="宋体" w:hint="eastAsia"/>
          <w:color w:val="000080"/>
          <w:kern w:val="0"/>
          <w:sz w:val="20"/>
          <w:szCs w:val="20"/>
          <w:bdr w:val="none" w:sz="0" w:space="0" w:color="auto" w:frame="1"/>
        </w:rPr>
        <w:t>&lt;/groupId&gt;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000080"/>
          <w:kern w:val="0"/>
          <w:sz w:val="20"/>
          <w:szCs w:val="20"/>
          <w:bdr w:val="none" w:sz="0" w:space="0" w:color="auto" w:frame="1"/>
        </w:rPr>
        <w:t>&lt;artifactId&gt;</w:t>
      </w:r>
      <w:r w:rsidRPr="00A407AB">
        <w:rPr>
          <w:rFonts w:ascii="Consolas" w:eastAsia="宋体" w:hAnsi="Consolas" w:cs="宋体"/>
          <w:color w:val="333333"/>
          <w:kern w:val="0"/>
          <w:sz w:val="20"/>
          <w:szCs w:val="20"/>
          <w:bdr w:val="none" w:sz="0" w:space="0" w:color="auto" w:frame="1"/>
        </w:rPr>
        <w:t>spring-boot-starter-amqp</w:t>
      </w:r>
      <w:r w:rsidRPr="00A407AB">
        <w:rPr>
          <w:rFonts w:ascii="微软雅黑" w:eastAsia="微软雅黑" w:hAnsi="微软雅黑" w:cs="宋体" w:hint="eastAsia"/>
          <w:color w:val="000080"/>
          <w:kern w:val="0"/>
          <w:sz w:val="20"/>
          <w:szCs w:val="20"/>
          <w:bdr w:val="none" w:sz="0" w:space="0" w:color="auto" w:frame="1"/>
        </w:rPr>
        <w:t>&lt;/artifactId&gt;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color w:val="000080"/>
          <w:kern w:val="0"/>
          <w:sz w:val="20"/>
          <w:szCs w:val="20"/>
          <w:bdr w:val="none" w:sz="0" w:space="0" w:color="auto" w:frame="1"/>
        </w:rPr>
        <w:t>&lt;/dependency&gt;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2、配置文件</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配置rabbitmq的安装地址、端口以及账户信息</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color w:val="333333"/>
          <w:kern w:val="0"/>
          <w:sz w:val="20"/>
          <w:szCs w:val="20"/>
          <w:bdr w:val="none" w:sz="0" w:space="0" w:color="auto" w:frame="1"/>
        </w:rPr>
        <w:t>spring.application.name=</w:t>
      </w:r>
      <w:r w:rsidRPr="00A407AB">
        <w:rPr>
          <w:rFonts w:ascii="微软雅黑" w:eastAsia="微软雅黑" w:hAnsi="微软雅黑" w:cs="宋体" w:hint="eastAsia"/>
          <w:color w:val="DD1144"/>
          <w:kern w:val="0"/>
          <w:sz w:val="20"/>
          <w:szCs w:val="20"/>
          <w:bdr w:val="none" w:sz="0" w:space="0" w:color="auto" w:frame="1"/>
        </w:rPr>
        <w:t>spirng-boot-rabbitmq</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color w:val="333333"/>
          <w:kern w:val="0"/>
          <w:sz w:val="20"/>
          <w:szCs w:val="20"/>
          <w:bdr w:val="none" w:sz="0" w:space="0" w:color="auto" w:frame="1"/>
        </w:rPr>
        <w:t>spring.rabbitmq.host=</w:t>
      </w:r>
      <w:r w:rsidRPr="00A407AB">
        <w:rPr>
          <w:rFonts w:ascii="微软雅黑" w:eastAsia="微软雅黑" w:hAnsi="微软雅黑" w:cs="宋体" w:hint="eastAsia"/>
          <w:color w:val="DD1144"/>
          <w:kern w:val="0"/>
          <w:sz w:val="20"/>
          <w:szCs w:val="20"/>
          <w:bdr w:val="none" w:sz="0" w:space="0" w:color="auto" w:frame="1"/>
        </w:rPr>
        <w:t>192.168.0.86</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color w:val="333333"/>
          <w:kern w:val="0"/>
          <w:sz w:val="20"/>
          <w:szCs w:val="20"/>
          <w:bdr w:val="none" w:sz="0" w:space="0" w:color="auto" w:frame="1"/>
        </w:rPr>
        <w:t>spring.rabbitmq.port=</w:t>
      </w:r>
      <w:r w:rsidRPr="00A407AB">
        <w:rPr>
          <w:rFonts w:ascii="微软雅黑" w:eastAsia="微软雅黑" w:hAnsi="微软雅黑" w:cs="宋体" w:hint="eastAsia"/>
          <w:color w:val="DD1144"/>
          <w:kern w:val="0"/>
          <w:sz w:val="20"/>
          <w:szCs w:val="20"/>
          <w:bdr w:val="none" w:sz="0" w:space="0" w:color="auto" w:frame="1"/>
        </w:rPr>
        <w:t>5672</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color w:val="333333"/>
          <w:kern w:val="0"/>
          <w:sz w:val="20"/>
          <w:szCs w:val="20"/>
          <w:bdr w:val="none" w:sz="0" w:space="0" w:color="auto" w:frame="1"/>
        </w:rPr>
        <w:t>spring.rabbitmq.username=</w:t>
      </w:r>
      <w:r w:rsidRPr="00A407AB">
        <w:rPr>
          <w:rFonts w:ascii="微软雅黑" w:eastAsia="微软雅黑" w:hAnsi="微软雅黑" w:cs="宋体" w:hint="eastAsia"/>
          <w:color w:val="DD1144"/>
          <w:kern w:val="0"/>
          <w:sz w:val="20"/>
          <w:szCs w:val="20"/>
          <w:bdr w:val="none" w:sz="0" w:space="0" w:color="auto" w:frame="1"/>
        </w:rPr>
        <w:t>admin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color w:val="333333"/>
          <w:kern w:val="0"/>
          <w:sz w:val="20"/>
          <w:szCs w:val="20"/>
          <w:bdr w:val="none" w:sz="0" w:space="0" w:color="auto" w:frame="1"/>
        </w:rPr>
        <w:t>spring.rabbitmq.password=</w:t>
      </w:r>
      <w:r w:rsidRPr="00A407AB">
        <w:rPr>
          <w:rFonts w:ascii="微软雅黑" w:eastAsia="微软雅黑" w:hAnsi="微软雅黑" w:cs="宋体" w:hint="eastAsia"/>
          <w:color w:val="DD1144"/>
          <w:kern w:val="0"/>
          <w:sz w:val="20"/>
          <w:szCs w:val="20"/>
          <w:bdr w:val="none" w:sz="0" w:space="0" w:color="auto" w:frame="1"/>
        </w:rPr>
        <w:t>123456</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3、队列配置</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@Configuration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class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RabbitConfig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Queue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new</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Queue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"hello"</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lastRenderedPageBreak/>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3、发送者</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rabbitTemplate是springboot 提供的默认实现</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class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HelloSender</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3C5D5D"/>
          <w:kern w:val="0"/>
          <w:sz w:val="20"/>
          <w:szCs w:val="20"/>
          <w:bdr w:val="none" w:sz="0" w:space="0" w:color="auto" w:frame="1"/>
        </w:rPr>
        <w:t>@Autowired</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private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AmqpTemplate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rabbitTemplate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String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"hello "</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new</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Date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System</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out</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println</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"Sender : "</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this.</w:t>
      </w:r>
      <w:r w:rsidRPr="00A407AB">
        <w:rPr>
          <w:rFonts w:ascii="微软雅黑" w:eastAsia="微软雅黑" w:hAnsi="微软雅黑" w:cs="宋体" w:hint="eastAsia"/>
          <w:color w:val="008080"/>
          <w:kern w:val="0"/>
          <w:sz w:val="20"/>
          <w:szCs w:val="20"/>
          <w:bdr w:val="none" w:sz="0" w:space="0" w:color="auto" w:frame="1"/>
        </w:rPr>
        <w:t>rabbitTemplate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convertAndSend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"hello"</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4、接收者</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@Component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@RabbitListener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queues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"hello"</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class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HelloReceiver</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@RabbitHandler</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process</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String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hello</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System</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out</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println</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"Receiver  : "</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hello</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5、测试</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@RunWith</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SpringRunner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class</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@SpringBootTest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class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RabbitMqHelloTest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3C5D5D"/>
          <w:kern w:val="0"/>
          <w:sz w:val="20"/>
          <w:szCs w:val="20"/>
          <w:bdr w:val="none" w:sz="0" w:space="0" w:color="auto" w:frame="1"/>
        </w:rPr>
        <w:t>@Autowired</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private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HelloSender</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helloSender</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3C5D5D"/>
          <w:kern w:val="0"/>
          <w:sz w:val="20"/>
          <w:szCs w:val="20"/>
          <w:bdr w:val="none" w:sz="0" w:space="0" w:color="auto" w:frame="1"/>
        </w:rPr>
        <w:t>@Test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hello</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throws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Exception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helloSender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send</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jc w:val="left"/>
        <w:rPr>
          <w:rFonts w:ascii="微软雅黑" w:eastAsia="微软雅黑" w:hAnsi="微软雅黑" w:cs="Segoe UI" w:hint="eastAsia"/>
          <w:color w:val="6A737D"/>
          <w:kern w:val="0"/>
          <w:sz w:val="26"/>
          <w:szCs w:val="26"/>
        </w:rPr>
      </w:pPr>
      <w:r w:rsidRPr="00A407AB">
        <w:rPr>
          <w:rFonts w:ascii="微软雅黑" w:eastAsia="微软雅黑" w:hAnsi="微软雅黑" w:cs="Segoe UI" w:hint="eastAsia"/>
          <w:color w:val="6A737D"/>
          <w:kern w:val="0"/>
          <w:sz w:val="26"/>
          <w:szCs w:val="26"/>
        </w:rPr>
        <w:t>注意，发送者和接收者的queue name必须一致，不然不能接收</w:t>
      </w:r>
    </w:p>
    <w:p w:rsidR="00A407AB" w:rsidRPr="00A407AB" w:rsidRDefault="00A407AB" w:rsidP="00A407AB">
      <w:pPr>
        <w:widowControl/>
        <w:spacing w:before="360" w:after="240"/>
        <w:jc w:val="left"/>
        <w:outlineLvl w:val="2"/>
        <w:rPr>
          <w:rFonts w:ascii="inherit" w:eastAsia="微软雅黑" w:hAnsi="inherit" w:cs="Segoe UI" w:hint="eastAsia"/>
          <w:b/>
          <w:bCs/>
          <w:color w:val="24292E"/>
          <w:kern w:val="0"/>
          <w:sz w:val="30"/>
          <w:szCs w:val="30"/>
        </w:rPr>
      </w:pPr>
      <w:r w:rsidRPr="00A407AB">
        <w:rPr>
          <w:rFonts w:ascii="inherit" w:eastAsia="微软雅黑" w:hAnsi="inherit" w:cs="Segoe UI"/>
          <w:b/>
          <w:bCs/>
          <w:color w:val="24292E"/>
          <w:kern w:val="0"/>
          <w:sz w:val="30"/>
          <w:szCs w:val="30"/>
        </w:rPr>
        <w:lastRenderedPageBreak/>
        <w:t>多对多使用</w:t>
      </w:r>
    </w:p>
    <w:p w:rsidR="00A407AB" w:rsidRPr="00A407AB" w:rsidRDefault="00A407AB" w:rsidP="00A407AB">
      <w:pPr>
        <w:widowControl/>
        <w:spacing w:after="240"/>
        <w:jc w:val="left"/>
        <w:rPr>
          <w:rFonts w:ascii="微软雅黑" w:eastAsia="微软雅黑" w:hAnsi="微软雅黑" w:cs="Segoe UI"/>
          <w:color w:val="24292E"/>
          <w:kern w:val="0"/>
          <w:sz w:val="24"/>
          <w:szCs w:val="24"/>
        </w:rPr>
      </w:pPr>
      <w:r w:rsidRPr="00A407AB">
        <w:rPr>
          <w:rFonts w:ascii="微软雅黑" w:eastAsia="微软雅黑" w:hAnsi="微软雅黑" w:cs="Segoe UI" w:hint="eastAsia"/>
          <w:color w:val="24292E"/>
          <w:kern w:val="0"/>
          <w:sz w:val="24"/>
          <w:szCs w:val="24"/>
        </w:rPr>
        <w:t>一个发送者，N个接收者或者N个发送者和N个接收者会出现什么情况呢？</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b/>
          <w:bCs/>
          <w:color w:val="24292E"/>
          <w:kern w:val="0"/>
          <w:sz w:val="24"/>
          <w:szCs w:val="24"/>
        </w:rPr>
        <w:t>一对多发送</w:t>
      </w:r>
      <w:r w:rsidRPr="00A407AB">
        <w:rPr>
          <w:rFonts w:ascii="微软雅黑" w:eastAsia="微软雅黑" w:hAnsi="微软雅黑" w:cs="Segoe UI" w:hint="eastAsia"/>
          <w:color w:val="24292E"/>
          <w:kern w:val="0"/>
          <w:sz w:val="24"/>
          <w:szCs w:val="24"/>
        </w:rPr>
        <w:br/>
        <w:t>对上面的代码进行了小改造,接收端注册了两个Receiver,Receiver1和Receiver2，发送端加入参数计数，接收端打印接收到的参数，下面是测试代码，发送一百条消息，来观察两个接收端的执行效果</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@Test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oneToMany</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throws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Exception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for</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b/>
          <w:bCs/>
          <w:color w:val="445588"/>
          <w:kern w:val="0"/>
          <w:sz w:val="20"/>
          <w:szCs w:val="20"/>
          <w:bdr w:val="none" w:sz="0" w:space="0" w:color="auto" w:frame="1"/>
        </w:rPr>
        <w:t>int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i</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9999"/>
          <w:kern w:val="0"/>
          <w:sz w:val="20"/>
          <w:szCs w:val="20"/>
          <w:bdr w:val="none" w:sz="0" w:space="0" w:color="auto" w:frame="1"/>
        </w:rPr>
        <w:t>0</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i</w:t>
      </w:r>
      <w:r w:rsidRPr="00A407AB">
        <w:rPr>
          <w:rFonts w:ascii="微软雅黑" w:eastAsia="微软雅黑" w:hAnsi="微软雅黑" w:cs="宋体" w:hint="eastAsia"/>
          <w:b/>
          <w:bCs/>
          <w:color w:val="000000"/>
          <w:kern w:val="0"/>
          <w:sz w:val="20"/>
          <w:szCs w:val="20"/>
          <w:bdr w:val="none" w:sz="0" w:space="0" w:color="auto" w:frame="1"/>
        </w:rPr>
        <w:t>&lt;</w:t>
      </w:r>
      <w:r w:rsidRPr="00A407AB">
        <w:rPr>
          <w:rFonts w:ascii="微软雅黑" w:eastAsia="微软雅黑" w:hAnsi="微软雅黑" w:cs="宋体" w:hint="eastAsia"/>
          <w:color w:val="009999"/>
          <w:kern w:val="0"/>
          <w:sz w:val="20"/>
          <w:szCs w:val="20"/>
          <w:bdr w:val="none" w:sz="0" w:space="0" w:color="auto" w:frame="1"/>
        </w:rPr>
        <w:t>100</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i</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neoSender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i</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结果如下：</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11</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12</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14</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13</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15</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16</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18</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17</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19</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20</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根据返回结果得到以下结论</w:t>
      </w:r>
    </w:p>
    <w:p w:rsidR="00A407AB" w:rsidRPr="00A407AB" w:rsidRDefault="00A407AB" w:rsidP="00A407AB">
      <w:pPr>
        <w:widowControl/>
        <w:jc w:val="left"/>
        <w:rPr>
          <w:rFonts w:ascii="微软雅黑" w:eastAsia="微软雅黑" w:hAnsi="微软雅黑" w:cs="Segoe UI" w:hint="eastAsia"/>
          <w:color w:val="6A737D"/>
          <w:kern w:val="0"/>
          <w:sz w:val="26"/>
          <w:szCs w:val="26"/>
        </w:rPr>
      </w:pPr>
      <w:r w:rsidRPr="00A407AB">
        <w:rPr>
          <w:rFonts w:ascii="微软雅黑" w:eastAsia="微软雅黑" w:hAnsi="微软雅黑" w:cs="Segoe UI" w:hint="eastAsia"/>
          <w:color w:val="6A737D"/>
          <w:kern w:val="0"/>
          <w:sz w:val="26"/>
          <w:szCs w:val="26"/>
        </w:rPr>
        <w:lastRenderedPageBreak/>
        <w:t>一个发送者，N个接受者,经过测试会均匀的将消息发送到N个接收者中</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b/>
          <w:bCs/>
          <w:color w:val="24292E"/>
          <w:kern w:val="0"/>
          <w:sz w:val="24"/>
          <w:szCs w:val="24"/>
        </w:rPr>
        <w:t>多对多发送</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复制了一份发送者，加入标记，在一百个循环中相互交替发送</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@Test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manyToMany</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throws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Exception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for</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b/>
          <w:bCs/>
          <w:color w:val="445588"/>
          <w:kern w:val="0"/>
          <w:sz w:val="20"/>
          <w:szCs w:val="20"/>
          <w:bdr w:val="none" w:sz="0" w:space="0" w:color="auto" w:frame="1"/>
        </w:rPr>
        <w:t>int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i</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9999"/>
          <w:kern w:val="0"/>
          <w:sz w:val="20"/>
          <w:szCs w:val="20"/>
          <w:bdr w:val="none" w:sz="0" w:space="0" w:color="auto" w:frame="1"/>
        </w:rPr>
        <w:t>0</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i</w:t>
      </w:r>
      <w:r w:rsidRPr="00A407AB">
        <w:rPr>
          <w:rFonts w:ascii="微软雅黑" w:eastAsia="微软雅黑" w:hAnsi="微软雅黑" w:cs="宋体" w:hint="eastAsia"/>
          <w:b/>
          <w:bCs/>
          <w:color w:val="000000"/>
          <w:kern w:val="0"/>
          <w:sz w:val="20"/>
          <w:szCs w:val="20"/>
          <w:bdr w:val="none" w:sz="0" w:space="0" w:color="auto" w:frame="1"/>
        </w:rPr>
        <w:t>&lt;</w:t>
      </w:r>
      <w:r w:rsidRPr="00A407AB">
        <w:rPr>
          <w:rFonts w:ascii="微软雅黑" w:eastAsia="微软雅黑" w:hAnsi="微软雅黑" w:cs="宋体" w:hint="eastAsia"/>
          <w:color w:val="009999"/>
          <w:kern w:val="0"/>
          <w:sz w:val="20"/>
          <w:szCs w:val="20"/>
          <w:bdr w:val="none" w:sz="0" w:space="0" w:color="auto" w:frame="1"/>
        </w:rPr>
        <w:t>100</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i</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neoSender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i</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neoSender2</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i</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结果如下：</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20</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20</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21</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21</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22</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22</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23</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23</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24</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24</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1: spirng boot neo queue ****** 25</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2: spirng boot neo queue ****** 25</w:t>
      </w:r>
    </w:p>
    <w:p w:rsidR="00A407AB" w:rsidRPr="00A407AB" w:rsidRDefault="00A407AB" w:rsidP="00A407AB">
      <w:pPr>
        <w:widowControl/>
        <w:jc w:val="left"/>
        <w:rPr>
          <w:rFonts w:ascii="微软雅黑" w:eastAsia="微软雅黑" w:hAnsi="微软雅黑" w:cs="Segoe UI" w:hint="eastAsia"/>
          <w:color w:val="6A737D"/>
          <w:kern w:val="0"/>
          <w:sz w:val="26"/>
          <w:szCs w:val="26"/>
        </w:rPr>
      </w:pPr>
      <w:r w:rsidRPr="00A407AB">
        <w:rPr>
          <w:rFonts w:ascii="微软雅黑" w:eastAsia="微软雅黑" w:hAnsi="微软雅黑" w:cs="Segoe UI" w:hint="eastAsia"/>
          <w:color w:val="6A737D"/>
          <w:kern w:val="0"/>
          <w:sz w:val="26"/>
          <w:szCs w:val="26"/>
        </w:rPr>
        <w:t>结论：和一对多一样，接收端仍然会均匀接收到消息</w:t>
      </w:r>
    </w:p>
    <w:p w:rsidR="00A407AB" w:rsidRPr="00A407AB" w:rsidRDefault="00A407AB" w:rsidP="00A407AB">
      <w:pPr>
        <w:widowControl/>
        <w:spacing w:before="360" w:after="240"/>
        <w:jc w:val="left"/>
        <w:outlineLvl w:val="2"/>
        <w:rPr>
          <w:rFonts w:ascii="inherit" w:eastAsia="微软雅黑" w:hAnsi="inherit" w:cs="Segoe UI" w:hint="eastAsia"/>
          <w:b/>
          <w:bCs/>
          <w:color w:val="24292E"/>
          <w:kern w:val="0"/>
          <w:sz w:val="30"/>
          <w:szCs w:val="30"/>
        </w:rPr>
      </w:pPr>
      <w:r w:rsidRPr="00A407AB">
        <w:rPr>
          <w:rFonts w:ascii="inherit" w:eastAsia="微软雅黑" w:hAnsi="inherit" w:cs="Segoe UI"/>
          <w:b/>
          <w:bCs/>
          <w:color w:val="24292E"/>
          <w:kern w:val="0"/>
          <w:sz w:val="30"/>
          <w:szCs w:val="30"/>
        </w:rPr>
        <w:lastRenderedPageBreak/>
        <w:t>高级使用</w:t>
      </w:r>
    </w:p>
    <w:p w:rsidR="00A407AB" w:rsidRPr="00A407AB" w:rsidRDefault="00A407AB" w:rsidP="00A407AB">
      <w:pPr>
        <w:widowControl/>
        <w:jc w:val="left"/>
        <w:rPr>
          <w:rFonts w:ascii="微软雅黑" w:eastAsia="微软雅黑" w:hAnsi="微软雅黑" w:cs="Segoe UI"/>
          <w:color w:val="24292E"/>
          <w:kern w:val="0"/>
          <w:sz w:val="24"/>
          <w:szCs w:val="24"/>
        </w:rPr>
      </w:pPr>
      <w:r w:rsidRPr="00A407AB">
        <w:rPr>
          <w:rFonts w:ascii="微软雅黑" w:eastAsia="微软雅黑" w:hAnsi="微软雅黑" w:cs="Segoe UI" w:hint="eastAsia"/>
          <w:b/>
          <w:bCs/>
          <w:color w:val="24292E"/>
          <w:kern w:val="0"/>
          <w:sz w:val="24"/>
          <w:szCs w:val="24"/>
        </w:rPr>
        <w:t>对象的支持</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springboot以及完美的支持对象的发送和接收，不需要格外的配置。</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i/>
          <w:iCs/>
          <w:color w:val="999988"/>
          <w:kern w:val="0"/>
          <w:sz w:val="20"/>
          <w:szCs w:val="20"/>
          <w:bdr w:val="none" w:sz="0" w:space="0" w:color="auto" w:frame="1"/>
        </w:rPr>
        <w:t>//发送者</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User</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user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System</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out</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println</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"Sender object: "</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user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toString</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this.</w:t>
      </w:r>
      <w:r w:rsidRPr="00A407AB">
        <w:rPr>
          <w:rFonts w:ascii="微软雅黑" w:eastAsia="微软雅黑" w:hAnsi="微软雅黑" w:cs="宋体" w:hint="eastAsia"/>
          <w:color w:val="008080"/>
          <w:kern w:val="0"/>
          <w:sz w:val="20"/>
          <w:szCs w:val="20"/>
          <w:bdr w:val="none" w:sz="0" w:space="0" w:color="auto" w:frame="1"/>
        </w:rPr>
        <w:t>rabbitTemplate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convertAndSend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"object"</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user</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i/>
          <w:iCs/>
          <w:color w:val="999988"/>
          <w:kern w:val="0"/>
          <w:sz w:val="20"/>
          <w:szCs w:val="20"/>
          <w:bdr w:val="none" w:sz="0" w:space="0" w:color="auto" w:frame="1"/>
        </w:rPr>
        <w:t>//接收者</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@RabbitHandler</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process</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User</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user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System</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out</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println</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"Receiver object : "</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user</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结果如下：</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Sender object: User{name='neo', pass='123456'}</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Receiver object : User{name='neo', pass='123456'}</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b/>
          <w:bCs/>
          <w:color w:val="24292E"/>
          <w:kern w:val="0"/>
          <w:sz w:val="24"/>
          <w:szCs w:val="24"/>
        </w:rPr>
        <w:t>Topic Exchange</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lastRenderedPageBreak/>
        <w:t>topic 是RabbitMQ中最灵活的一种方式，可以根据routing_key自由的绑定不同的队列</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首先对topic规则配置，这里使用两个队列来测试</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@Configuration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class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TopicRabbitConfig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final</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static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String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message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"topic.message"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final</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static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String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messages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"topic.messages"</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queueMessage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new</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Queue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TopicRabbitConfig</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message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queueMessages</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new</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Queue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TopicRabbitConfig</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messages</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TopicExchange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new</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TopicExchange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"exchange"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Binding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bindingExchangeMessage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queueMessage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TopicExchange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BindingBuilder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bind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queueMessage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to</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with</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"topic.message"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Binding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bindingExchangeMessages</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queueMessages</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TopicExchange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BindingBuilder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bind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queueMessages</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to</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with</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"topic.#"</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使用queueMessages同时匹配两个队列，queueMessage只匹配”topic.message”队列</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send1</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String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"hi, i am message 1"</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System</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out</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println</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"Sender : "</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this.</w:t>
      </w:r>
      <w:r w:rsidRPr="00A407AB">
        <w:rPr>
          <w:rFonts w:ascii="微软雅黑" w:eastAsia="微软雅黑" w:hAnsi="微软雅黑" w:cs="宋体" w:hint="eastAsia"/>
          <w:color w:val="008080"/>
          <w:kern w:val="0"/>
          <w:sz w:val="20"/>
          <w:szCs w:val="20"/>
          <w:bdr w:val="none" w:sz="0" w:space="0" w:color="auto" w:frame="1"/>
        </w:rPr>
        <w:t>rabbitTemplate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convertAndSend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"topic.message"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lastRenderedPageBreak/>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send2</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String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"hi, i am messages 2"</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System</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out</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println</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"Sender : "</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this.</w:t>
      </w:r>
      <w:r w:rsidRPr="00A407AB">
        <w:rPr>
          <w:rFonts w:ascii="微软雅黑" w:eastAsia="微软雅黑" w:hAnsi="微软雅黑" w:cs="宋体" w:hint="eastAsia"/>
          <w:color w:val="008080"/>
          <w:kern w:val="0"/>
          <w:sz w:val="20"/>
          <w:szCs w:val="20"/>
          <w:bdr w:val="none" w:sz="0" w:space="0" w:color="auto" w:frame="1"/>
        </w:rPr>
        <w:t>rabbitTemplate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convertAndSend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"topic.messages"</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发送send1会匹配到topic.#和topic.message 两个Receiver都可以收到消息，发送send2只有topic.#可以匹配所有只有Receiver2监听到消息</w:t>
      </w:r>
    </w:p>
    <w:p w:rsidR="00A407AB" w:rsidRPr="00A407AB" w:rsidRDefault="00A407AB" w:rsidP="00A407AB">
      <w:pPr>
        <w:widowControl/>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b/>
          <w:bCs/>
          <w:color w:val="24292E"/>
          <w:kern w:val="0"/>
          <w:sz w:val="24"/>
          <w:szCs w:val="24"/>
        </w:rPr>
        <w:t>Fanout Exchange</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Fanout 就是我们熟悉的广播模式或者订阅模式，给Fanout交换机发送消息，绑定了这个交换机的所有队列都收到这个消息。</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Fanout 相关配置</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3C5D5D"/>
          <w:kern w:val="0"/>
          <w:sz w:val="20"/>
          <w:szCs w:val="20"/>
          <w:bdr w:val="none" w:sz="0" w:space="0" w:color="auto" w:frame="1"/>
        </w:rPr>
        <w:t>@Configuration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class</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FanoutRabbitConfig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AMessage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new</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Queue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"fanout.A"</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BMessage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new</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Queue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"fanout.B"</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CMessage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new</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Queue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"fanout.C"</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new</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Binding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bindingExchangeA</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AMessage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BindingBuilder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bind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AMessage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to</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lastRenderedPageBreak/>
        <w:t xml:space="preserve">    </w:t>
      </w:r>
      <w:r w:rsidRPr="00A407AB">
        <w:rPr>
          <w:rFonts w:ascii="微软雅黑" w:eastAsia="微软雅黑" w:hAnsi="微软雅黑" w:cs="宋体" w:hint="eastAsia"/>
          <w:color w:val="333333"/>
          <w:kern w:val="0"/>
          <w:sz w:val="20"/>
          <w:szCs w:val="20"/>
          <w:bdr w:val="none" w:sz="0" w:space="0" w:color="auto" w:frame="1"/>
        </w:rPr>
        <w:t>Binding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bindingExchangeB</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BindingBuilder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bind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BMessage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to</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3C5D5D"/>
          <w:kern w:val="0"/>
          <w:sz w:val="20"/>
          <w:szCs w:val="20"/>
          <w:bdr w:val="none" w:sz="0" w:space="0" w:color="auto" w:frame="1"/>
        </w:rPr>
        <w:t>@Bean</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Binding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bindingExchangeC</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Queue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return</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BindingBuilder</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bind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CMessage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to</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333333"/>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这里使用了A、B、C三个队列绑定到Fanout交换机上面，发送端的routing_key写任何字符都会被忽略：</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public</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445588"/>
          <w:kern w:val="0"/>
          <w:sz w:val="20"/>
          <w:szCs w:val="20"/>
          <w:bdr w:val="none" w:sz="0" w:space="0" w:color="auto" w:frame="1"/>
        </w:rPr>
        <w:t>void</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990000"/>
          <w:kern w:val="0"/>
          <w:sz w:val="20"/>
          <w:szCs w:val="20"/>
          <w:bdr w:val="none" w:sz="0" w:space="0" w:color="auto" w:frame="1"/>
        </w:rPr>
        <w:t>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String</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DD1144"/>
          <w:kern w:val="0"/>
          <w:sz w:val="20"/>
          <w:szCs w:val="20"/>
          <w:bdr w:val="none" w:sz="0" w:space="0" w:color="auto" w:frame="1"/>
        </w:rPr>
        <w:t>"hi, fanout msg "</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color w:val="333333"/>
          <w:kern w:val="0"/>
          <w:sz w:val="20"/>
          <w:szCs w:val="20"/>
          <w:bdr w:val="none" w:sz="0" w:space="0" w:color="auto" w:frame="1"/>
        </w:rPr>
        <w:t>System</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out</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println</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"Sender : "</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ab/>
      </w:r>
      <w:r w:rsidRPr="00A407AB">
        <w:rPr>
          <w:rFonts w:ascii="Consolas" w:eastAsia="宋体" w:hAnsi="Consolas" w:cs="宋体"/>
          <w:color w:val="333333"/>
          <w:kern w:val="0"/>
          <w:sz w:val="20"/>
          <w:szCs w:val="20"/>
          <w:bdr w:val="none" w:sz="0" w:space="0" w:color="auto" w:frame="1"/>
        </w:rPr>
        <w:tab/>
      </w:r>
      <w:r w:rsidRPr="00A407AB">
        <w:rPr>
          <w:rFonts w:ascii="微软雅黑" w:eastAsia="微软雅黑" w:hAnsi="微软雅黑" w:cs="宋体" w:hint="eastAsia"/>
          <w:b/>
          <w:bCs/>
          <w:color w:val="000000"/>
          <w:kern w:val="0"/>
          <w:sz w:val="20"/>
          <w:szCs w:val="20"/>
          <w:bdr w:val="none" w:sz="0" w:space="0" w:color="auto" w:frame="1"/>
        </w:rPr>
        <w:t>this.</w:t>
      </w:r>
      <w:r w:rsidRPr="00A407AB">
        <w:rPr>
          <w:rFonts w:ascii="微软雅黑" w:eastAsia="微软雅黑" w:hAnsi="微软雅黑" w:cs="宋体" w:hint="eastAsia"/>
          <w:color w:val="008080"/>
          <w:kern w:val="0"/>
          <w:sz w:val="20"/>
          <w:szCs w:val="20"/>
          <w:bdr w:val="none" w:sz="0" w:space="0" w:color="auto" w:frame="1"/>
        </w:rPr>
        <w:t>rabbitTemplate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008080"/>
          <w:kern w:val="0"/>
          <w:sz w:val="20"/>
          <w:szCs w:val="20"/>
          <w:bdr w:val="none" w:sz="0" w:space="0" w:color="auto" w:frame="1"/>
        </w:rPr>
        <w:t>convertAndSend</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"fanoutExchange"</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微软雅黑" w:eastAsia="微软雅黑" w:hAnsi="微软雅黑" w:cs="宋体" w:hint="eastAsia"/>
          <w:color w:val="DD1144"/>
          <w:kern w:val="0"/>
          <w:sz w:val="20"/>
          <w:szCs w:val="20"/>
          <w:bdr w:val="none" w:sz="0" w:space="0" w:color="auto" w:frame="1"/>
        </w:rPr>
        <w:t>""</w:t>
      </w:r>
      <w:r w:rsidRPr="00A407AB">
        <w:rPr>
          <w:rFonts w:ascii="微软雅黑" w:eastAsia="微软雅黑" w:hAnsi="微软雅黑" w:cs="宋体" w:hint="eastAsia"/>
          <w:b/>
          <w:bCs/>
          <w:color w:val="000000"/>
          <w:kern w:val="0"/>
          <w:sz w:val="20"/>
          <w:szCs w:val="20"/>
          <w:bdr w:val="none" w:sz="0" w:space="0" w:color="auto" w:frame="1"/>
        </w:rPr>
        <w:t>,</w:t>
      </w:r>
      <w:r w:rsidRPr="00A407AB">
        <w:rPr>
          <w:rFonts w:ascii="Consolas" w:eastAsia="宋体" w:hAnsi="Consolas" w:cs="宋体"/>
          <w:color w:val="333333"/>
          <w:kern w:val="0"/>
          <w:sz w:val="20"/>
          <w:szCs w:val="20"/>
          <w:bdr w:val="none" w:sz="0" w:space="0" w:color="auto" w:frame="1"/>
        </w:rPr>
        <w:t xml:space="preserve"> </w:t>
      </w:r>
      <w:r w:rsidRPr="00A407AB">
        <w:rPr>
          <w:rFonts w:ascii="微软雅黑" w:eastAsia="微软雅黑" w:hAnsi="微软雅黑" w:cs="宋体" w:hint="eastAsia"/>
          <w:color w:val="333333"/>
          <w:kern w:val="0"/>
          <w:sz w:val="20"/>
          <w:szCs w:val="20"/>
          <w:bdr w:val="none" w:sz="0" w:space="0" w:color="auto" w:frame="1"/>
        </w:rPr>
        <w:t>context</w:t>
      </w: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微软雅黑" w:eastAsia="微软雅黑" w:hAnsi="微软雅黑" w:cs="宋体" w:hint="eastAsia"/>
          <w:b/>
          <w:bCs/>
          <w:color w:val="000000"/>
          <w:kern w:val="0"/>
          <w:sz w:val="20"/>
          <w:szCs w:val="20"/>
          <w:bdr w:val="none" w:sz="0" w:space="0" w:color="auto" w:frame="1"/>
        </w:rPr>
        <w:t>}</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结果如下：</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lastRenderedPageBreak/>
        <w:t xml:space="preserve">Sender : hi, fanout msg </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fanout Receiver B: hi, fanout msg </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fanout Receiver A  : hi, fanout msg </w:t>
      </w:r>
    </w:p>
    <w:p w:rsidR="00A407AB" w:rsidRPr="00A407AB" w:rsidRDefault="00A407AB" w:rsidP="00A407AB">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A407AB">
        <w:rPr>
          <w:rFonts w:ascii="Consolas" w:eastAsia="宋体" w:hAnsi="Consolas" w:cs="宋体"/>
          <w:color w:val="333333"/>
          <w:kern w:val="0"/>
          <w:sz w:val="20"/>
          <w:szCs w:val="20"/>
          <w:bdr w:val="none" w:sz="0" w:space="0" w:color="auto" w:frame="1"/>
        </w:rPr>
        <w:t xml:space="preserve">fanout Receiver C: hi, fanout msg </w:t>
      </w:r>
    </w:p>
    <w:p w:rsidR="00A407AB" w:rsidRPr="00A407AB" w:rsidRDefault="00A407AB" w:rsidP="00A407AB">
      <w:pPr>
        <w:widowControl/>
        <w:spacing w:after="240"/>
        <w:jc w:val="left"/>
        <w:rPr>
          <w:rFonts w:ascii="微软雅黑" w:eastAsia="微软雅黑" w:hAnsi="微软雅黑" w:cs="Segoe UI" w:hint="eastAsia"/>
          <w:color w:val="24292E"/>
          <w:kern w:val="0"/>
          <w:sz w:val="24"/>
          <w:szCs w:val="24"/>
        </w:rPr>
      </w:pPr>
      <w:r w:rsidRPr="00A407AB">
        <w:rPr>
          <w:rFonts w:ascii="微软雅黑" w:eastAsia="微软雅黑" w:hAnsi="微软雅黑" w:cs="Segoe UI" w:hint="eastAsia"/>
          <w:color w:val="24292E"/>
          <w:kern w:val="0"/>
          <w:sz w:val="24"/>
          <w:szCs w:val="24"/>
        </w:rPr>
        <w:t>结果说明，绑定到fanout交换机上面的队列都收到了消息</w:t>
      </w:r>
    </w:p>
    <w:p w:rsidR="00A407AB" w:rsidRPr="00A407AB" w:rsidRDefault="00A407AB" w:rsidP="00A407AB">
      <w:pPr>
        <w:widowControl/>
        <w:jc w:val="left"/>
        <w:rPr>
          <w:rFonts w:ascii="微软雅黑" w:eastAsia="微软雅黑" w:hAnsi="微软雅黑" w:cs="Segoe UI" w:hint="eastAsia"/>
          <w:color w:val="24292E"/>
          <w:kern w:val="0"/>
          <w:sz w:val="24"/>
          <w:szCs w:val="24"/>
        </w:rPr>
      </w:pPr>
      <w:hyperlink r:id="rId9" w:history="1">
        <w:r w:rsidRPr="00A407AB">
          <w:rPr>
            <w:rFonts w:ascii="微软雅黑" w:eastAsia="微软雅黑" w:hAnsi="微软雅黑" w:cs="Segoe UI" w:hint="eastAsia"/>
            <w:b/>
            <w:bCs/>
            <w:color w:val="0366D6"/>
            <w:kern w:val="0"/>
            <w:sz w:val="24"/>
            <w:szCs w:val="24"/>
          </w:rPr>
          <w:t>示例代码-github</w:t>
        </w:r>
      </w:hyperlink>
    </w:p>
    <w:p w:rsidR="00A407AB" w:rsidRPr="00A407AB" w:rsidRDefault="00A407AB" w:rsidP="00A407AB">
      <w:pPr>
        <w:widowControl/>
        <w:jc w:val="left"/>
        <w:rPr>
          <w:rFonts w:ascii="微软雅黑" w:eastAsia="微软雅黑" w:hAnsi="微软雅黑" w:cs="Segoe UI" w:hint="eastAsia"/>
          <w:color w:val="24292E"/>
          <w:kern w:val="0"/>
          <w:sz w:val="24"/>
          <w:szCs w:val="24"/>
        </w:rPr>
      </w:pPr>
      <w:hyperlink r:id="rId10" w:history="1">
        <w:r w:rsidRPr="00A407AB">
          <w:rPr>
            <w:rFonts w:ascii="微软雅黑" w:eastAsia="微软雅黑" w:hAnsi="微软雅黑" w:cs="Segoe UI" w:hint="eastAsia"/>
            <w:b/>
            <w:bCs/>
            <w:color w:val="0366D6"/>
            <w:kern w:val="0"/>
            <w:sz w:val="24"/>
            <w:szCs w:val="24"/>
          </w:rPr>
          <w:t>示例代码-码云</w:t>
        </w:r>
      </w:hyperlink>
    </w:p>
    <w:p w:rsidR="00A407AB" w:rsidRPr="00A407AB" w:rsidRDefault="00A407AB" w:rsidP="00A407AB">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A407AB">
        <w:rPr>
          <w:rFonts w:ascii="inherit" w:eastAsia="微软雅黑" w:hAnsi="inherit" w:cs="Segoe UI"/>
          <w:b/>
          <w:bCs/>
          <w:color w:val="24292E"/>
          <w:kern w:val="0"/>
          <w:sz w:val="36"/>
          <w:szCs w:val="36"/>
        </w:rPr>
        <w:t>参考</w:t>
      </w:r>
    </w:p>
    <w:p w:rsidR="00A407AB" w:rsidRPr="00A407AB" w:rsidRDefault="00A407AB" w:rsidP="00A407AB">
      <w:pPr>
        <w:widowControl/>
        <w:jc w:val="left"/>
        <w:rPr>
          <w:rFonts w:ascii="微软雅黑" w:eastAsia="微软雅黑" w:hAnsi="微软雅黑" w:cs="Segoe UI"/>
          <w:color w:val="24292E"/>
          <w:kern w:val="0"/>
          <w:sz w:val="24"/>
          <w:szCs w:val="24"/>
        </w:rPr>
      </w:pPr>
      <w:hyperlink r:id="rId11" w:history="1">
        <w:r w:rsidRPr="00A407AB">
          <w:rPr>
            <w:rFonts w:ascii="微软雅黑" w:eastAsia="微软雅黑" w:hAnsi="微软雅黑" w:cs="Segoe UI" w:hint="eastAsia"/>
            <w:color w:val="0366D6"/>
            <w:kern w:val="0"/>
            <w:sz w:val="24"/>
            <w:szCs w:val="24"/>
          </w:rPr>
          <w:t>RabbitMQ 使用参考</w:t>
        </w:r>
      </w:hyperlink>
    </w:p>
    <w:p w:rsidR="00A407AB" w:rsidRPr="00A407AB" w:rsidRDefault="00A407AB" w:rsidP="00A407AB">
      <w:pPr>
        <w:widowControl/>
        <w:jc w:val="left"/>
        <w:rPr>
          <w:rFonts w:ascii="微软雅黑" w:eastAsia="微软雅黑" w:hAnsi="微软雅黑" w:cs="Segoe UI" w:hint="eastAsia"/>
          <w:color w:val="24292E"/>
          <w:kern w:val="0"/>
          <w:sz w:val="24"/>
          <w:szCs w:val="24"/>
        </w:rPr>
      </w:pPr>
      <w:hyperlink r:id="rId12" w:history="1">
        <w:r w:rsidRPr="00A407AB">
          <w:rPr>
            <w:rFonts w:ascii="微软雅黑" w:eastAsia="微软雅黑" w:hAnsi="微软雅黑" w:cs="Segoe UI" w:hint="eastAsia"/>
            <w:color w:val="0366D6"/>
            <w:kern w:val="0"/>
            <w:sz w:val="24"/>
            <w:szCs w:val="24"/>
          </w:rPr>
          <w:t>RabbitMQ：Spring 集成 RabbitMQ 与其概念，消息持久化，ACK机制</w:t>
        </w:r>
      </w:hyperlink>
    </w:p>
    <w:p w:rsidR="00A407AB" w:rsidRPr="00A407AB" w:rsidRDefault="00A407AB" w:rsidP="00A407AB">
      <w:pPr>
        <w:widowControl/>
        <w:spacing w:before="360" w:after="360"/>
        <w:jc w:val="left"/>
        <w:rPr>
          <w:rFonts w:ascii="Segoe UI" w:eastAsia="微软雅黑" w:hAnsi="Segoe UI" w:cs="Segoe UI" w:hint="eastAsia"/>
          <w:color w:val="24292E"/>
          <w:kern w:val="0"/>
          <w:sz w:val="24"/>
          <w:szCs w:val="24"/>
        </w:rPr>
      </w:pPr>
      <w:r w:rsidRPr="00A407AB">
        <w:rPr>
          <w:rFonts w:ascii="Segoe UI" w:eastAsia="微软雅黑" w:hAnsi="Segoe UI" w:cs="Segoe UI"/>
          <w:color w:val="24292E"/>
          <w:kern w:val="0"/>
          <w:sz w:val="24"/>
          <w:szCs w:val="24"/>
        </w:rPr>
        <w:pict>
          <v:rect id="_x0000_i1027" style="width:0;height:3pt" o:hralign="center" o:hrstd="t" o:hr="t" fillcolor="#a0a0a0" stroked="f"/>
        </w:pict>
      </w:r>
    </w:p>
    <w:p w:rsidR="00A407AB" w:rsidRPr="00A407AB" w:rsidRDefault="00A407AB" w:rsidP="00A407AB">
      <w:pPr>
        <w:widowControl/>
        <w:jc w:val="left"/>
        <w:rPr>
          <w:rFonts w:ascii="微软雅黑" w:eastAsia="微软雅黑" w:hAnsi="微软雅黑" w:cs="Segoe UI"/>
          <w:color w:val="24292E"/>
          <w:kern w:val="0"/>
          <w:sz w:val="24"/>
          <w:szCs w:val="24"/>
        </w:rPr>
      </w:pPr>
      <w:r w:rsidRPr="00A407AB">
        <w:rPr>
          <w:rFonts w:ascii="微软雅黑" w:eastAsia="微软雅黑" w:hAnsi="微软雅黑" w:cs="Segoe UI" w:hint="eastAsia"/>
          <w:b/>
          <w:bCs/>
          <w:color w:val="24292E"/>
          <w:kern w:val="0"/>
          <w:sz w:val="24"/>
          <w:szCs w:val="24"/>
        </w:rPr>
        <w:t>作者：纯洁的微笑</w:t>
      </w:r>
      <w:r w:rsidRPr="00A407AB">
        <w:rPr>
          <w:rFonts w:ascii="微软雅黑" w:eastAsia="微软雅黑" w:hAnsi="微软雅黑" w:cs="Segoe UI" w:hint="eastAsia"/>
          <w:color w:val="24292E"/>
          <w:kern w:val="0"/>
          <w:sz w:val="24"/>
          <w:szCs w:val="24"/>
        </w:rPr>
        <w:br/>
      </w:r>
      <w:r w:rsidRPr="00A407AB">
        <w:rPr>
          <w:rFonts w:ascii="微软雅黑" w:eastAsia="微软雅黑" w:hAnsi="微软雅黑" w:cs="Segoe UI" w:hint="eastAsia"/>
          <w:b/>
          <w:bCs/>
          <w:color w:val="24292E"/>
          <w:kern w:val="0"/>
          <w:sz w:val="24"/>
          <w:szCs w:val="24"/>
        </w:rPr>
        <w:t>出处：</w:t>
      </w:r>
      <w:hyperlink r:id="rId13" w:history="1">
        <w:r w:rsidRPr="00A407AB">
          <w:rPr>
            <w:rFonts w:ascii="微软雅黑" w:eastAsia="微软雅黑" w:hAnsi="微软雅黑" w:cs="Segoe UI" w:hint="eastAsia"/>
            <w:b/>
            <w:bCs/>
            <w:color w:val="0366D6"/>
            <w:kern w:val="0"/>
            <w:sz w:val="24"/>
            <w:szCs w:val="24"/>
          </w:rPr>
          <w:t>www.ityouknow.com</w:t>
        </w:r>
      </w:hyperlink>
      <w:r w:rsidRPr="00A407AB">
        <w:rPr>
          <w:rFonts w:ascii="微软雅黑" w:eastAsia="微软雅黑" w:hAnsi="微软雅黑" w:cs="Segoe UI" w:hint="eastAsia"/>
          <w:color w:val="24292E"/>
          <w:kern w:val="0"/>
          <w:sz w:val="24"/>
          <w:szCs w:val="24"/>
        </w:rPr>
        <w:br/>
      </w:r>
      <w:r w:rsidRPr="00A407AB">
        <w:rPr>
          <w:rFonts w:ascii="微软雅黑" w:eastAsia="微软雅黑" w:hAnsi="微软雅黑" w:cs="Segoe UI" w:hint="eastAsia"/>
          <w:b/>
          <w:bCs/>
          <w:color w:val="24292E"/>
          <w:kern w:val="0"/>
          <w:sz w:val="24"/>
          <w:szCs w:val="24"/>
        </w:rPr>
        <w:t>版权所有，欢迎保留原文链接进行转载：)</w:t>
      </w:r>
    </w:p>
    <w:p w:rsidR="00F856D0" w:rsidRDefault="00F856D0"/>
    <w:sectPr w:rsidR="00F85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406" w:rsidRDefault="00621406" w:rsidP="00A407AB">
      <w:r>
        <w:separator/>
      </w:r>
    </w:p>
  </w:endnote>
  <w:endnote w:type="continuationSeparator" w:id="0">
    <w:p w:rsidR="00621406" w:rsidRDefault="00621406" w:rsidP="00A40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406" w:rsidRDefault="00621406" w:rsidP="00A407AB">
      <w:r>
        <w:separator/>
      </w:r>
    </w:p>
  </w:footnote>
  <w:footnote w:type="continuationSeparator" w:id="0">
    <w:p w:rsidR="00621406" w:rsidRDefault="00621406" w:rsidP="00A40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71E73"/>
    <w:multiLevelType w:val="multilevel"/>
    <w:tmpl w:val="B56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05A66"/>
    <w:multiLevelType w:val="multilevel"/>
    <w:tmpl w:val="7196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F6EB7"/>
    <w:multiLevelType w:val="multilevel"/>
    <w:tmpl w:val="78D6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E4766"/>
    <w:multiLevelType w:val="multilevel"/>
    <w:tmpl w:val="9276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A6690"/>
    <w:multiLevelType w:val="multilevel"/>
    <w:tmpl w:val="CB60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75"/>
    <w:rsid w:val="00621406"/>
    <w:rsid w:val="00A407AB"/>
    <w:rsid w:val="00B55575"/>
    <w:rsid w:val="00F85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F3512"/>
  <w15:chartTrackingRefBased/>
  <w15:docId w15:val="{0F13CA7E-0696-4B8C-9A7B-980B800F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407A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407A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407A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7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07AB"/>
    <w:rPr>
      <w:sz w:val="18"/>
      <w:szCs w:val="18"/>
    </w:rPr>
  </w:style>
  <w:style w:type="paragraph" w:styleId="a5">
    <w:name w:val="footer"/>
    <w:basedOn w:val="a"/>
    <w:link w:val="a6"/>
    <w:uiPriority w:val="99"/>
    <w:unhideWhenUsed/>
    <w:rsid w:val="00A407AB"/>
    <w:pPr>
      <w:tabs>
        <w:tab w:val="center" w:pos="4153"/>
        <w:tab w:val="right" w:pos="8306"/>
      </w:tabs>
      <w:snapToGrid w:val="0"/>
      <w:jc w:val="left"/>
    </w:pPr>
    <w:rPr>
      <w:sz w:val="18"/>
      <w:szCs w:val="18"/>
    </w:rPr>
  </w:style>
  <w:style w:type="character" w:customStyle="1" w:styleId="a6">
    <w:name w:val="页脚 字符"/>
    <w:basedOn w:val="a0"/>
    <w:link w:val="a5"/>
    <w:uiPriority w:val="99"/>
    <w:rsid w:val="00A407AB"/>
    <w:rPr>
      <w:sz w:val="18"/>
      <w:szCs w:val="18"/>
    </w:rPr>
  </w:style>
  <w:style w:type="character" w:customStyle="1" w:styleId="10">
    <w:name w:val="标题 1 字符"/>
    <w:basedOn w:val="a0"/>
    <w:link w:val="1"/>
    <w:uiPriority w:val="9"/>
    <w:rsid w:val="00A407AB"/>
    <w:rPr>
      <w:rFonts w:ascii="宋体" w:eastAsia="宋体" w:hAnsi="宋体" w:cs="宋体"/>
      <w:b/>
      <w:bCs/>
      <w:kern w:val="36"/>
      <w:sz w:val="48"/>
      <w:szCs w:val="48"/>
    </w:rPr>
  </w:style>
  <w:style w:type="character" w:customStyle="1" w:styleId="20">
    <w:name w:val="标题 2 字符"/>
    <w:basedOn w:val="a0"/>
    <w:link w:val="2"/>
    <w:uiPriority w:val="9"/>
    <w:rsid w:val="00A407AB"/>
    <w:rPr>
      <w:rFonts w:ascii="宋体" w:eastAsia="宋体" w:hAnsi="宋体" w:cs="宋体"/>
      <w:b/>
      <w:bCs/>
      <w:kern w:val="0"/>
      <w:sz w:val="36"/>
      <w:szCs w:val="36"/>
    </w:rPr>
  </w:style>
  <w:style w:type="character" w:customStyle="1" w:styleId="30">
    <w:name w:val="标题 3 字符"/>
    <w:basedOn w:val="a0"/>
    <w:link w:val="3"/>
    <w:uiPriority w:val="9"/>
    <w:rsid w:val="00A407AB"/>
    <w:rPr>
      <w:rFonts w:ascii="宋体" w:eastAsia="宋体" w:hAnsi="宋体" w:cs="宋体"/>
      <w:b/>
      <w:bCs/>
      <w:kern w:val="0"/>
      <w:sz w:val="27"/>
      <w:szCs w:val="27"/>
    </w:rPr>
  </w:style>
  <w:style w:type="paragraph" w:customStyle="1" w:styleId="msonormal0">
    <w:name w:val="msonormal"/>
    <w:basedOn w:val="a"/>
    <w:rsid w:val="00A407AB"/>
    <w:pPr>
      <w:widowControl/>
      <w:spacing w:before="100" w:beforeAutospacing="1" w:after="100" w:afterAutospacing="1"/>
      <w:jc w:val="left"/>
    </w:pPr>
    <w:rPr>
      <w:rFonts w:ascii="宋体" w:eastAsia="宋体" w:hAnsi="宋体" w:cs="宋体"/>
      <w:kern w:val="0"/>
      <w:sz w:val="24"/>
      <w:szCs w:val="24"/>
    </w:rPr>
  </w:style>
  <w:style w:type="character" w:customStyle="1" w:styleId="meta-info">
    <w:name w:val="meta-info"/>
    <w:basedOn w:val="a0"/>
    <w:rsid w:val="00A407AB"/>
  </w:style>
  <w:style w:type="character" w:customStyle="1" w:styleId="octicon">
    <w:name w:val="octicon"/>
    <w:basedOn w:val="a0"/>
    <w:rsid w:val="00A407AB"/>
  </w:style>
  <w:style w:type="paragraph" w:styleId="a7">
    <w:name w:val="Normal (Web)"/>
    <w:basedOn w:val="a"/>
    <w:uiPriority w:val="99"/>
    <w:semiHidden/>
    <w:unhideWhenUsed/>
    <w:rsid w:val="00A407AB"/>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A407AB"/>
    <w:rPr>
      <w:i/>
      <w:iCs/>
    </w:rPr>
  </w:style>
  <w:style w:type="character" w:styleId="a9">
    <w:name w:val="Strong"/>
    <w:basedOn w:val="a0"/>
    <w:uiPriority w:val="22"/>
    <w:qFormat/>
    <w:rsid w:val="00A407AB"/>
    <w:rPr>
      <w:b/>
      <w:bCs/>
    </w:rPr>
  </w:style>
  <w:style w:type="character" w:styleId="HTML">
    <w:name w:val="HTML Code"/>
    <w:basedOn w:val="a0"/>
    <w:uiPriority w:val="99"/>
    <w:semiHidden/>
    <w:unhideWhenUsed/>
    <w:rsid w:val="00A407AB"/>
    <w:rPr>
      <w:rFonts w:ascii="宋体" w:eastAsia="宋体" w:hAnsi="宋体" w:cs="宋体"/>
      <w:sz w:val="24"/>
      <w:szCs w:val="24"/>
    </w:rPr>
  </w:style>
  <w:style w:type="paragraph" w:styleId="HTML0">
    <w:name w:val="HTML Preformatted"/>
    <w:basedOn w:val="a"/>
    <w:link w:val="HTML1"/>
    <w:uiPriority w:val="99"/>
    <w:semiHidden/>
    <w:unhideWhenUsed/>
    <w:rsid w:val="00A407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407AB"/>
    <w:rPr>
      <w:rFonts w:ascii="宋体" w:eastAsia="宋体" w:hAnsi="宋体" w:cs="宋体"/>
      <w:kern w:val="0"/>
      <w:sz w:val="24"/>
      <w:szCs w:val="24"/>
    </w:rPr>
  </w:style>
  <w:style w:type="character" w:customStyle="1" w:styleId="n">
    <w:name w:val="n"/>
    <w:basedOn w:val="a0"/>
    <w:rsid w:val="00A407AB"/>
  </w:style>
  <w:style w:type="character" w:customStyle="1" w:styleId="o">
    <w:name w:val="o"/>
    <w:basedOn w:val="a0"/>
    <w:rsid w:val="00A407AB"/>
  </w:style>
  <w:style w:type="character" w:customStyle="1" w:styleId="na">
    <w:name w:val="na"/>
    <w:basedOn w:val="a0"/>
    <w:rsid w:val="00A407AB"/>
  </w:style>
  <w:style w:type="character" w:customStyle="1" w:styleId="s">
    <w:name w:val="s"/>
    <w:basedOn w:val="a0"/>
    <w:rsid w:val="00A407AB"/>
  </w:style>
  <w:style w:type="character" w:customStyle="1" w:styleId="nt">
    <w:name w:val="nt"/>
    <w:basedOn w:val="a0"/>
    <w:rsid w:val="00A407AB"/>
  </w:style>
  <w:style w:type="character" w:customStyle="1" w:styleId="py">
    <w:name w:val="py"/>
    <w:basedOn w:val="a0"/>
    <w:rsid w:val="00A407AB"/>
  </w:style>
  <w:style w:type="character" w:customStyle="1" w:styleId="p">
    <w:name w:val="p"/>
    <w:basedOn w:val="a0"/>
    <w:rsid w:val="00A407AB"/>
  </w:style>
  <w:style w:type="character" w:customStyle="1" w:styleId="nd">
    <w:name w:val="nd"/>
    <w:basedOn w:val="a0"/>
    <w:rsid w:val="00A407AB"/>
  </w:style>
  <w:style w:type="character" w:customStyle="1" w:styleId="kd">
    <w:name w:val="kd"/>
    <w:basedOn w:val="a0"/>
    <w:rsid w:val="00A407AB"/>
  </w:style>
  <w:style w:type="character" w:customStyle="1" w:styleId="nc">
    <w:name w:val="nc"/>
    <w:basedOn w:val="a0"/>
    <w:rsid w:val="00A407AB"/>
  </w:style>
  <w:style w:type="character" w:customStyle="1" w:styleId="nf">
    <w:name w:val="nf"/>
    <w:basedOn w:val="a0"/>
    <w:rsid w:val="00A407AB"/>
  </w:style>
  <w:style w:type="character" w:customStyle="1" w:styleId="k">
    <w:name w:val="k"/>
    <w:basedOn w:val="a0"/>
    <w:rsid w:val="00A407AB"/>
  </w:style>
  <w:style w:type="character" w:customStyle="1" w:styleId="kt">
    <w:name w:val="kt"/>
    <w:basedOn w:val="a0"/>
    <w:rsid w:val="00A407AB"/>
  </w:style>
  <w:style w:type="character" w:customStyle="1" w:styleId="mi">
    <w:name w:val="mi"/>
    <w:basedOn w:val="a0"/>
    <w:rsid w:val="00A407AB"/>
  </w:style>
  <w:style w:type="character" w:customStyle="1" w:styleId="c1">
    <w:name w:val="c1"/>
    <w:basedOn w:val="a0"/>
    <w:rsid w:val="00A407AB"/>
  </w:style>
  <w:style w:type="character" w:styleId="aa">
    <w:name w:val="Hyperlink"/>
    <w:basedOn w:val="a0"/>
    <w:uiPriority w:val="99"/>
    <w:semiHidden/>
    <w:unhideWhenUsed/>
    <w:rsid w:val="00A407AB"/>
    <w:rPr>
      <w:color w:val="0000FF"/>
      <w:u w:val="single"/>
    </w:rPr>
  </w:style>
  <w:style w:type="character" w:styleId="ab">
    <w:name w:val="FollowedHyperlink"/>
    <w:basedOn w:val="a0"/>
    <w:uiPriority w:val="99"/>
    <w:semiHidden/>
    <w:unhideWhenUsed/>
    <w:rsid w:val="00A407A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8156">
      <w:bodyDiv w:val="1"/>
      <w:marLeft w:val="0"/>
      <w:marRight w:val="0"/>
      <w:marTop w:val="0"/>
      <w:marBottom w:val="0"/>
      <w:divBdr>
        <w:top w:val="none" w:sz="0" w:space="0" w:color="auto"/>
        <w:left w:val="none" w:sz="0" w:space="0" w:color="auto"/>
        <w:bottom w:val="none" w:sz="0" w:space="0" w:color="auto"/>
        <w:right w:val="none" w:sz="0" w:space="0" w:color="auto"/>
      </w:divBdr>
      <w:divsChild>
        <w:div w:id="1313220346">
          <w:marLeft w:val="0"/>
          <w:marRight w:val="0"/>
          <w:marTop w:val="0"/>
          <w:marBottom w:val="0"/>
          <w:divBdr>
            <w:top w:val="none" w:sz="0" w:space="0" w:color="auto"/>
            <w:left w:val="none" w:sz="0" w:space="0" w:color="auto"/>
            <w:bottom w:val="none" w:sz="0" w:space="0" w:color="auto"/>
            <w:right w:val="none" w:sz="0" w:space="0" w:color="auto"/>
          </w:divBdr>
          <w:divsChild>
            <w:div w:id="1827285467">
              <w:marLeft w:val="0"/>
              <w:marRight w:val="0"/>
              <w:marTop w:val="300"/>
              <w:marBottom w:val="0"/>
              <w:divBdr>
                <w:top w:val="none" w:sz="0" w:space="0" w:color="auto"/>
                <w:left w:val="none" w:sz="0" w:space="0" w:color="auto"/>
                <w:bottom w:val="none" w:sz="0" w:space="0" w:color="auto"/>
                <w:right w:val="none" w:sz="0" w:space="0" w:color="auto"/>
              </w:divBdr>
            </w:div>
          </w:divsChild>
        </w:div>
        <w:div w:id="2108306669">
          <w:marLeft w:val="-225"/>
          <w:marRight w:val="-225"/>
          <w:marTop w:val="0"/>
          <w:marBottom w:val="0"/>
          <w:divBdr>
            <w:top w:val="none" w:sz="0" w:space="0" w:color="auto"/>
            <w:left w:val="none" w:sz="0" w:space="0" w:color="auto"/>
            <w:bottom w:val="none" w:sz="0" w:space="0" w:color="auto"/>
            <w:right w:val="none" w:sz="0" w:space="0" w:color="auto"/>
          </w:divBdr>
          <w:divsChild>
            <w:div w:id="367877640">
              <w:marLeft w:val="0"/>
              <w:marRight w:val="0"/>
              <w:marTop w:val="0"/>
              <w:marBottom w:val="0"/>
              <w:divBdr>
                <w:top w:val="none" w:sz="0" w:space="0" w:color="auto"/>
                <w:left w:val="none" w:sz="0" w:space="0" w:color="auto"/>
                <w:bottom w:val="none" w:sz="0" w:space="0" w:color="auto"/>
                <w:right w:val="none" w:sz="0" w:space="0" w:color="auto"/>
              </w:divBdr>
              <w:divsChild>
                <w:div w:id="1347096181">
                  <w:marLeft w:val="0"/>
                  <w:marRight w:val="0"/>
                  <w:marTop w:val="0"/>
                  <w:marBottom w:val="0"/>
                  <w:divBdr>
                    <w:top w:val="none" w:sz="0" w:space="0" w:color="auto"/>
                    <w:left w:val="none" w:sz="0" w:space="0" w:color="auto"/>
                    <w:bottom w:val="none" w:sz="0" w:space="0" w:color="auto"/>
                    <w:right w:val="none" w:sz="0" w:space="0" w:color="auto"/>
                  </w:divBdr>
                  <w:divsChild>
                    <w:div w:id="1850484577">
                      <w:marLeft w:val="0"/>
                      <w:marRight w:val="0"/>
                      <w:marTop w:val="0"/>
                      <w:marBottom w:val="240"/>
                      <w:divBdr>
                        <w:top w:val="none" w:sz="0" w:space="0" w:color="auto"/>
                        <w:left w:val="none" w:sz="0" w:space="0" w:color="auto"/>
                        <w:bottom w:val="none" w:sz="0" w:space="0" w:color="auto"/>
                        <w:right w:val="none" w:sz="0" w:space="0" w:color="auto"/>
                      </w:divBdr>
                    </w:div>
                  </w:divsChild>
                </w:div>
                <w:div w:id="604389889">
                  <w:marLeft w:val="0"/>
                  <w:marRight w:val="0"/>
                  <w:marTop w:val="0"/>
                  <w:marBottom w:val="0"/>
                  <w:divBdr>
                    <w:top w:val="none" w:sz="0" w:space="0" w:color="auto"/>
                    <w:left w:val="none" w:sz="0" w:space="0" w:color="auto"/>
                    <w:bottom w:val="none" w:sz="0" w:space="0" w:color="auto"/>
                    <w:right w:val="none" w:sz="0" w:space="0" w:color="auto"/>
                  </w:divBdr>
                  <w:divsChild>
                    <w:div w:id="535774991">
                      <w:marLeft w:val="0"/>
                      <w:marRight w:val="0"/>
                      <w:marTop w:val="0"/>
                      <w:marBottom w:val="240"/>
                      <w:divBdr>
                        <w:top w:val="none" w:sz="0" w:space="0" w:color="auto"/>
                        <w:left w:val="none" w:sz="0" w:space="0" w:color="auto"/>
                        <w:bottom w:val="none" w:sz="0" w:space="0" w:color="auto"/>
                        <w:right w:val="none" w:sz="0" w:space="0" w:color="auto"/>
                      </w:divBdr>
                    </w:div>
                  </w:divsChild>
                </w:div>
                <w:div w:id="1646158244">
                  <w:marLeft w:val="0"/>
                  <w:marRight w:val="0"/>
                  <w:marTop w:val="0"/>
                  <w:marBottom w:val="0"/>
                  <w:divBdr>
                    <w:top w:val="none" w:sz="0" w:space="0" w:color="auto"/>
                    <w:left w:val="none" w:sz="0" w:space="0" w:color="auto"/>
                    <w:bottom w:val="none" w:sz="0" w:space="0" w:color="auto"/>
                    <w:right w:val="none" w:sz="0" w:space="0" w:color="auto"/>
                  </w:divBdr>
                  <w:divsChild>
                    <w:div w:id="1173565306">
                      <w:marLeft w:val="0"/>
                      <w:marRight w:val="0"/>
                      <w:marTop w:val="0"/>
                      <w:marBottom w:val="240"/>
                      <w:divBdr>
                        <w:top w:val="none" w:sz="0" w:space="0" w:color="auto"/>
                        <w:left w:val="none" w:sz="0" w:space="0" w:color="auto"/>
                        <w:bottom w:val="none" w:sz="0" w:space="0" w:color="auto"/>
                        <w:right w:val="none" w:sz="0" w:space="0" w:color="auto"/>
                      </w:divBdr>
                    </w:div>
                  </w:divsChild>
                </w:div>
                <w:div w:id="730932348">
                  <w:marLeft w:val="0"/>
                  <w:marRight w:val="0"/>
                  <w:marTop w:val="0"/>
                  <w:marBottom w:val="0"/>
                  <w:divBdr>
                    <w:top w:val="none" w:sz="0" w:space="0" w:color="auto"/>
                    <w:left w:val="none" w:sz="0" w:space="0" w:color="auto"/>
                    <w:bottom w:val="none" w:sz="0" w:space="0" w:color="auto"/>
                    <w:right w:val="none" w:sz="0" w:space="0" w:color="auto"/>
                  </w:divBdr>
                  <w:divsChild>
                    <w:div w:id="39719288">
                      <w:marLeft w:val="0"/>
                      <w:marRight w:val="0"/>
                      <w:marTop w:val="0"/>
                      <w:marBottom w:val="240"/>
                      <w:divBdr>
                        <w:top w:val="none" w:sz="0" w:space="0" w:color="auto"/>
                        <w:left w:val="none" w:sz="0" w:space="0" w:color="auto"/>
                        <w:bottom w:val="none" w:sz="0" w:space="0" w:color="auto"/>
                        <w:right w:val="none" w:sz="0" w:space="0" w:color="auto"/>
                      </w:divBdr>
                    </w:div>
                  </w:divsChild>
                </w:div>
                <w:div w:id="390082920">
                  <w:marLeft w:val="0"/>
                  <w:marRight w:val="0"/>
                  <w:marTop w:val="0"/>
                  <w:marBottom w:val="0"/>
                  <w:divBdr>
                    <w:top w:val="none" w:sz="0" w:space="0" w:color="auto"/>
                    <w:left w:val="none" w:sz="0" w:space="0" w:color="auto"/>
                    <w:bottom w:val="none" w:sz="0" w:space="0" w:color="auto"/>
                    <w:right w:val="none" w:sz="0" w:space="0" w:color="auto"/>
                  </w:divBdr>
                  <w:divsChild>
                    <w:div w:id="1038974148">
                      <w:marLeft w:val="0"/>
                      <w:marRight w:val="0"/>
                      <w:marTop w:val="0"/>
                      <w:marBottom w:val="240"/>
                      <w:divBdr>
                        <w:top w:val="none" w:sz="0" w:space="0" w:color="auto"/>
                        <w:left w:val="none" w:sz="0" w:space="0" w:color="auto"/>
                        <w:bottom w:val="none" w:sz="0" w:space="0" w:color="auto"/>
                        <w:right w:val="none" w:sz="0" w:space="0" w:color="auto"/>
                      </w:divBdr>
                    </w:div>
                  </w:divsChild>
                </w:div>
                <w:div w:id="430005922">
                  <w:marLeft w:val="0"/>
                  <w:marRight w:val="0"/>
                  <w:marTop w:val="0"/>
                  <w:marBottom w:val="0"/>
                  <w:divBdr>
                    <w:top w:val="none" w:sz="0" w:space="0" w:color="auto"/>
                    <w:left w:val="none" w:sz="0" w:space="0" w:color="auto"/>
                    <w:bottom w:val="none" w:sz="0" w:space="0" w:color="auto"/>
                    <w:right w:val="none" w:sz="0" w:space="0" w:color="auto"/>
                  </w:divBdr>
                  <w:divsChild>
                    <w:div w:id="856853">
                      <w:marLeft w:val="0"/>
                      <w:marRight w:val="0"/>
                      <w:marTop w:val="0"/>
                      <w:marBottom w:val="240"/>
                      <w:divBdr>
                        <w:top w:val="none" w:sz="0" w:space="0" w:color="auto"/>
                        <w:left w:val="none" w:sz="0" w:space="0" w:color="auto"/>
                        <w:bottom w:val="none" w:sz="0" w:space="0" w:color="auto"/>
                        <w:right w:val="none" w:sz="0" w:space="0" w:color="auto"/>
                      </w:divBdr>
                    </w:div>
                  </w:divsChild>
                </w:div>
                <w:div w:id="245388533">
                  <w:marLeft w:val="0"/>
                  <w:marRight w:val="0"/>
                  <w:marTop w:val="0"/>
                  <w:marBottom w:val="0"/>
                  <w:divBdr>
                    <w:top w:val="none" w:sz="0" w:space="0" w:color="auto"/>
                    <w:left w:val="none" w:sz="0" w:space="0" w:color="auto"/>
                    <w:bottom w:val="none" w:sz="0" w:space="0" w:color="auto"/>
                    <w:right w:val="none" w:sz="0" w:space="0" w:color="auto"/>
                  </w:divBdr>
                  <w:divsChild>
                    <w:div w:id="11801855">
                      <w:marLeft w:val="0"/>
                      <w:marRight w:val="0"/>
                      <w:marTop w:val="0"/>
                      <w:marBottom w:val="240"/>
                      <w:divBdr>
                        <w:top w:val="none" w:sz="0" w:space="0" w:color="auto"/>
                        <w:left w:val="none" w:sz="0" w:space="0" w:color="auto"/>
                        <w:bottom w:val="none" w:sz="0" w:space="0" w:color="auto"/>
                        <w:right w:val="none" w:sz="0" w:space="0" w:color="auto"/>
                      </w:divBdr>
                    </w:div>
                  </w:divsChild>
                </w:div>
                <w:div w:id="1606230124">
                  <w:blockQuote w:val="1"/>
                  <w:marLeft w:val="0"/>
                  <w:marRight w:val="0"/>
                  <w:marTop w:val="0"/>
                  <w:marBottom w:val="240"/>
                  <w:divBdr>
                    <w:top w:val="none" w:sz="0" w:space="0" w:color="auto"/>
                    <w:left w:val="single" w:sz="24" w:space="12" w:color="DFE2E5"/>
                    <w:bottom w:val="none" w:sz="0" w:space="0" w:color="auto"/>
                    <w:right w:val="none" w:sz="0" w:space="0" w:color="auto"/>
                  </w:divBdr>
                </w:div>
                <w:div w:id="1520003706">
                  <w:marLeft w:val="0"/>
                  <w:marRight w:val="0"/>
                  <w:marTop w:val="0"/>
                  <w:marBottom w:val="0"/>
                  <w:divBdr>
                    <w:top w:val="none" w:sz="0" w:space="0" w:color="auto"/>
                    <w:left w:val="none" w:sz="0" w:space="0" w:color="auto"/>
                    <w:bottom w:val="none" w:sz="0" w:space="0" w:color="auto"/>
                    <w:right w:val="none" w:sz="0" w:space="0" w:color="auto"/>
                  </w:divBdr>
                  <w:divsChild>
                    <w:div w:id="1404259479">
                      <w:marLeft w:val="0"/>
                      <w:marRight w:val="0"/>
                      <w:marTop w:val="0"/>
                      <w:marBottom w:val="240"/>
                      <w:divBdr>
                        <w:top w:val="none" w:sz="0" w:space="0" w:color="auto"/>
                        <w:left w:val="none" w:sz="0" w:space="0" w:color="auto"/>
                        <w:bottom w:val="none" w:sz="0" w:space="0" w:color="auto"/>
                        <w:right w:val="none" w:sz="0" w:space="0" w:color="auto"/>
                      </w:divBdr>
                    </w:div>
                  </w:divsChild>
                </w:div>
                <w:div w:id="575672271">
                  <w:marLeft w:val="0"/>
                  <w:marRight w:val="0"/>
                  <w:marTop w:val="0"/>
                  <w:marBottom w:val="0"/>
                  <w:divBdr>
                    <w:top w:val="none" w:sz="0" w:space="0" w:color="auto"/>
                    <w:left w:val="none" w:sz="0" w:space="0" w:color="auto"/>
                    <w:bottom w:val="none" w:sz="0" w:space="0" w:color="auto"/>
                    <w:right w:val="none" w:sz="0" w:space="0" w:color="auto"/>
                  </w:divBdr>
                  <w:divsChild>
                    <w:div w:id="1861242349">
                      <w:marLeft w:val="0"/>
                      <w:marRight w:val="0"/>
                      <w:marTop w:val="0"/>
                      <w:marBottom w:val="240"/>
                      <w:divBdr>
                        <w:top w:val="none" w:sz="0" w:space="0" w:color="auto"/>
                        <w:left w:val="none" w:sz="0" w:space="0" w:color="auto"/>
                        <w:bottom w:val="none" w:sz="0" w:space="0" w:color="auto"/>
                        <w:right w:val="none" w:sz="0" w:space="0" w:color="auto"/>
                      </w:divBdr>
                    </w:div>
                  </w:divsChild>
                </w:div>
                <w:div w:id="153760264">
                  <w:blockQuote w:val="1"/>
                  <w:marLeft w:val="0"/>
                  <w:marRight w:val="0"/>
                  <w:marTop w:val="0"/>
                  <w:marBottom w:val="240"/>
                  <w:divBdr>
                    <w:top w:val="none" w:sz="0" w:space="0" w:color="auto"/>
                    <w:left w:val="single" w:sz="24" w:space="12" w:color="DFE2E5"/>
                    <w:bottom w:val="none" w:sz="0" w:space="0" w:color="auto"/>
                    <w:right w:val="none" w:sz="0" w:space="0" w:color="auto"/>
                  </w:divBdr>
                </w:div>
                <w:div w:id="1367438877">
                  <w:marLeft w:val="0"/>
                  <w:marRight w:val="0"/>
                  <w:marTop w:val="0"/>
                  <w:marBottom w:val="0"/>
                  <w:divBdr>
                    <w:top w:val="none" w:sz="0" w:space="0" w:color="auto"/>
                    <w:left w:val="none" w:sz="0" w:space="0" w:color="auto"/>
                    <w:bottom w:val="none" w:sz="0" w:space="0" w:color="auto"/>
                    <w:right w:val="none" w:sz="0" w:space="0" w:color="auto"/>
                  </w:divBdr>
                  <w:divsChild>
                    <w:div w:id="2064139848">
                      <w:marLeft w:val="0"/>
                      <w:marRight w:val="0"/>
                      <w:marTop w:val="0"/>
                      <w:marBottom w:val="240"/>
                      <w:divBdr>
                        <w:top w:val="none" w:sz="0" w:space="0" w:color="auto"/>
                        <w:left w:val="none" w:sz="0" w:space="0" w:color="auto"/>
                        <w:bottom w:val="none" w:sz="0" w:space="0" w:color="auto"/>
                        <w:right w:val="none" w:sz="0" w:space="0" w:color="auto"/>
                      </w:divBdr>
                    </w:div>
                  </w:divsChild>
                </w:div>
                <w:div w:id="464784986">
                  <w:marLeft w:val="0"/>
                  <w:marRight w:val="0"/>
                  <w:marTop w:val="0"/>
                  <w:marBottom w:val="0"/>
                  <w:divBdr>
                    <w:top w:val="none" w:sz="0" w:space="0" w:color="auto"/>
                    <w:left w:val="none" w:sz="0" w:space="0" w:color="auto"/>
                    <w:bottom w:val="none" w:sz="0" w:space="0" w:color="auto"/>
                    <w:right w:val="none" w:sz="0" w:space="0" w:color="auto"/>
                  </w:divBdr>
                  <w:divsChild>
                    <w:div w:id="1698893382">
                      <w:marLeft w:val="0"/>
                      <w:marRight w:val="0"/>
                      <w:marTop w:val="0"/>
                      <w:marBottom w:val="240"/>
                      <w:divBdr>
                        <w:top w:val="none" w:sz="0" w:space="0" w:color="auto"/>
                        <w:left w:val="none" w:sz="0" w:space="0" w:color="auto"/>
                        <w:bottom w:val="none" w:sz="0" w:space="0" w:color="auto"/>
                        <w:right w:val="none" w:sz="0" w:space="0" w:color="auto"/>
                      </w:divBdr>
                    </w:div>
                  </w:divsChild>
                </w:div>
                <w:div w:id="713894971">
                  <w:blockQuote w:val="1"/>
                  <w:marLeft w:val="0"/>
                  <w:marRight w:val="0"/>
                  <w:marTop w:val="0"/>
                  <w:marBottom w:val="240"/>
                  <w:divBdr>
                    <w:top w:val="none" w:sz="0" w:space="0" w:color="auto"/>
                    <w:left w:val="single" w:sz="24" w:space="12" w:color="DFE2E5"/>
                    <w:bottom w:val="none" w:sz="0" w:space="0" w:color="auto"/>
                    <w:right w:val="none" w:sz="0" w:space="0" w:color="auto"/>
                  </w:divBdr>
                </w:div>
                <w:div w:id="88309371">
                  <w:marLeft w:val="0"/>
                  <w:marRight w:val="0"/>
                  <w:marTop w:val="0"/>
                  <w:marBottom w:val="0"/>
                  <w:divBdr>
                    <w:top w:val="none" w:sz="0" w:space="0" w:color="auto"/>
                    <w:left w:val="none" w:sz="0" w:space="0" w:color="auto"/>
                    <w:bottom w:val="none" w:sz="0" w:space="0" w:color="auto"/>
                    <w:right w:val="none" w:sz="0" w:space="0" w:color="auto"/>
                  </w:divBdr>
                  <w:divsChild>
                    <w:div w:id="1553927653">
                      <w:marLeft w:val="0"/>
                      <w:marRight w:val="0"/>
                      <w:marTop w:val="0"/>
                      <w:marBottom w:val="240"/>
                      <w:divBdr>
                        <w:top w:val="none" w:sz="0" w:space="0" w:color="auto"/>
                        <w:left w:val="none" w:sz="0" w:space="0" w:color="auto"/>
                        <w:bottom w:val="none" w:sz="0" w:space="0" w:color="auto"/>
                        <w:right w:val="none" w:sz="0" w:space="0" w:color="auto"/>
                      </w:divBdr>
                    </w:div>
                  </w:divsChild>
                </w:div>
                <w:div w:id="1345130605">
                  <w:marLeft w:val="0"/>
                  <w:marRight w:val="0"/>
                  <w:marTop w:val="0"/>
                  <w:marBottom w:val="0"/>
                  <w:divBdr>
                    <w:top w:val="none" w:sz="0" w:space="0" w:color="auto"/>
                    <w:left w:val="none" w:sz="0" w:space="0" w:color="auto"/>
                    <w:bottom w:val="none" w:sz="0" w:space="0" w:color="auto"/>
                    <w:right w:val="none" w:sz="0" w:space="0" w:color="auto"/>
                  </w:divBdr>
                  <w:divsChild>
                    <w:div w:id="1722175035">
                      <w:marLeft w:val="0"/>
                      <w:marRight w:val="0"/>
                      <w:marTop w:val="0"/>
                      <w:marBottom w:val="240"/>
                      <w:divBdr>
                        <w:top w:val="none" w:sz="0" w:space="0" w:color="auto"/>
                        <w:left w:val="none" w:sz="0" w:space="0" w:color="auto"/>
                        <w:bottom w:val="none" w:sz="0" w:space="0" w:color="auto"/>
                        <w:right w:val="none" w:sz="0" w:space="0" w:color="auto"/>
                      </w:divBdr>
                    </w:div>
                  </w:divsChild>
                </w:div>
                <w:div w:id="1201433074">
                  <w:marLeft w:val="0"/>
                  <w:marRight w:val="0"/>
                  <w:marTop w:val="0"/>
                  <w:marBottom w:val="0"/>
                  <w:divBdr>
                    <w:top w:val="none" w:sz="0" w:space="0" w:color="auto"/>
                    <w:left w:val="none" w:sz="0" w:space="0" w:color="auto"/>
                    <w:bottom w:val="none" w:sz="0" w:space="0" w:color="auto"/>
                    <w:right w:val="none" w:sz="0" w:space="0" w:color="auto"/>
                  </w:divBdr>
                  <w:divsChild>
                    <w:div w:id="761032647">
                      <w:marLeft w:val="0"/>
                      <w:marRight w:val="0"/>
                      <w:marTop w:val="0"/>
                      <w:marBottom w:val="240"/>
                      <w:divBdr>
                        <w:top w:val="none" w:sz="0" w:space="0" w:color="auto"/>
                        <w:left w:val="none" w:sz="0" w:space="0" w:color="auto"/>
                        <w:bottom w:val="none" w:sz="0" w:space="0" w:color="auto"/>
                        <w:right w:val="none" w:sz="0" w:space="0" w:color="auto"/>
                      </w:divBdr>
                    </w:div>
                  </w:divsChild>
                </w:div>
                <w:div w:id="341736589">
                  <w:marLeft w:val="0"/>
                  <w:marRight w:val="0"/>
                  <w:marTop w:val="0"/>
                  <w:marBottom w:val="0"/>
                  <w:divBdr>
                    <w:top w:val="none" w:sz="0" w:space="0" w:color="auto"/>
                    <w:left w:val="none" w:sz="0" w:space="0" w:color="auto"/>
                    <w:bottom w:val="none" w:sz="0" w:space="0" w:color="auto"/>
                    <w:right w:val="none" w:sz="0" w:space="0" w:color="auto"/>
                  </w:divBdr>
                  <w:divsChild>
                    <w:div w:id="261182437">
                      <w:marLeft w:val="0"/>
                      <w:marRight w:val="0"/>
                      <w:marTop w:val="0"/>
                      <w:marBottom w:val="240"/>
                      <w:divBdr>
                        <w:top w:val="none" w:sz="0" w:space="0" w:color="auto"/>
                        <w:left w:val="none" w:sz="0" w:space="0" w:color="auto"/>
                        <w:bottom w:val="none" w:sz="0" w:space="0" w:color="auto"/>
                        <w:right w:val="none" w:sz="0" w:space="0" w:color="auto"/>
                      </w:divBdr>
                    </w:div>
                  </w:divsChild>
                </w:div>
                <w:div w:id="636574140">
                  <w:marLeft w:val="0"/>
                  <w:marRight w:val="0"/>
                  <w:marTop w:val="0"/>
                  <w:marBottom w:val="0"/>
                  <w:divBdr>
                    <w:top w:val="none" w:sz="0" w:space="0" w:color="auto"/>
                    <w:left w:val="none" w:sz="0" w:space="0" w:color="auto"/>
                    <w:bottom w:val="none" w:sz="0" w:space="0" w:color="auto"/>
                    <w:right w:val="none" w:sz="0" w:space="0" w:color="auto"/>
                  </w:divBdr>
                  <w:divsChild>
                    <w:div w:id="1257863761">
                      <w:marLeft w:val="0"/>
                      <w:marRight w:val="0"/>
                      <w:marTop w:val="0"/>
                      <w:marBottom w:val="240"/>
                      <w:divBdr>
                        <w:top w:val="none" w:sz="0" w:space="0" w:color="auto"/>
                        <w:left w:val="none" w:sz="0" w:space="0" w:color="auto"/>
                        <w:bottom w:val="none" w:sz="0" w:space="0" w:color="auto"/>
                        <w:right w:val="none" w:sz="0" w:space="0" w:color="auto"/>
                      </w:divBdr>
                    </w:div>
                  </w:divsChild>
                </w:div>
                <w:div w:id="1589002759">
                  <w:marLeft w:val="0"/>
                  <w:marRight w:val="0"/>
                  <w:marTop w:val="0"/>
                  <w:marBottom w:val="0"/>
                  <w:divBdr>
                    <w:top w:val="none" w:sz="0" w:space="0" w:color="auto"/>
                    <w:left w:val="none" w:sz="0" w:space="0" w:color="auto"/>
                    <w:bottom w:val="none" w:sz="0" w:space="0" w:color="auto"/>
                    <w:right w:val="none" w:sz="0" w:space="0" w:color="auto"/>
                  </w:divBdr>
                  <w:divsChild>
                    <w:div w:id="622730825">
                      <w:marLeft w:val="0"/>
                      <w:marRight w:val="0"/>
                      <w:marTop w:val="0"/>
                      <w:marBottom w:val="240"/>
                      <w:divBdr>
                        <w:top w:val="none" w:sz="0" w:space="0" w:color="auto"/>
                        <w:left w:val="none" w:sz="0" w:space="0" w:color="auto"/>
                        <w:bottom w:val="none" w:sz="0" w:space="0" w:color="auto"/>
                        <w:right w:val="none" w:sz="0" w:space="0" w:color="auto"/>
                      </w:divBdr>
                    </w:div>
                  </w:divsChild>
                </w:div>
                <w:div w:id="2034766099">
                  <w:marLeft w:val="0"/>
                  <w:marRight w:val="0"/>
                  <w:marTop w:val="0"/>
                  <w:marBottom w:val="0"/>
                  <w:divBdr>
                    <w:top w:val="none" w:sz="0" w:space="0" w:color="auto"/>
                    <w:left w:val="none" w:sz="0" w:space="0" w:color="auto"/>
                    <w:bottom w:val="none" w:sz="0" w:space="0" w:color="auto"/>
                    <w:right w:val="none" w:sz="0" w:space="0" w:color="auto"/>
                  </w:divBdr>
                  <w:divsChild>
                    <w:div w:id="8500282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tyouknow.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401Studio/WeekLearn/issue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uyesheng.com/rabbitmq.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ee.com/ityouknow/spring-boot-examples" TargetMode="External"/><Relationship Id="rId4" Type="http://schemas.openxmlformats.org/officeDocument/2006/relationships/webSettings" Target="webSettings.xml"/><Relationship Id="rId9" Type="http://schemas.openxmlformats.org/officeDocument/2006/relationships/hyperlink" Target="https://github.com/ityouknow/spring-boot-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1413</Words>
  <Characters>8057</Characters>
  <Application>Microsoft Office Word</Application>
  <DocSecurity>0</DocSecurity>
  <Lines>67</Lines>
  <Paragraphs>18</Paragraphs>
  <ScaleCrop>false</ScaleCrop>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youbo</dc:creator>
  <cp:keywords/>
  <dc:description/>
  <cp:lastModifiedBy>youbo</cp:lastModifiedBy>
  <cp:revision>2</cp:revision>
  <dcterms:created xsi:type="dcterms:W3CDTF">2018-07-30T07:28:00Z</dcterms:created>
  <dcterms:modified xsi:type="dcterms:W3CDTF">2018-07-30T07:29:00Z</dcterms:modified>
</cp:coreProperties>
</file>