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cmd命令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 xml:space="preserve">1 查看本机ip ：cmd ——&gt;  ipconfig/all 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如此时出现不是本地或者外部命令则执行如下步骤：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计算机——&gt;属性——&gt;高级系统配置——&gt;环境变量——&gt;系统变量找到“path”，点击下方的编辑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如果path变量之前有内容，则需要在末尾添加一个分号，然后加入内容“c:\windows\system32”。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3366135"/>
            <wp:effectExtent l="0" t="0" r="8255" b="5715"/>
            <wp:docPr id="1" name="图片 1" descr="2)E77N%K]D[L7E[LRWZ)L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)E77N%K]D[L7E[LRWZ)LJ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Svn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1创建用户  travelsky  123com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Xiangmu1——&gt; 右击Properties 设置用户的权限——&gt;add——&gt;添加进来用户；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2 导入文件之后如果检出出现错误，不执行....   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请执行以下操作： 右击点击start重启服务，之后再进行检出；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1135" cy="2375535"/>
            <wp:effectExtent l="0" t="0" r="5715" b="5715"/>
            <wp:docPr id="2" name="图片 2" descr="O[4NRD7O9)NFLM]]KUE8Z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[4NRD7O9)NFLM]]KUE8Z_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97CDF"/>
    <w:rsid w:val="124D57FF"/>
    <w:rsid w:val="134131E2"/>
    <w:rsid w:val="23A15A67"/>
    <w:rsid w:val="4356497B"/>
    <w:rsid w:val="4ED97CDF"/>
    <w:rsid w:val="5616335A"/>
    <w:rsid w:val="7F68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2018-07-11T02:13:00Z</dcterms:created>
  <dc:creator>Administrator</dc:creator>
  <cp:lastModifiedBy>Administrator</cp:lastModifiedBy>
  <dcterms:modified xsi:type="dcterms:W3CDTF">2018-07-11T04:13:17Z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