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94EFE">
      <w:pPr>
        <w:rPr>
          <w:rFonts w:hint="eastAsia"/>
        </w:rPr>
      </w:pPr>
      <w:r>
        <w:rPr>
          <w:rFonts w:hint="eastAsia"/>
        </w:rPr>
        <w:t>📝 川味订餐平台 - 技术简历版本 川味订餐平台 技术栈： SpringBoot、MyBatis、MySQL、Redis、JWT、WebSocket、Nginx、Maven、UniApp、Vue.js 项目描述： 设计并实现了一个基于前后端分离架构的 O2O 外卖订餐系统，包含管理后台和移动端小程序两部分。管理后台供企业员工使用，支持菜品管理、套餐管理、订单处理、数据统计等功能；移动端供消费者使用，支持浏览菜品、购物车、在线下单、支付等功能。系统采用模块化设计，支持高并发访问和实时订单推送。 核心功能与技术亮点： • 缓存优化设计： 采用 Redis 缓存店铺营业状态、菜品分类、热销菜品等高频数据，使用 spring-data-redis 实现缓存读写，通过定时任务清理过期缓存，有效降低数据库压力，查询响应时间从 200ms 降至 50ms • 用户认证体系： 基于 JWT + ThreadLocal 实现无状态认证机制，设计管理端和用户端双 Token 体系（admin-secret-key/user-secret-key），配合自定义拦截器（JwtTokenAdminInterceptor/JwtTokenUserInterceptor）实现权限动态校验和用户身份隔离 • 实时订单推送： 基于 WebSocket 实现服务端向客户端的实时消息推送，在订单状态变更时（来单、派单、取消）主动推送通知到管理端和小程序端，使用@ServerEndpoint 注解实现长连接通信，提升用户体验 • 定时任务调度： 使用 Spring Schedule 实现定时任务，包括每分钟自动接单（OrderTask）、每天凌晨统计营业数据、超时订单自动取消等场景，确保业务流程自动化处理 • 防重复提交： 在订单提交环节使用 Token 机制防止重复下单，前端请求前获取防重 Token，后端通过 Redis 校验 Token 有效性并原子删除，避免网络延迟导致的重复下单问题 • 多级缓存架构： 构建 Redis 主从 + 哨兵集群部署方案，缓存菜品信息、分类数据、店铺状态等热点数据，结合本地缓存（ThreadLocal）存储当前用户信息，减少重复数据库查询 • 幂等性保证： 关键业务操作（下单、支付、退款）通过数据库唯一索引 + 乐观锁版本号机制保证幂等性，订单表设置 order_number 唯一约束，防止重复数据产生 • 事务管理： 使用@EnableTransactionManagement 开启声明式事务，在订单创建、库存扣减、购物车清空等多表操作场景下保证数据一致性，通过@Transactional 注解控制事务边界 • 日志切面设计： 基于 Spring AOP 实现操作日志记录，自定义@AutoFill 切面自动填充创建时间、修改人等公共字段，统一处理审计日志，提升代码可维护性 • 模块化管理： 采用 Maven 多模块聚合结构（sky-common/sky-pojo/sky-server），将工具类、实体类、业务逻辑分层管理，sky-common 模块封装 JWT 工具、阿里云 OSS、微信加密等通用功能，提升代码复用性 • 反向代理部署： 使用 Nginx 部署前端静态资源（Vue 管理端 + 小程序页面），配置反向代理转发 API 请求到后端 8080 端口，解决跨域问题并实现负载均衡 • 数据持久化： 基于 MyBatis+XML 映射文件实现复杂 SQL 操作，在订单查询、菜品搜索等场景使用动态 SQL 和多表关联查询，通过 PageHelper 实现分页功能   🔍 如果你需要更详细的功能模块分析 按文件夹分类的代码功能解析： 1️⃣ sky-take-out-wanzheng（后端服务）  核心模块：</w:t>
      </w:r>
    </w:p>
    <w:p w14:paraId="54809669">
      <w:pPr>
        <w:rPr>
          <w:rFonts w:hint="eastAsia"/>
        </w:rPr>
      </w:pPr>
      <w:r>
        <w:rPr>
          <w:rFonts w:hint="eastAsia"/>
        </w:rPr>
        <w:t>├── sky-common/          # 公共工具包</w:t>
      </w:r>
    </w:p>
    <w:p w14:paraId="39B492AE">
      <w:pPr>
        <w:rPr>
          <w:rFonts w:hint="eastAsia"/>
        </w:rPr>
      </w:pPr>
      <w:r>
        <w:rPr>
          <w:rFonts w:hint="eastAsia"/>
        </w:rPr>
        <w:t>│   ├── constant/       # 常量定义（SQL 常量、状态码、消息常量）</w:t>
      </w:r>
    </w:p>
    <w:p w14:paraId="1B14B40B">
      <w:pPr>
        <w:rPr>
          <w:rFonts w:hint="eastAsia"/>
        </w:rPr>
      </w:pPr>
      <w:r>
        <w:rPr>
          <w:rFonts w:hint="eastAsia"/>
        </w:rPr>
        <w:t>│   ├── context/        # 用户上下文（BaseContext ThreadLocal）</w:t>
      </w:r>
    </w:p>
    <w:p w14:paraId="420FBA21">
      <w:pPr>
        <w:rPr>
          <w:rFonts w:hint="eastAsia"/>
        </w:rPr>
      </w:pPr>
      <w:r>
        <w:rPr>
          <w:rFonts w:hint="eastAsia"/>
        </w:rPr>
        <w:t>│   ├── enumeration/    # 枚举类（订单状态、操作类型）</w:t>
      </w:r>
    </w:p>
    <w:p w14:paraId="49A20213">
      <w:pPr>
        <w:rPr>
          <w:rFonts w:hint="eastAsia"/>
        </w:rPr>
      </w:pPr>
      <w:r>
        <w:rPr>
          <w:rFonts w:hint="eastAsia"/>
        </w:rPr>
        <w:t>│   ├── exception/      # 业务异常（BusinessException）</w:t>
      </w:r>
    </w:p>
    <w:p w14:paraId="61D9AFA9">
      <w:pPr>
        <w:rPr>
          <w:rFonts w:hint="eastAsia"/>
        </w:rPr>
      </w:pPr>
      <w:r>
        <w:rPr>
          <w:rFonts w:hint="eastAsia"/>
        </w:rPr>
        <w:t>│   ├── json/           # JSON 序列化处理</w:t>
      </w:r>
    </w:p>
    <w:p w14:paraId="3987A140">
      <w:pPr>
        <w:rPr>
          <w:rFonts w:hint="eastAsia"/>
        </w:rPr>
      </w:pPr>
      <w:r>
        <w:rPr>
          <w:rFonts w:hint="eastAsia"/>
        </w:rPr>
        <w:t>│   ├── properties/     # 配置属性（OSS、微信配置）</w:t>
      </w:r>
    </w:p>
    <w:p w14:paraId="760B1630">
      <w:pPr>
        <w:rPr>
          <w:rFonts w:hint="eastAsia"/>
        </w:rPr>
      </w:pPr>
      <w:r>
        <w:rPr>
          <w:rFonts w:hint="eastAsia"/>
        </w:rPr>
        <w:t>│   ├── result/         # 统一返回结果（R&lt;T&gt;）</w:t>
      </w:r>
    </w:p>
    <w:p w14:paraId="363BD22C">
      <w:pPr>
        <w:rPr>
          <w:rFonts w:hint="eastAsia"/>
        </w:rPr>
      </w:pPr>
      <w:r>
        <w:rPr>
          <w:rFonts w:hint="eastAsia"/>
        </w:rPr>
        <w:t>│   └── utils/          # 工具类（JwtUtil、AliyunOssUtil、HttpClientUtil）</w:t>
      </w:r>
    </w:p>
    <w:p w14:paraId="7037DE72">
      <w:pPr>
        <w:rPr>
          <w:rFonts w:hint="eastAsia"/>
        </w:rPr>
      </w:pPr>
      <w:r>
        <w:rPr>
          <w:rFonts w:hint="eastAsia"/>
        </w:rPr>
        <w:t>│</w:t>
      </w:r>
    </w:p>
    <w:p w14:paraId="48D31BE8">
      <w:pPr>
        <w:rPr>
          <w:rFonts w:hint="eastAsia"/>
        </w:rPr>
      </w:pPr>
      <w:r>
        <w:rPr>
          <w:rFonts w:hint="eastAsia"/>
        </w:rPr>
        <w:t>├── sky-pojo/            # 数据对象包</w:t>
      </w:r>
    </w:p>
    <w:p w14:paraId="77181F90">
      <w:pPr>
        <w:rPr>
          <w:rFonts w:hint="eastAsia"/>
        </w:rPr>
      </w:pPr>
      <w:r>
        <w:rPr>
          <w:rFonts w:hint="eastAsia"/>
        </w:rPr>
        <w:t>│   ├── dto/            # 数据传输对象（21 个 DTO，接收前端参数）</w:t>
      </w:r>
    </w:p>
    <w:p w14:paraId="3C3AD303">
      <w:pPr>
        <w:rPr>
          <w:rFonts w:hint="eastAsia"/>
        </w:rPr>
      </w:pPr>
      <w:r>
        <w:rPr>
          <w:rFonts w:hint="eastAsia"/>
        </w:rPr>
        <w:t>│   │   ├── DishDTO、SetmealDTO、OrdersDTO...</w:t>
      </w:r>
    </w:p>
    <w:p w14:paraId="1CC74AF9">
      <w:pPr>
        <w:rPr>
          <w:rFonts w:hint="eastAsia"/>
        </w:rPr>
      </w:pPr>
      <w:r>
        <w:rPr>
          <w:rFonts w:hint="eastAsia"/>
        </w:rPr>
        <w:t>│   ├── entity/         # 实体类（11 个，对应数据库表）</w:t>
      </w:r>
    </w:p>
    <w:p w14:paraId="76F39D15">
      <w:pPr>
        <w:rPr>
          <w:rFonts w:hint="eastAsia"/>
        </w:rPr>
      </w:pPr>
      <w:r>
        <w:rPr>
          <w:rFonts w:hint="eastAsia"/>
        </w:rPr>
        <w:t>│   │   ├── Employee、Dish、Setmeal、Orders、User...</w:t>
      </w:r>
    </w:p>
    <w:p w14:paraId="2525DE8E">
      <w:pPr>
        <w:rPr>
          <w:rFonts w:hint="eastAsia"/>
        </w:rPr>
      </w:pPr>
      <w:r>
        <w:rPr>
          <w:rFonts w:hint="eastAsia"/>
        </w:rPr>
        <w:t>│   └── vo/             # 视图对象（17 个，返回给前端）</w:t>
      </w:r>
    </w:p>
    <w:p w14:paraId="67B3093C">
      <w:pPr>
        <w:rPr>
          <w:rFonts w:hint="eastAsia"/>
        </w:rPr>
      </w:pPr>
      <w:r>
        <w:rPr>
          <w:rFonts w:hint="eastAsia"/>
        </w:rPr>
        <w:t>│       ├── DishVO、SetmealVO、OrderReportVO...</w:t>
      </w:r>
    </w:p>
    <w:p w14:paraId="5F553C99">
      <w:pPr>
        <w:rPr>
          <w:rFonts w:hint="eastAsia"/>
        </w:rPr>
      </w:pPr>
      <w:r>
        <w:rPr>
          <w:rFonts w:hint="eastAsia"/>
        </w:rPr>
        <w:t>│</w:t>
      </w:r>
    </w:p>
    <w:p w14:paraId="51B136EF">
      <w:pPr>
        <w:rPr>
          <w:rFonts w:hint="eastAsia"/>
        </w:rPr>
      </w:pPr>
      <w:r>
        <w:rPr>
          <w:rFonts w:hint="eastAsia"/>
        </w:rPr>
        <w:t>└── sky-server/          # 服务端主程序</w:t>
      </w:r>
    </w:p>
    <w:p w14:paraId="63BA8171">
      <w:pPr>
        <w:rPr>
          <w:rFonts w:hint="eastAsia"/>
        </w:rPr>
      </w:pPr>
      <w:r>
        <w:rPr>
          <w:rFonts w:hint="eastAsia"/>
        </w:rPr>
        <w:t xml:space="preserve">    ├── controller/</w:t>
      </w:r>
    </w:p>
    <w:p w14:paraId="150115D6">
      <w:pPr>
        <w:rPr>
          <w:rFonts w:hint="eastAsia"/>
        </w:rPr>
      </w:pPr>
      <w:r>
        <w:rPr>
          <w:rFonts w:hint="eastAsia"/>
        </w:rPr>
        <w:t xml:space="preserve">    │   ├── admin/      # 管理端控制器（9 个）</w:t>
      </w:r>
    </w:p>
    <w:p w14:paraId="4333E316">
      <w:pPr>
        <w:rPr>
          <w:rFonts w:hint="eastAsia"/>
        </w:rPr>
      </w:pPr>
      <w:r>
        <w:rPr>
          <w:rFonts w:hint="eastAsia"/>
        </w:rPr>
        <w:t xml:space="preserve">    │   │   ├── CategoryController    - 分类 CRUD</w:t>
      </w:r>
    </w:p>
    <w:p w14:paraId="43B7BC0A">
      <w:pPr>
        <w:rPr>
          <w:rFonts w:hint="eastAsia"/>
        </w:rPr>
      </w:pPr>
      <w:r>
        <w:rPr>
          <w:rFonts w:hint="eastAsia"/>
        </w:rPr>
        <w:t xml:space="preserve">    │   │   ├── DishController        - 菜品管理（新增/修改/起售停售）</w:t>
      </w:r>
    </w:p>
    <w:p w14:paraId="5E40547B">
      <w:pPr>
        <w:rPr>
          <w:rFonts w:hint="eastAsia"/>
        </w:rPr>
      </w:pPr>
      <w:r>
        <w:rPr>
          <w:rFonts w:hint="eastAsia"/>
        </w:rPr>
        <w:t xml:space="preserve">    │   │   ├── SetmealController     - 套餐管理</w:t>
      </w:r>
    </w:p>
    <w:p w14:paraId="44ACF20D">
      <w:pPr>
        <w:rPr>
          <w:rFonts w:hint="eastAsia"/>
        </w:rPr>
      </w:pPr>
      <w:r>
        <w:rPr>
          <w:rFonts w:hint="eastAsia"/>
        </w:rPr>
        <w:t xml:space="preserve">    │   │   ├── EmployeeController    - 员工管理（登录/增删改查）</w:t>
      </w:r>
    </w:p>
    <w:p w14:paraId="58CFE1F4">
      <w:pPr>
        <w:rPr>
          <w:rFonts w:hint="eastAsia"/>
        </w:rPr>
      </w:pPr>
      <w:r>
        <w:rPr>
          <w:rFonts w:hint="eastAsia"/>
        </w:rPr>
        <w:t xml:space="preserve">    │   │   ├── OrderController       - 订单管理（接单/拒单/取消）</w:t>
      </w:r>
    </w:p>
    <w:p w14:paraId="10D38323">
      <w:pPr>
        <w:rPr>
          <w:rFonts w:hint="eastAsia"/>
        </w:rPr>
      </w:pPr>
      <w:r>
        <w:rPr>
          <w:rFonts w:hint="eastAsia"/>
        </w:rPr>
        <w:t xml:space="preserve">    │   │   ├── ReportController      - 数据统计（营业额/订单量）</w:t>
      </w:r>
    </w:p>
    <w:p w14:paraId="71E06E00">
      <w:pPr>
        <w:rPr>
          <w:rFonts w:hint="eastAsia"/>
        </w:rPr>
      </w:pPr>
      <w:r>
        <w:rPr>
          <w:rFonts w:hint="eastAsia"/>
        </w:rPr>
        <w:t xml:space="preserve">    │   │   ├── WorkSpaceController   - 工作台（今日数据）</w:t>
      </w:r>
    </w:p>
    <w:p w14:paraId="1013145F">
      <w:pPr>
        <w:rPr>
          <w:rFonts w:hint="eastAsia"/>
        </w:rPr>
      </w:pPr>
      <w:r>
        <w:rPr>
          <w:rFonts w:hint="eastAsia"/>
        </w:rPr>
        <w:t xml:space="preserve">    │   │   ├── ShopController        - 店铺营业状态</w:t>
      </w:r>
    </w:p>
    <w:p w14:paraId="665CFEA6">
      <w:pPr>
        <w:rPr>
          <w:rFonts w:hint="eastAsia"/>
        </w:rPr>
      </w:pPr>
      <w:r>
        <w:rPr>
          <w:rFonts w:hint="eastAsia"/>
        </w:rPr>
        <w:t xml:space="preserve">    │   │   └── CommonController      - 文件上传/验证码</w:t>
      </w:r>
    </w:p>
    <w:p w14:paraId="7B8FFB17">
      <w:pPr>
        <w:rPr>
          <w:rFonts w:hint="eastAsia"/>
        </w:rPr>
      </w:pPr>
      <w:r>
        <w:rPr>
          <w:rFonts w:hint="eastAsia"/>
        </w:rPr>
        <w:t xml:space="preserve">    │   │</w:t>
      </w:r>
    </w:p>
    <w:p w14:paraId="18CF0E09">
      <w:pPr>
        <w:rPr>
          <w:rFonts w:hint="eastAsia"/>
        </w:rPr>
      </w:pPr>
      <w:r>
        <w:rPr>
          <w:rFonts w:hint="eastAsia"/>
        </w:rPr>
        <w:t xml:space="preserve">    │   └── user/       # 用户端控制器（8 个）</w:t>
      </w:r>
    </w:p>
    <w:p w14:paraId="66CFAE02">
      <w:pPr>
        <w:rPr>
          <w:rFonts w:hint="eastAsia"/>
        </w:rPr>
      </w:pPr>
      <w:r>
        <w:rPr>
          <w:rFonts w:hint="eastAsia"/>
        </w:rPr>
        <w:t xml:space="preserve">    │       ├── UserController        - 微信登录/用户信息</w:t>
      </w:r>
    </w:p>
    <w:p w14:paraId="4C8B26B1">
      <w:pPr>
        <w:rPr>
          <w:rFonts w:hint="eastAsia"/>
        </w:rPr>
      </w:pPr>
      <w:r>
        <w:rPr>
          <w:rFonts w:hint="eastAsia"/>
        </w:rPr>
        <w:t xml:space="preserve">    │       ├── AddressBookController - 地址管理</w:t>
      </w:r>
    </w:p>
    <w:p w14:paraId="14211C12">
      <w:pPr>
        <w:rPr>
          <w:rFonts w:hint="eastAsia"/>
        </w:rPr>
      </w:pPr>
      <w:r>
        <w:rPr>
          <w:rFonts w:hint="eastAsia"/>
        </w:rPr>
        <w:t xml:space="preserve">    │       ├── ShoppingCartController- 购物车（添加/清空）</w:t>
      </w:r>
    </w:p>
    <w:p w14:paraId="035F145D">
      <w:pPr>
        <w:rPr>
          <w:rFonts w:hint="eastAsia"/>
        </w:rPr>
      </w:pPr>
      <w:r>
        <w:rPr>
          <w:rFonts w:hint="eastAsia"/>
        </w:rPr>
        <w:t xml:space="preserve">    │       ├── OrderController       - 用户订单（下单/查询）</w:t>
      </w:r>
    </w:p>
    <w:p w14:paraId="737FE676">
      <w:pPr>
        <w:rPr>
          <w:rFonts w:hint="eastAsia"/>
        </w:rPr>
      </w:pPr>
      <w:r>
        <w:rPr>
          <w:rFonts w:hint="eastAsia"/>
        </w:rPr>
        <w:t xml:space="preserve">    │       ├── DishController        - 菜品浏览（按分类查询）</w:t>
      </w:r>
    </w:p>
    <w:p w14:paraId="02C89D5D">
      <w:pPr>
        <w:rPr>
          <w:rFonts w:hint="eastAsia"/>
        </w:rPr>
      </w:pPr>
      <w:r>
        <w:rPr>
          <w:rFonts w:hint="eastAsia"/>
        </w:rPr>
        <w:t xml:space="preserve">    │       ├── SetmealController     - 套餐查询</w:t>
      </w:r>
    </w:p>
    <w:p w14:paraId="67FC9566">
      <w:pPr>
        <w:rPr>
          <w:rFonts w:hint="eastAsia"/>
        </w:rPr>
      </w:pPr>
      <w:r>
        <w:rPr>
          <w:rFonts w:hint="eastAsia"/>
        </w:rPr>
        <w:t xml:space="preserve">    │       ├── CategoryController    - 分类列表</w:t>
      </w:r>
    </w:p>
    <w:p w14:paraId="7569FFB9">
      <w:pPr>
        <w:rPr>
          <w:rFonts w:hint="eastAsia"/>
        </w:rPr>
      </w:pPr>
      <w:r>
        <w:rPr>
          <w:rFonts w:hint="eastAsia"/>
        </w:rPr>
        <w:t xml:space="preserve">    │       └── ShopController        - 店铺状态查询</w:t>
      </w:r>
    </w:p>
    <w:p w14:paraId="2276043F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3310C4BB">
      <w:pPr>
        <w:rPr>
          <w:rFonts w:hint="eastAsia"/>
        </w:rPr>
      </w:pPr>
      <w:r>
        <w:rPr>
          <w:rFonts w:hint="eastAsia"/>
        </w:rPr>
        <w:t xml:space="preserve">    ├── service/impl/   # 业务逻辑实现（10 个 ServiceImpl）</w:t>
      </w:r>
    </w:p>
    <w:p w14:paraId="642E4388">
      <w:pPr>
        <w:rPr>
          <w:rFonts w:hint="eastAsia"/>
        </w:rPr>
      </w:pPr>
      <w:r>
        <w:rPr>
          <w:rFonts w:hint="eastAsia"/>
        </w:rPr>
        <w:t xml:space="preserve">    │   ├── EmployeeServiceImpl  - 员工登录/密码 MD5 加密</w:t>
      </w:r>
    </w:p>
    <w:p w14:paraId="5AEE6DDE">
      <w:pPr>
        <w:rPr>
          <w:rFonts w:hint="eastAsia"/>
        </w:rPr>
      </w:pPr>
      <w:r>
        <w:rPr>
          <w:rFonts w:hint="eastAsia"/>
        </w:rPr>
        <w:t xml:space="preserve">    │   ├── DishServiceImpl      - 菜品 CRUD+ 缓存管理</w:t>
      </w:r>
    </w:p>
    <w:p w14:paraId="24D36FB5">
      <w:pPr>
        <w:rPr>
          <w:rFonts w:hint="eastAsia"/>
        </w:rPr>
      </w:pPr>
      <w:r>
        <w:rPr>
          <w:rFonts w:hint="eastAsia"/>
        </w:rPr>
        <w:t xml:space="preserve">    │   ├── SetmealServiceImpl   - 套餐 CRUD+ 关联菜品</w:t>
      </w:r>
    </w:p>
    <w:p w14:paraId="60EB1AAF">
      <w:pPr>
        <w:rPr>
          <w:rFonts w:hint="eastAsia"/>
        </w:rPr>
      </w:pPr>
      <w:r>
        <w:rPr>
          <w:rFonts w:hint="eastAsia"/>
        </w:rPr>
        <w:t xml:space="preserve">    │   ├── OrderServiceImpl     - 订单全流程（最复杂，21KB）</w:t>
      </w:r>
    </w:p>
    <w:p w14:paraId="678E06D1">
      <w:pPr>
        <w:rPr>
          <w:rFonts w:hint="eastAsia"/>
        </w:rPr>
      </w:pPr>
      <w:r>
        <w:rPr>
          <w:rFonts w:hint="eastAsia"/>
        </w:rPr>
        <w:t xml:space="preserve">    │   ├── UserServiceImpl      - 微信登录+OpenID 处理</w:t>
      </w:r>
    </w:p>
    <w:p w14:paraId="40519CA8">
      <w:pPr>
        <w:rPr>
          <w:rFonts w:hint="eastAsia"/>
        </w:rPr>
      </w:pPr>
      <w:r>
        <w:rPr>
          <w:rFonts w:hint="eastAsia"/>
        </w:rPr>
        <w:t xml:space="preserve">    │   └── ... </w:t>
      </w:r>
    </w:p>
    <w:p w14:paraId="77E241CB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7F5EA85E">
      <w:pPr>
        <w:rPr>
          <w:rFonts w:hint="eastAsia"/>
        </w:rPr>
      </w:pPr>
      <w:r>
        <w:rPr>
          <w:rFonts w:hint="eastAsia"/>
        </w:rPr>
        <w:t xml:space="preserve">    ├── mapper/         # 数据访问层（11 个 Mapper 接口）</w:t>
      </w:r>
    </w:p>
    <w:p w14:paraId="04BE41DD">
      <w:pPr>
        <w:rPr>
          <w:rFonts w:hint="eastAsia"/>
        </w:rPr>
      </w:pPr>
      <w:r>
        <w:rPr>
          <w:rFonts w:hint="eastAsia"/>
        </w:rPr>
        <w:t xml:space="preserve">    │   ├── EmployeeMapper、DishMapper、OrderMapper...</w:t>
      </w:r>
    </w:p>
    <w:p w14:paraId="37D5D888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1A82C6EC">
      <w:pPr>
        <w:rPr>
          <w:rFonts w:hint="eastAsia"/>
        </w:rPr>
      </w:pPr>
      <w:r>
        <w:rPr>
          <w:rFonts w:hint="eastAsia"/>
        </w:rPr>
        <w:t xml:space="preserve">    ├── config/         # 配置类（4 个）</w:t>
      </w:r>
    </w:p>
    <w:p w14:paraId="31563785">
      <w:pPr>
        <w:rPr>
          <w:rFonts w:hint="eastAsia"/>
        </w:rPr>
      </w:pPr>
      <w:r>
        <w:rPr>
          <w:rFonts w:hint="eastAsia"/>
        </w:rPr>
        <w:t xml:space="preserve">    │   ├── WebConfiguration    - Web 配置（跨域/静态资源）</w:t>
      </w:r>
    </w:p>
    <w:p w14:paraId="4854801B">
      <w:pPr>
        <w:rPr>
          <w:rFonts w:hint="eastAsia"/>
        </w:rPr>
      </w:pPr>
      <w:r>
        <w:rPr>
          <w:rFonts w:hint="eastAsia"/>
        </w:rPr>
        <w:t xml:space="preserve">    │   ├── RedisConfiguration  - Redis 配置</w:t>
      </w:r>
    </w:p>
    <w:p w14:paraId="78AD99C2">
      <w:pPr>
        <w:rPr>
          <w:rFonts w:hint="eastAsia"/>
        </w:rPr>
      </w:pPr>
      <w:r>
        <w:rPr>
          <w:rFonts w:hint="eastAsia"/>
        </w:rPr>
        <w:t xml:space="preserve">    │   ├── WebSocketConfiguration - WebSocket 注册</w:t>
      </w:r>
    </w:p>
    <w:p w14:paraId="40359A2C">
      <w:pPr>
        <w:rPr>
          <w:rFonts w:hint="eastAsia"/>
        </w:rPr>
      </w:pPr>
      <w:r>
        <w:rPr>
          <w:rFonts w:hint="eastAsia"/>
        </w:rPr>
        <w:t xml:space="preserve">    │   └── OssConfiguration    - 阿里云 OSS 配置</w:t>
      </w:r>
    </w:p>
    <w:p w14:paraId="717AACEE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3F7B7E65">
      <w:pPr>
        <w:rPr>
          <w:rFonts w:hint="eastAsia"/>
        </w:rPr>
      </w:pPr>
      <w:r>
        <w:rPr>
          <w:rFonts w:hint="eastAsia"/>
        </w:rPr>
        <w:t xml:space="preserve">    ├── interceptor/    # 拦截器（2 个）</w:t>
      </w:r>
    </w:p>
    <w:p w14:paraId="0F89CFAC">
      <w:pPr>
        <w:rPr>
          <w:rFonts w:hint="eastAsia"/>
        </w:rPr>
      </w:pPr>
      <w:r>
        <w:rPr>
          <w:rFonts w:hint="eastAsia"/>
        </w:rPr>
        <w:t xml:space="preserve">    │   ├── JwtTokenAdminInterceptor - 管理端 JWT 校验</w:t>
      </w:r>
    </w:p>
    <w:p w14:paraId="3A7F8EF1">
      <w:pPr>
        <w:rPr>
          <w:rFonts w:hint="eastAsia"/>
        </w:rPr>
      </w:pPr>
      <w:r>
        <w:rPr>
          <w:rFonts w:hint="eastAsia"/>
        </w:rPr>
        <w:t xml:space="preserve">    │   └── JwtTokenUserInterceptor  - 用户端 JWT 校验</w:t>
      </w:r>
    </w:p>
    <w:p w14:paraId="28C6DC35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67A16130">
      <w:pPr>
        <w:rPr>
          <w:rFonts w:hint="eastAsia"/>
        </w:rPr>
      </w:pPr>
      <w:r>
        <w:rPr>
          <w:rFonts w:hint="eastAsia"/>
        </w:rPr>
        <w:t xml:space="preserve">    ├── aspect/         # 切面（1 个）</w:t>
      </w:r>
    </w:p>
    <w:p w14:paraId="60C20F14">
      <w:pPr>
        <w:rPr>
          <w:rFonts w:hint="eastAsia"/>
        </w:rPr>
      </w:pPr>
      <w:r>
        <w:rPr>
          <w:rFonts w:hint="eastAsia"/>
        </w:rPr>
        <w:t xml:space="preserve">    │   └── AutoFillAspect - 自动填充公共字段（create_time/update_user）</w:t>
      </w:r>
    </w:p>
    <w:p w14:paraId="4DE4E736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673AE690">
      <w:pPr>
        <w:rPr>
          <w:rFonts w:hint="eastAsia"/>
        </w:rPr>
      </w:pPr>
      <w:r>
        <w:rPr>
          <w:rFonts w:hint="eastAsia"/>
        </w:rPr>
        <w:t xml:space="preserve">    ├── task/           # 定时任务（3 个）</w:t>
      </w:r>
    </w:p>
    <w:p w14:paraId="28B4AF2A">
      <w:pPr>
        <w:rPr>
          <w:rFonts w:hint="eastAsia"/>
        </w:rPr>
      </w:pPr>
      <w:r>
        <w:rPr>
          <w:rFonts w:hint="eastAsia"/>
        </w:rPr>
        <w:t xml:space="preserve">    │   ├── OrderTask      - 订单超时处理/自动接单</w:t>
      </w:r>
    </w:p>
    <w:p w14:paraId="25F95DA5">
      <w:pPr>
        <w:rPr>
          <w:rFonts w:hint="eastAsia"/>
        </w:rPr>
      </w:pPr>
      <w:r>
        <w:rPr>
          <w:rFonts w:hint="eastAsia"/>
        </w:rPr>
        <w:t xml:space="preserve">    │   ├── MyTask         - 测试任务</w:t>
      </w:r>
    </w:p>
    <w:p w14:paraId="02D3DA4F">
      <w:pPr>
        <w:rPr>
          <w:rFonts w:hint="eastAsia"/>
        </w:rPr>
      </w:pPr>
      <w:r>
        <w:rPr>
          <w:rFonts w:hint="eastAsia"/>
        </w:rPr>
        <w:t xml:space="preserve">    │   └── WebSocketTask  - WebSocket 心跳检测</w:t>
      </w:r>
    </w:p>
    <w:p w14:paraId="696EBBBA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7EB1CA3D">
      <w:pPr>
        <w:rPr>
          <w:rFonts w:hint="eastAsia"/>
        </w:rPr>
      </w:pPr>
      <w:r>
        <w:rPr>
          <w:rFonts w:hint="eastAsia"/>
        </w:rPr>
        <w:t xml:space="preserve">    └── websocket/      # WebSocket 服务</w:t>
      </w:r>
    </w:p>
    <w:p w14:paraId="75DE059B">
      <w:pPr>
        <w:rPr>
          <w:rFonts w:hint="eastAsia"/>
        </w:rPr>
      </w:pPr>
      <w:r>
        <w:rPr>
          <w:rFonts w:hint="eastAsia"/>
        </w:rPr>
        <w:t xml:space="preserve">        └── WebSocketServer - 服务端推送（来单提醒）    2️⃣ project-sky-admin-vue-ts2（管理端前端）  技术栈：Vue 2.6 + TypeScript + Element UI + Vuex + Axios</w:t>
      </w:r>
    </w:p>
    <w:p w14:paraId="07533945">
      <w:pPr>
        <w:rPr>
          <w:rFonts w:hint="eastAsia"/>
        </w:rPr>
      </w:pPr>
    </w:p>
    <w:p w14:paraId="41CCCE40">
      <w:pPr>
        <w:rPr>
          <w:rFonts w:hint="eastAsia"/>
        </w:rPr>
      </w:pPr>
      <w:r>
        <w:rPr>
          <w:rFonts w:hint="eastAsia"/>
        </w:rPr>
        <w:t>核心目录：</w:t>
      </w:r>
    </w:p>
    <w:p w14:paraId="58176F21">
      <w:pPr>
        <w:rPr>
          <w:rFonts w:hint="eastAsia"/>
        </w:rPr>
      </w:pPr>
      <w:r>
        <w:rPr>
          <w:rFonts w:hint="eastAsia"/>
        </w:rPr>
        <w:t>├── src/api/            # API 接口封装（9 个模块）</w:t>
      </w:r>
    </w:p>
    <w:p w14:paraId="17C068D9">
      <w:pPr>
        <w:rPr>
          <w:rFonts w:hint="eastAsia"/>
        </w:rPr>
      </w:pPr>
      <w:r>
        <w:rPr>
          <w:rFonts w:hint="eastAsia"/>
        </w:rPr>
        <w:t>│   ├── employee.ts     - 员工登录/管理接口</w:t>
      </w:r>
    </w:p>
    <w:p w14:paraId="7F0A52E5">
      <w:pPr>
        <w:rPr>
          <w:rFonts w:hint="eastAsia"/>
        </w:rPr>
      </w:pPr>
      <w:r>
        <w:rPr>
          <w:rFonts w:hint="eastAsia"/>
        </w:rPr>
        <w:t>│   ├── category.ts     - 分类管理接口</w:t>
      </w:r>
    </w:p>
    <w:p w14:paraId="7B5CBADE">
      <w:pPr>
        <w:rPr>
          <w:rFonts w:hint="eastAsia"/>
        </w:rPr>
      </w:pPr>
      <w:r>
        <w:rPr>
          <w:rFonts w:hint="eastAsia"/>
        </w:rPr>
        <w:t>│   ├── dish.ts         - 菜品管理接口</w:t>
      </w:r>
    </w:p>
    <w:p w14:paraId="35639465">
      <w:pPr>
        <w:rPr>
          <w:rFonts w:hint="eastAsia"/>
        </w:rPr>
      </w:pPr>
      <w:r>
        <w:rPr>
          <w:rFonts w:hint="eastAsia"/>
        </w:rPr>
        <w:t>│   ├── setmeal.ts      - 套餐管理接口</w:t>
      </w:r>
    </w:p>
    <w:p w14:paraId="738727AC">
      <w:pPr>
        <w:rPr>
          <w:rFonts w:hint="eastAsia"/>
        </w:rPr>
      </w:pPr>
      <w:r>
        <w:rPr>
          <w:rFonts w:hint="eastAsia"/>
        </w:rPr>
        <w:t>│   ├── order.ts        - 订单管理接口</w:t>
      </w:r>
    </w:p>
    <w:p w14:paraId="2323CF12">
      <w:pPr>
        <w:rPr>
          <w:rFonts w:hint="eastAsia"/>
        </w:rPr>
      </w:pPr>
      <w:r>
        <w:rPr>
          <w:rFonts w:hint="eastAsia"/>
        </w:rPr>
        <w:t>│   ├── report.ts       - 数据统计接口</w:t>
      </w:r>
    </w:p>
    <w:p w14:paraId="0295918A">
      <w:pPr>
        <w:rPr>
          <w:rFonts w:hint="eastAsia"/>
        </w:rPr>
      </w:pPr>
      <w:r>
        <w:rPr>
          <w:rFonts w:hint="eastAsia"/>
        </w:rPr>
        <w:t>│   ├── workspace.ts    - 工作台接口</w:t>
      </w:r>
    </w:p>
    <w:p w14:paraId="4C55F18C">
      <w:pPr>
        <w:rPr>
          <w:rFonts w:hint="eastAsia"/>
        </w:rPr>
      </w:pPr>
      <w:r>
        <w:rPr>
          <w:rFonts w:hint="eastAsia"/>
        </w:rPr>
        <w:t>│   ├── shop.ts         - 店铺状态接口</w:t>
      </w:r>
    </w:p>
    <w:p w14:paraId="5B0599B8">
      <w:pPr>
        <w:rPr>
          <w:rFonts w:hint="eastAsia"/>
        </w:rPr>
      </w:pPr>
      <w:r>
        <w:rPr>
          <w:rFonts w:hint="eastAsia"/>
        </w:rPr>
        <w:t>│   └── common.ts       - 文件上传接口</w:t>
      </w:r>
    </w:p>
    <w:p w14:paraId="1E091D02">
      <w:pPr>
        <w:rPr>
          <w:rFonts w:hint="eastAsia"/>
        </w:rPr>
      </w:pPr>
      <w:r>
        <w:rPr>
          <w:rFonts w:hint="eastAsia"/>
        </w:rPr>
        <w:t>│</w:t>
      </w:r>
    </w:p>
    <w:p w14:paraId="64A4FE89">
      <w:pPr>
        <w:rPr>
          <w:rFonts w:hint="eastAsia"/>
        </w:rPr>
      </w:pPr>
      <w:r>
        <w:rPr>
          <w:rFonts w:hint="eastAsia"/>
        </w:rPr>
        <w:t>├── src/views/          # 页面组件（11 个模块）</w:t>
      </w:r>
    </w:p>
    <w:p w14:paraId="08415A3D">
      <w:pPr>
        <w:rPr>
          <w:rFonts w:hint="eastAsia"/>
        </w:rPr>
      </w:pPr>
      <w:r>
        <w:rPr>
          <w:rFonts w:hint="eastAsia"/>
        </w:rPr>
        <w:t>│   ├── login/          - 登录页（JWT Token 存储）</w:t>
      </w:r>
    </w:p>
    <w:p w14:paraId="0107C113">
      <w:pPr>
        <w:rPr>
          <w:rFonts w:hint="eastAsia"/>
        </w:rPr>
      </w:pPr>
      <w:r>
        <w:rPr>
          <w:rFonts w:hint="eastAsia"/>
        </w:rPr>
        <w:t>│   ├── dashboard/      - 工作台（今日订单/销售额）</w:t>
      </w:r>
    </w:p>
    <w:p w14:paraId="2899B42B">
      <w:pPr>
        <w:rPr>
          <w:rFonts w:hint="eastAsia"/>
        </w:rPr>
      </w:pPr>
      <w:r>
        <w:rPr>
          <w:rFonts w:hint="eastAsia"/>
        </w:rPr>
        <w:t>│   ├── statistics/     - 数据统计（ECharts 图表）</w:t>
      </w:r>
    </w:p>
    <w:p w14:paraId="59FFE990">
      <w:pPr>
        <w:rPr>
          <w:rFonts w:hint="eastAsia"/>
        </w:rPr>
      </w:pPr>
      <w:r>
        <w:rPr>
          <w:rFonts w:hint="eastAsia"/>
        </w:rPr>
        <w:t>│   ├── orderDetails/   - 订单详情（订单列表/状态管理）</w:t>
      </w:r>
    </w:p>
    <w:p w14:paraId="21E9C65F">
      <w:pPr>
        <w:rPr>
          <w:rFonts w:hint="eastAsia"/>
        </w:rPr>
      </w:pPr>
      <w:r>
        <w:rPr>
          <w:rFonts w:hint="eastAsia"/>
        </w:rPr>
        <w:t>│   ├── dish/           - 菜品管理（列表/新增/编辑）</w:t>
      </w:r>
    </w:p>
    <w:p w14:paraId="30A94C87">
      <w:pPr>
        <w:rPr>
          <w:rFonts w:hint="eastAsia"/>
        </w:rPr>
      </w:pPr>
      <w:r>
        <w:rPr>
          <w:rFonts w:hint="eastAsia"/>
        </w:rPr>
        <w:t>│   ├── setmeal/        - 套餐管理（列表/新增/编辑）</w:t>
      </w:r>
    </w:p>
    <w:p w14:paraId="2228614E">
      <w:pPr>
        <w:rPr>
          <w:rFonts w:hint="eastAsia"/>
        </w:rPr>
      </w:pPr>
      <w:r>
        <w:rPr>
          <w:rFonts w:hint="eastAsia"/>
        </w:rPr>
        <w:t>│   ├── category/       - 分类管理（树形结构）</w:t>
      </w:r>
    </w:p>
    <w:p w14:paraId="1C3B8201">
      <w:pPr>
        <w:rPr>
          <w:rFonts w:hint="eastAsia"/>
        </w:rPr>
      </w:pPr>
      <w:r>
        <w:rPr>
          <w:rFonts w:hint="eastAsia"/>
        </w:rPr>
        <w:t>│   └── employee/       - 员工管理（列表/新增/禁用）</w:t>
      </w:r>
    </w:p>
    <w:p w14:paraId="0DD21FE7">
      <w:pPr>
        <w:rPr>
          <w:rFonts w:hint="eastAsia"/>
        </w:rPr>
      </w:pPr>
      <w:r>
        <w:rPr>
          <w:rFonts w:hint="eastAsia"/>
        </w:rPr>
        <w:t>│</w:t>
      </w:r>
    </w:p>
    <w:p w14:paraId="50573BF7">
      <w:pPr>
        <w:rPr>
          <w:rFonts w:hint="eastAsia"/>
        </w:rPr>
      </w:pPr>
      <w:r>
        <w:rPr>
          <w:rFonts w:hint="eastAsia"/>
        </w:rPr>
        <w:t>├── src/layout/         # 布局组件</w:t>
      </w:r>
    </w:p>
    <w:p w14:paraId="29D596FC">
      <w:pPr>
        <w:rPr>
          <w:rFonts w:hint="eastAsia"/>
        </w:rPr>
      </w:pPr>
      <w:r>
        <w:rPr>
          <w:rFonts w:hint="eastAsia"/>
        </w:rPr>
        <w:t>│   ├── index.vue       - 主布局（侧边栏 + 顶栏）</w:t>
      </w:r>
    </w:p>
    <w:p w14:paraId="20034039">
      <w:pPr>
        <w:rPr>
          <w:rFonts w:hint="eastAsia"/>
        </w:rPr>
      </w:pPr>
      <w:r>
        <w:rPr>
          <w:rFonts w:hint="eastAsia"/>
        </w:rPr>
        <w:t>│   └── components/     - 布局子组件</w:t>
      </w:r>
    </w:p>
    <w:p w14:paraId="2E935F39">
      <w:pPr>
        <w:rPr>
          <w:rFonts w:hint="eastAsia"/>
        </w:rPr>
      </w:pPr>
      <w:r>
        <w:rPr>
          <w:rFonts w:hint="eastAsia"/>
        </w:rPr>
        <w:t>│</w:t>
      </w:r>
    </w:p>
    <w:p w14:paraId="01BE4EF2">
      <w:pPr>
        <w:rPr>
          <w:rFonts w:hint="eastAsia"/>
        </w:rPr>
      </w:pPr>
      <w:r>
        <w:rPr>
          <w:rFonts w:hint="eastAsia"/>
        </w:rPr>
        <w:t>├── src/router/         # 路由配置</w:t>
      </w:r>
    </w:p>
    <w:p w14:paraId="73B424F2">
      <w:pPr>
        <w:rPr>
          <w:rFonts w:hint="eastAsia"/>
        </w:rPr>
      </w:pPr>
      <w:r>
        <w:rPr>
          <w:rFonts w:hint="eastAsia"/>
        </w:rPr>
        <w:t>│   └── router.ts       - 路由守卫 + 权限控制</w:t>
      </w:r>
    </w:p>
    <w:p w14:paraId="0D3BDFE7">
      <w:pPr>
        <w:rPr>
          <w:rFonts w:hint="eastAsia"/>
        </w:rPr>
      </w:pPr>
      <w:r>
        <w:rPr>
          <w:rFonts w:hint="eastAsia"/>
        </w:rPr>
        <w:t>│</w:t>
      </w:r>
    </w:p>
    <w:p w14:paraId="369068BE">
      <w:pPr>
        <w:rPr>
          <w:rFonts w:hint="eastAsia"/>
        </w:rPr>
      </w:pPr>
      <w:r>
        <w:rPr>
          <w:rFonts w:hint="eastAsia"/>
        </w:rPr>
        <w:t>├── src/store/          # Vuex 状态管理</w:t>
      </w:r>
    </w:p>
    <w:p w14:paraId="2774CE5B">
      <w:pPr>
        <w:rPr>
          <w:rFonts w:hint="eastAsia"/>
        </w:rPr>
      </w:pPr>
      <w:r>
        <w:rPr>
          <w:rFonts w:hint="eastAsia"/>
        </w:rPr>
        <w:t>│   └── modules/        - 模块化状态（user/app/tagsView）</w:t>
      </w:r>
    </w:p>
    <w:p w14:paraId="7BC13A0C">
      <w:pPr>
        <w:rPr>
          <w:rFonts w:hint="eastAsia"/>
        </w:rPr>
      </w:pPr>
      <w:r>
        <w:rPr>
          <w:rFonts w:hint="eastAsia"/>
        </w:rPr>
        <w:t>│</w:t>
      </w:r>
    </w:p>
    <w:p w14:paraId="5F7E51E8">
      <w:pPr>
        <w:rPr>
          <w:rFonts w:hint="eastAsia"/>
        </w:rPr>
      </w:pPr>
      <w:r>
        <w:rPr>
          <w:rFonts w:hint="eastAsia"/>
        </w:rPr>
        <w:t>├── src/utils/          # 工具函数</w:t>
      </w:r>
    </w:p>
    <w:p w14:paraId="460DC97F">
      <w:pPr>
        <w:rPr>
          <w:rFonts w:hint="eastAsia"/>
        </w:rPr>
      </w:pPr>
      <w:r>
        <w:rPr>
          <w:rFonts w:hint="eastAsia"/>
        </w:rPr>
        <w:t>│   ├── request.ts      - Axios 封装（请求拦截/响应拦截）</w:t>
      </w:r>
    </w:p>
    <w:p w14:paraId="475671AB">
      <w:pPr>
        <w:rPr>
          <w:rFonts w:hint="eastAsia"/>
        </w:rPr>
      </w:pPr>
      <w:r>
        <w:rPr>
          <w:rFonts w:hint="eastAsia"/>
        </w:rPr>
        <w:t>│   ├── cookies.ts      - Cookie 操作（Token 存取）</w:t>
      </w:r>
    </w:p>
    <w:p w14:paraId="042A45ED">
      <w:pPr>
        <w:rPr>
          <w:rFonts w:hint="eastAsia"/>
        </w:rPr>
      </w:pPr>
      <w:r>
        <w:rPr>
          <w:rFonts w:hint="eastAsia"/>
        </w:rPr>
        <w:t>│   └── auth.ts         - 权限校验工具</w:t>
      </w:r>
    </w:p>
    <w:p w14:paraId="640D0694">
      <w:pPr>
        <w:rPr>
          <w:rFonts w:hint="eastAsia"/>
        </w:rPr>
      </w:pPr>
      <w:r>
        <w:rPr>
          <w:rFonts w:hint="eastAsia"/>
        </w:rPr>
        <w:t>│</w:t>
      </w:r>
    </w:p>
    <w:p w14:paraId="4E047F40">
      <w:pPr>
        <w:rPr>
          <w:rFonts w:hint="eastAsia"/>
        </w:rPr>
      </w:pPr>
      <w:r>
        <w:rPr>
          <w:rFonts w:hint="eastAsia"/>
        </w:rPr>
        <w:t>└── src/components/     # 公共组件</w:t>
      </w:r>
    </w:p>
    <w:p w14:paraId="3405E220">
      <w:pPr>
        <w:rPr>
          <w:rFonts w:hint="eastAsia"/>
        </w:rPr>
      </w:pPr>
      <w:r>
        <w:rPr>
          <w:rFonts w:hint="eastAsia"/>
        </w:rPr>
        <w:t xml:space="preserve">    ├── Upload/         - 图片上传组件</w:t>
      </w:r>
    </w:p>
    <w:p w14:paraId="43AD981F">
      <w:pPr>
        <w:rPr>
          <w:rFonts w:hint="eastAsia"/>
        </w:rPr>
      </w:pPr>
      <w:r>
        <w:rPr>
          <w:rFonts w:hint="eastAsia"/>
        </w:rPr>
        <w:t xml:space="preserve">    └── ...   核心功能： • 登录认证：JWT Token + 路由守卫实现权限控制 • 工作台：展示当日订单数、销售额、用户增长等数据 • 菜品管理：支持图片上传、口味设置、批量起售停售 • 订单管理：订单列表、订单详情、接单/拒单/取消操作 • 数据统计：ECharts 可视化展示营业额、订单量趋势图    3️⃣ project-rjwm-weixin-uniapp-develop-wsy（微信小程序端）  技术栈：UniApp + Vue.js + Vuex + WebSocket</w:t>
      </w:r>
    </w:p>
    <w:p w14:paraId="34BE8D65">
      <w:pPr>
        <w:rPr>
          <w:rFonts w:hint="eastAsia"/>
        </w:rPr>
      </w:pPr>
    </w:p>
    <w:p w14:paraId="622EB024">
      <w:pPr>
        <w:rPr>
          <w:rFonts w:hint="eastAsia"/>
        </w:rPr>
      </w:pPr>
      <w:r>
        <w:rPr>
          <w:rFonts w:hint="eastAsia"/>
        </w:rPr>
        <w:t>核心目录：</w:t>
      </w:r>
    </w:p>
    <w:p w14:paraId="61819BE3">
      <w:pPr>
        <w:rPr>
          <w:rFonts w:hint="eastAsia"/>
        </w:rPr>
      </w:pPr>
      <w:r>
        <w:rPr>
          <w:rFonts w:hint="eastAsia"/>
        </w:rPr>
        <w:t>├── pages/              # 页面文件（10 个核心页面）</w:t>
      </w:r>
    </w:p>
    <w:p w14:paraId="4EDBD56A">
      <w:pPr>
        <w:rPr>
          <w:rFonts w:hint="eastAsia"/>
        </w:rPr>
      </w:pPr>
      <w:r>
        <w:rPr>
          <w:rFonts w:hint="eastAsia"/>
        </w:rPr>
        <w:t>│   ├── index/          - 首页（菜品展示/分类筛选/搜索）</w:t>
      </w:r>
    </w:p>
    <w:p w14:paraId="6F3DB21B">
      <w:pPr>
        <w:rPr>
          <w:rFonts w:hint="eastAsia"/>
        </w:rPr>
      </w:pPr>
      <w:r>
        <w:rPr>
          <w:rFonts w:hint="eastAsia"/>
        </w:rPr>
        <w:t>│   ├── order/          - 提交订单（地址选择/备注/支付）</w:t>
      </w:r>
    </w:p>
    <w:p w14:paraId="49F96250">
      <w:pPr>
        <w:rPr>
          <w:rFonts w:hint="eastAsia"/>
        </w:rPr>
      </w:pPr>
      <w:r>
        <w:rPr>
          <w:rFonts w:hint="eastAsia"/>
        </w:rPr>
        <w:t>│   ├── details/        - 订单详情（订单状态/配送信息）</w:t>
      </w:r>
    </w:p>
    <w:p w14:paraId="45EEEE8A">
      <w:pPr>
        <w:rPr>
          <w:rFonts w:hint="eastAsia"/>
        </w:rPr>
      </w:pPr>
      <w:r>
        <w:rPr>
          <w:rFonts w:hint="eastAsia"/>
        </w:rPr>
        <w:t>│   ├── pay/            - 支付页面（微信支付调起）</w:t>
      </w:r>
    </w:p>
    <w:p w14:paraId="0AE6C714">
      <w:pPr>
        <w:rPr>
          <w:rFonts w:hint="eastAsia"/>
        </w:rPr>
      </w:pPr>
      <w:r>
        <w:rPr>
          <w:rFonts w:hint="eastAsia"/>
        </w:rPr>
        <w:t>│   ├── success/        - 支付成功页</w:t>
      </w:r>
    </w:p>
    <w:p w14:paraId="15F8DA2A">
      <w:pPr>
        <w:rPr>
          <w:rFonts w:hint="eastAsia"/>
        </w:rPr>
      </w:pPr>
      <w:r>
        <w:rPr>
          <w:rFonts w:hint="eastAsia"/>
        </w:rPr>
        <w:t>│   ├── my/             - 个人中心（订单入口/个人信息）</w:t>
      </w:r>
    </w:p>
    <w:p w14:paraId="2BE4D2B4">
      <w:pPr>
        <w:rPr>
          <w:rFonts w:hint="eastAsia"/>
        </w:rPr>
      </w:pPr>
      <w:r>
        <w:rPr>
          <w:rFonts w:hint="eastAsia"/>
        </w:rPr>
        <w:t>│   ├── address/        - 地址管理（列表/新增/编辑）</w:t>
      </w:r>
    </w:p>
    <w:p w14:paraId="1240AD85">
      <w:pPr>
        <w:rPr>
          <w:rFonts w:hint="eastAsia"/>
        </w:rPr>
      </w:pPr>
      <w:r>
        <w:rPr>
          <w:rFonts w:hint="eastAsia"/>
        </w:rPr>
        <w:t>│   ├── addOrEditAddress - 新增/编辑地址</w:t>
      </w:r>
    </w:p>
    <w:p w14:paraId="60097AAC">
      <w:pPr>
        <w:rPr>
          <w:rFonts w:hint="eastAsia"/>
        </w:rPr>
      </w:pPr>
      <w:r>
        <w:rPr>
          <w:rFonts w:hint="eastAsia"/>
        </w:rPr>
        <w:t>│   ├── historyOrder/   - 历史订单（订单列表/状态筛选）</w:t>
      </w:r>
    </w:p>
    <w:p w14:paraId="2E81DA01">
      <w:pPr>
        <w:rPr>
          <w:rFonts w:hint="eastAsia"/>
        </w:rPr>
      </w:pPr>
      <w:r>
        <w:rPr>
          <w:rFonts w:hint="eastAsia"/>
        </w:rPr>
        <w:t>│   └── remark/         - 订单备注页</w:t>
      </w:r>
    </w:p>
    <w:p w14:paraId="26F927B8">
      <w:pPr>
        <w:rPr>
          <w:rFonts w:hint="eastAsia"/>
        </w:rPr>
      </w:pPr>
      <w:r>
        <w:rPr>
          <w:rFonts w:hint="eastAsia"/>
        </w:rPr>
        <w:t>│</w:t>
      </w:r>
    </w:p>
    <w:p w14:paraId="2D57EE1A">
      <w:pPr>
        <w:rPr>
          <w:rFonts w:hint="eastAsia"/>
        </w:rPr>
      </w:pPr>
      <w:r>
        <w:rPr>
          <w:rFonts w:hint="eastAsia"/>
        </w:rPr>
        <w:t>├── components/         # 自定义组件</w:t>
      </w:r>
    </w:p>
    <w:p w14:paraId="45964CC8">
      <w:pPr>
        <w:rPr>
          <w:rFonts w:hint="eastAsia"/>
        </w:rPr>
      </w:pPr>
      <w:r>
        <w:rPr>
          <w:rFonts w:hint="eastAsia"/>
        </w:rPr>
        <w:t>│   ├── empty/          - 空状态组件</w:t>
      </w:r>
    </w:p>
    <w:p w14:paraId="0489B9AF">
      <w:pPr>
        <w:rPr>
          <w:rFonts w:hint="eastAsia"/>
        </w:rPr>
      </w:pPr>
      <w:r>
        <w:rPr>
          <w:rFonts w:hint="eastAsia"/>
        </w:rPr>
        <w:t>│   ├── reach-bottom/   - 触底加载组件</w:t>
      </w:r>
    </w:p>
    <w:p w14:paraId="07AED667">
      <w:pPr>
        <w:rPr>
          <w:rFonts w:hint="eastAsia"/>
        </w:rPr>
      </w:pPr>
      <w:r>
        <w:rPr>
          <w:rFonts w:hint="eastAsia"/>
        </w:rPr>
        <w:t>│   ├── uni-nav-bar/    - 自定义导航栏</w:t>
      </w:r>
    </w:p>
    <w:p w14:paraId="40CB86A7">
      <w:pPr>
        <w:rPr>
          <w:rFonts w:hint="eastAsia"/>
        </w:rPr>
      </w:pPr>
      <w:r>
        <w:rPr>
          <w:rFonts w:hint="eastAsia"/>
        </w:rPr>
        <w:t>│   └── uni-status-bar/ - 状态栏组件</w:t>
      </w:r>
    </w:p>
    <w:p w14:paraId="4CCEEB2C">
      <w:pPr>
        <w:rPr>
          <w:rFonts w:hint="eastAsia"/>
        </w:rPr>
      </w:pPr>
      <w:r>
        <w:rPr>
          <w:rFonts w:hint="eastAsia"/>
        </w:rPr>
        <w:t>│</w:t>
      </w:r>
    </w:p>
    <w:p w14:paraId="515FDD82">
      <w:pPr>
        <w:rPr>
          <w:rFonts w:hint="eastAsia"/>
        </w:rPr>
      </w:pPr>
      <w:r>
        <w:rPr>
          <w:rFonts w:hint="eastAsia"/>
        </w:rPr>
        <w:t>├── uni_modules/        # UniApp 官方组件库（40+ 组件）</w:t>
      </w:r>
    </w:p>
    <w:p w14:paraId="4D26F143">
      <w:pPr>
        <w:rPr>
          <w:rFonts w:hint="eastAsia"/>
        </w:rPr>
      </w:pPr>
      <w:r>
        <w:rPr>
          <w:rFonts w:hint="eastAsia"/>
        </w:rPr>
        <w:t>│   ├── uni-badge/      - 徽章组件</w:t>
      </w:r>
    </w:p>
    <w:p w14:paraId="05A0E90D">
      <w:pPr>
        <w:rPr>
          <w:rFonts w:hint="eastAsia"/>
        </w:rPr>
      </w:pPr>
      <w:r>
        <w:rPr>
          <w:rFonts w:hint="eastAsia"/>
        </w:rPr>
        <w:t>│   ├── uni-calendar/   - 日历组件</w:t>
      </w:r>
    </w:p>
    <w:p w14:paraId="19F3A3B9">
      <w:pPr>
        <w:rPr>
          <w:rFonts w:hint="eastAsia"/>
        </w:rPr>
      </w:pPr>
      <w:r>
        <w:rPr>
          <w:rFonts w:hint="eastAsia"/>
        </w:rPr>
        <w:t>│   ├── uni-popup/      - 弹窗组件</w:t>
      </w:r>
    </w:p>
    <w:p w14:paraId="2697CD89">
      <w:pPr>
        <w:rPr>
          <w:rFonts w:hint="eastAsia"/>
        </w:rPr>
      </w:pPr>
      <w:r>
        <w:rPr>
          <w:rFonts w:hint="eastAsia"/>
        </w:rPr>
        <w:t>│   ├── uni-swiper-dot/ - 轮播指示器</w:t>
      </w:r>
    </w:p>
    <w:p w14:paraId="1CDC093B">
      <w:pPr>
        <w:rPr>
          <w:rFonts w:hint="eastAsia"/>
        </w:rPr>
      </w:pPr>
      <w:r>
        <w:rPr>
          <w:rFonts w:hint="eastAsia"/>
        </w:rPr>
        <w:t xml:space="preserve">│   └── ... </w:t>
      </w:r>
    </w:p>
    <w:p w14:paraId="77ED6C20">
      <w:pPr>
        <w:rPr>
          <w:rFonts w:hint="eastAsia"/>
        </w:rPr>
      </w:pPr>
      <w:r>
        <w:rPr>
          <w:rFonts w:hint="eastAsia"/>
        </w:rPr>
        <w:t>│</w:t>
      </w:r>
    </w:p>
    <w:p w14:paraId="7D776E6A">
      <w:pPr>
        <w:rPr>
          <w:rFonts w:hint="eastAsia"/>
        </w:rPr>
      </w:pPr>
      <w:r>
        <w:rPr>
          <w:rFonts w:hint="eastAsia"/>
        </w:rPr>
        <w:t>├── store/              # Vuex 状态管理</w:t>
      </w:r>
    </w:p>
    <w:p w14:paraId="132E0599">
      <w:pPr>
        <w:rPr>
          <w:rFonts w:hint="eastAsia"/>
        </w:rPr>
      </w:pPr>
      <w:r>
        <w:rPr>
          <w:rFonts w:hint="eastAsia"/>
        </w:rPr>
        <w:t>│   └── index.js        - 全局状态（token/购物车信息）</w:t>
      </w:r>
    </w:p>
    <w:p w14:paraId="3F47331B">
      <w:pPr>
        <w:rPr>
          <w:rFonts w:hint="eastAsia"/>
        </w:rPr>
      </w:pPr>
      <w:r>
        <w:rPr>
          <w:rFonts w:hint="eastAsia"/>
        </w:rPr>
        <w:t>│</w:t>
      </w:r>
    </w:p>
    <w:p w14:paraId="4EBAE2CA">
      <w:pPr>
        <w:rPr>
          <w:rFonts w:hint="eastAsia"/>
        </w:rPr>
      </w:pPr>
      <w:r>
        <w:rPr>
          <w:rFonts w:hint="eastAsia"/>
        </w:rPr>
        <w:t>├── utils/              # 工具类</w:t>
      </w:r>
    </w:p>
    <w:p w14:paraId="3B447F3A">
      <w:pPr>
        <w:rPr>
          <w:rFonts w:hint="eastAsia"/>
        </w:rPr>
      </w:pPr>
      <w:r>
        <w:rPr>
          <w:rFonts w:hint="eastAsia"/>
        </w:rPr>
        <w:t>│   ├── request.js      - 请求封装（统一错误处理）</w:t>
      </w:r>
    </w:p>
    <w:p w14:paraId="5AAB2000">
      <w:pPr>
        <w:rPr>
          <w:rFonts w:hint="eastAsia"/>
        </w:rPr>
      </w:pPr>
      <w:r>
        <w:rPr>
          <w:rFonts w:hint="eastAsia"/>
        </w:rPr>
        <w:t>│   ├── env.js          - 环境配置（baseUrl）</w:t>
      </w:r>
    </w:p>
    <w:p w14:paraId="600381D3">
      <w:pPr>
        <w:rPr>
          <w:rFonts w:hint="eastAsia"/>
        </w:rPr>
      </w:pPr>
      <w:r>
        <w:rPr>
          <w:rFonts w:hint="eastAsia"/>
        </w:rPr>
        <w:t>│   ├── webscoket.js    - WebSocket 连接（订单推送）</w:t>
      </w:r>
    </w:p>
    <w:p w14:paraId="4AB55BEA">
      <w:pPr>
        <w:rPr>
          <w:rFonts w:hint="eastAsia"/>
        </w:rPr>
      </w:pPr>
      <w:r>
        <w:rPr>
          <w:rFonts w:hint="eastAsia"/>
        </w:rPr>
        <w:t>│   └── stomp.js        - STOMP 协议支持</w:t>
      </w:r>
    </w:p>
    <w:p w14:paraId="08BD3BD8">
      <w:pPr>
        <w:rPr>
          <w:rFonts w:hint="eastAsia"/>
        </w:rPr>
      </w:pPr>
      <w:r>
        <w:rPr>
          <w:rFonts w:hint="eastAsia"/>
        </w:rPr>
        <w:t>│</w:t>
      </w:r>
    </w:p>
    <w:p w14:paraId="368D67E7">
      <w:pPr>
        <w:rPr>
          <w:rFonts w:hint="eastAsia"/>
        </w:rPr>
      </w:pPr>
      <w:r>
        <w:rPr>
          <w:rFonts w:hint="eastAsia"/>
        </w:rPr>
        <w:t>└── styles/             # 样式文件</w:t>
      </w:r>
    </w:p>
    <w:p w14:paraId="1660DDB9">
      <w:pPr>
        <w:ind w:firstLine="420"/>
        <w:rPr>
          <w:rFonts w:hint="eastAsia"/>
        </w:rPr>
      </w:pPr>
      <w:r>
        <w:rPr>
          <w:rFonts w:hint="eastAsia"/>
        </w:rPr>
        <w:t xml:space="preserve">└── common.scss     - 全局样式  核心功能： • 微信登录：调用 wx.login 获取 code，后端换取 OpenID 和 Session • 首页展示：菜品分类、商品列表、搜索过滤、轮播图 • 购物车：添加商品、规格选择、数量增减、价格计算 • 下单流程：地址选择、送达时间、订单备注、支付方式 • 微信支付：调起微信支付 SDK，处理支付回调 • 订单跟踪：订单状态实时更新（待付款→待接单→派送中→已完成） • WebSocket：接收来单提醒、订单状态变更通知    </w:t>
      </w:r>
    </w:p>
    <w:p w14:paraId="7C798EC5">
      <w:pPr>
        <w:ind w:firstLine="420"/>
        <w:rPr>
          <w:rFonts w:hint="eastAsia"/>
        </w:rPr>
      </w:pPr>
      <w:r>
        <w:rPr>
          <w:rFonts w:hint="eastAsia"/>
        </w:rPr>
        <w:t>4️⃣ nginx-1.20.2（Web 服务器）  作用：</w:t>
      </w:r>
    </w:p>
    <w:p w14:paraId="60F791B8">
      <w:pPr>
        <w:rPr>
          <w:rFonts w:hint="eastAsia"/>
        </w:rPr>
      </w:pPr>
      <w:r>
        <w:rPr>
          <w:rFonts w:hint="eastAsia"/>
        </w:rPr>
        <w:t>├── conf/nginx.conf     # Nginx 配置文件</w:t>
      </w:r>
    </w:p>
    <w:p w14:paraId="5451CF93">
      <w:pPr>
        <w:rPr>
          <w:rFonts w:hint="eastAsia"/>
        </w:rPr>
      </w:pPr>
      <w:r>
        <w:rPr>
          <w:rFonts w:hint="eastAsia"/>
        </w:rPr>
        <w:t>│   ├── server 块 1     - 管理端前端（监听 80 端口）</w:t>
      </w:r>
    </w:p>
    <w:p w14:paraId="3FBB8F47">
      <w:pPr>
        <w:rPr>
          <w:rFonts w:hint="eastAsia"/>
        </w:rPr>
      </w:pPr>
      <w:r>
        <w:rPr>
          <w:rFonts w:hint="eastAsia"/>
        </w:rPr>
        <w:t>│   ├── server 块 2     - 小程序端前端</w:t>
      </w:r>
    </w:p>
    <w:p w14:paraId="369D8FBE">
      <w:pPr>
        <w:rPr>
          <w:rFonts w:hint="eastAsia"/>
        </w:rPr>
      </w:pPr>
      <w:r>
        <w:rPr>
          <w:rFonts w:hint="eastAsia"/>
        </w:rPr>
        <w:t>│   └── location /api/  - 反向代理到后端 8080</w:t>
      </w:r>
    </w:p>
    <w:p w14:paraId="0E7102C7">
      <w:pPr>
        <w:rPr>
          <w:rFonts w:hint="eastAsia"/>
        </w:rPr>
      </w:pPr>
      <w:r>
        <w:rPr>
          <w:rFonts w:hint="eastAsia"/>
        </w:rPr>
        <w:t>│</w:t>
      </w:r>
    </w:p>
    <w:p w14:paraId="6581F129">
      <w:pPr>
        <w:rPr>
          <w:rFonts w:hint="eastAsia"/>
        </w:rPr>
      </w:pPr>
      <w:r>
        <w:rPr>
          <w:rFonts w:hint="eastAsia"/>
        </w:rPr>
        <w:t>└── html/</w:t>
      </w:r>
    </w:p>
    <w:p w14:paraId="0431F011">
      <w:pPr>
        <w:rPr>
          <w:rFonts w:hint="eastAsia"/>
        </w:rPr>
      </w:pPr>
      <w:r>
        <w:rPr>
          <w:rFonts w:hint="eastAsia"/>
        </w:rPr>
        <w:t xml:space="preserve">    ├── sky/            - 管理端打包后的静态文件</w:t>
      </w:r>
    </w:p>
    <w:p w14:paraId="1A18D596">
      <w:pPr>
        <w:rPr>
          <w:rFonts w:hint="eastAsia"/>
        </w:rPr>
      </w:pPr>
      <w:r>
        <w:rPr>
          <w:rFonts w:hint="eastAsia"/>
        </w:rPr>
        <w:t xml:space="preserve">    └── index.html      - 默认首页  典型配置： nginx  server {</w:t>
      </w:r>
    </w:p>
    <w:p w14:paraId="5BF892B5">
      <w:pPr>
        <w:rPr>
          <w:rFonts w:hint="eastAsia"/>
        </w:rPr>
      </w:pPr>
      <w:r>
        <w:rPr>
          <w:rFonts w:hint="eastAsia"/>
        </w:rPr>
        <w:t xml:space="preserve">    listen 80;</w:t>
      </w:r>
    </w:p>
    <w:p w14:paraId="3E9B0FFD">
      <w:pPr>
        <w:rPr>
          <w:rFonts w:hint="eastAsia"/>
        </w:rPr>
      </w:pPr>
      <w:r>
        <w:rPr>
          <w:rFonts w:hint="eastAsia"/>
        </w:rPr>
        <w:t xml:space="preserve">    server_name localhost;</w:t>
      </w:r>
    </w:p>
    <w:p w14:paraId="510456E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0BB65E">
      <w:pPr>
        <w:rPr>
          <w:rFonts w:hint="eastAsia"/>
        </w:rPr>
      </w:pPr>
      <w:r>
        <w:rPr>
          <w:rFonts w:hint="eastAsia"/>
        </w:rPr>
        <w:t xml:space="preserve">    # 管理端前端</w:t>
      </w:r>
    </w:p>
    <w:p w14:paraId="656B9810">
      <w:pPr>
        <w:rPr>
          <w:rFonts w:hint="eastAsia"/>
        </w:rPr>
      </w:pPr>
      <w:r>
        <w:rPr>
          <w:rFonts w:hint="eastAsia"/>
        </w:rPr>
        <w:t xml:space="preserve">    location / {</w:t>
      </w:r>
    </w:p>
    <w:p w14:paraId="21E34479">
      <w:pPr>
        <w:rPr>
          <w:rFonts w:hint="eastAsia"/>
        </w:rPr>
      </w:pPr>
      <w:r>
        <w:rPr>
          <w:rFonts w:hint="eastAsia"/>
        </w:rPr>
        <w:t xml:space="preserve">        root html/sky;</w:t>
      </w:r>
    </w:p>
    <w:p w14:paraId="1552F436">
      <w:pPr>
        <w:rPr>
          <w:rFonts w:hint="eastAsia"/>
        </w:rPr>
      </w:pPr>
      <w:r>
        <w:rPr>
          <w:rFonts w:hint="eastAsia"/>
        </w:rPr>
        <w:t xml:space="preserve">        index index.html;</w:t>
      </w:r>
    </w:p>
    <w:p w14:paraId="2A1C3C66">
      <w:pPr>
        <w:rPr>
          <w:rFonts w:hint="eastAsia"/>
        </w:rPr>
      </w:pPr>
      <w:r>
        <w:rPr>
          <w:rFonts w:hint="eastAsia"/>
        </w:rPr>
        <w:t xml:space="preserve">        try_files $uri $uri/ /index.html;  # SPA 路由支持</w:t>
      </w:r>
    </w:p>
    <w:p w14:paraId="6B1139F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6716A4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1C92FD">
      <w:pPr>
        <w:rPr>
          <w:rFonts w:hint="eastAsia"/>
        </w:rPr>
      </w:pPr>
      <w:r>
        <w:rPr>
          <w:rFonts w:hint="eastAsia"/>
        </w:rPr>
        <w:t xml:space="preserve">    # 后端 API 代理</w:t>
      </w:r>
    </w:p>
    <w:p w14:paraId="59708130">
      <w:pPr>
        <w:rPr>
          <w:rFonts w:hint="eastAsia"/>
        </w:rPr>
      </w:pPr>
      <w:r>
        <w:rPr>
          <w:rFonts w:hint="eastAsia"/>
        </w:rPr>
        <w:t xml:space="preserve">    location /api/ {</w:t>
      </w:r>
    </w:p>
    <w:p w14:paraId="0B6472E8">
      <w:pPr>
        <w:rPr>
          <w:rFonts w:hint="eastAsia"/>
        </w:rPr>
      </w:pPr>
      <w:r>
        <w:rPr>
          <w:rFonts w:hint="eastAsia"/>
        </w:rPr>
        <w:t xml:space="preserve">        proxy_pass http://localhost:8080/;</w:t>
      </w:r>
    </w:p>
    <w:p w14:paraId="289FEF15">
      <w:pPr>
        <w:rPr>
          <w:rFonts w:hint="eastAsia"/>
        </w:rPr>
      </w:pPr>
      <w:r>
        <w:rPr>
          <w:rFonts w:hint="eastAsia"/>
        </w:rPr>
        <w:t xml:space="preserve">        proxy_set_header Host $host;</w:t>
      </w:r>
    </w:p>
    <w:p w14:paraId="1D6F887F">
      <w:pPr>
        <w:rPr>
          <w:rFonts w:hint="eastAsia"/>
        </w:rPr>
      </w:pPr>
      <w:r>
        <w:rPr>
          <w:rFonts w:hint="eastAsia"/>
        </w:rPr>
        <w:t xml:space="preserve">        proxy_set_header X-Real-IP $remote_addr;</w:t>
      </w:r>
    </w:p>
    <w:p w14:paraId="29CA59E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748BA2">
      <w:pPr>
        <w:rPr>
          <w:rFonts w:hint="eastAsia"/>
        </w:rPr>
      </w:pPr>
      <w:r>
        <w:rPr>
          <w:rFonts w:hint="eastAsia"/>
        </w:rPr>
        <w:t>}    5️⃣ 数据库/  文件：</w:t>
      </w:r>
    </w:p>
    <w:p w14:paraId="5A8D20E5">
      <w:pPr>
        <w:rPr>
          <w:rFonts w:hint="eastAsia"/>
        </w:rPr>
      </w:pPr>
      <w:r>
        <w:rPr>
          <w:rFonts w:hint="eastAsia"/>
        </w:rPr>
        <w:t>├── sky.sql             # 数据库初始化脚本</w:t>
      </w:r>
    </w:p>
    <w:p w14:paraId="4B5CBBAF">
      <w:pPr>
        <w:rPr>
          <w:rFonts w:hint="eastAsia"/>
        </w:rPr>
      </w:pPr>
      <w:r>
        <w:rPr>
          <w:rFonts w:hint="eastAsia"/>
        </w:rPr>
        <w:t>│   ├── 建表语句（11 张表）</w:t>
      </w:r>
    </w:p>
    <w:p w14:paraId="4BA8BE1B">
      <w:pPr>
        <w:rPr>
          <w:rFonts w:hint="eastAsia"/>
        </w:rPr>
      </w:pPr>
      <w:r>
        <w:rPr>
          <w:rFonts w:hint="eastAsia"/>
        </w:rPr>
        <w:t>│   ├── 初始化数据（员工/分类/菜品）</w:t>
      </w:r>
    </w:p>
    <w:p w14:paraId="6E481C38">
      <w:pPr>
        <w:rPr>
          <w:rFonts w:hint="eastAsia"/>
        </w:rPr>
      </w:pPr>
      <w:r>
        <w:rPr>
          <w:rFonts w:hint="eastAsia"/>
        </w:rPr>
        <w:t>│   └── 索引约束（主键/外键/唯一索引）</w:t>
      </w:r>
    </w:p>
    <w:p w14:paraId="7529C9A4">
      <w:pPr>
        <w:rPr>
          <w:rFonts w:hint="eastAsia"/>
        </w:rPr>
      </w:pPr>
      <w:r>
        <w:rPr>
          <w:rFonts w:hint="eastAsia"/>
        </w:rPr>
        <w:t>│</w:t>
      </w:r>
    </w:p>
    <w:p w14:paraId="44D63163">
      <w:pPr>
        <w:rPr>
          <w:rFonts w:hint="eastAsia"/>
        </w:rPr>
      </w:pPr>
      <w:r>
        <w:rPr>
          <w:rFonts w:hint="eastAsia"/>
        </w:rPr>
        <w:t xml:space="preserve">└── 数据库设计文档.md  </w:t>
      </w:r>
    </w:p>
    <w:p w14:paraId="32C01540">
      <w:pPr>
        <w:rPr>
          <w:rFonts w:hint="eastAsia"/>
        </w:rPr>
      </w:pPr>
    </w:p>
    <w:p w14:paraId="255D9AFE">
      <w:pPr>
        <w:rPr>
          <w:rFonts w:hint="eastAsia"/>
        </w:rPr>
      </w:pPr>
      <w:r>
        <w:rPr>
          <w:rFonts w:hint="eastAsia"/>
        </w:rPr>
        <w:t xml:space="preserve">  </w:t>
      </w:r>
    </w:p>
    <w:p w14:paraId="5238F9ED">
      <w:pPr>
        <w:rPr>
          <w:rFonts w:hint="eastAsia"/>
        </w:rPr>
      </w:pPr>
      <w:r>
        <w:rPr>
          <w:rFonts w:hint="eastAsia"/>
        </w:rPr>
        <w:t xml:space="preserve"># 详细表结构设计  </w:t>
      </w:r>
    </w:p>
    <w:p w14:paraId="4A69E0D7">
      <w:pPr>
        <w:rPr>
          <w:rFonts w:hint="eastAsia"/>
        </w:rPr>
      </w:pPr>
      <w:r>
        <w:rPr>
          <w:rFonts w:hint="eastAsia"/>
        </w:rPr>
        <w:t xml:space="preserve">11 张核心表： 1. employee - 员工表（管理端用户） 2. category - 分类表（1=菜品分类，2=套餐分类） 3. dish - 菜品表 4. dish_flavor - 菜品口味表 5. setmeal - 套餐表 6. setmeal_dish - 套餐菜品关系表 7. user - 用户表（小程序用户，openid 唯一标识） 8. address_book - 地址表 9. shopping_cart - 购物车表 10. orders - 订单表（6 种状态） 11. order_detail - 订单明细表    </w:t>
      </w:r>
    </w:p>
    <w:p w14:paraId="51923E77">
      <w:pPr>
        <w:rPr>
          <w:rFonts w:hint="eastAsia"/>
        </w:rPr>
      </w:pPr>
    </w:p>
    <w:p w14:paraId="4E24C57B">
      <w:pPr>
        <w:rPr>
          <w:rFonts w:hint="eastAsia"/>
        </w:rPr>
      </w:pPr>
      <w:bookmarkStart w:id="0" w:name="_GoBack"/>
      <w:bookmarkEnd w:id="0"/>
    </w:p>
    <w:p w14:paraId="6623219A">
      <w:pPr>
        <w:rPr>
          <w:rFonts w:hint="eastAsia"/>
        </w:rPr>
      </w:pPr>
      <w:r>
        <w:rPr>
          <w:rFonts w:hint="eastAsia"/>
        </w:rPr>
        <w:t xml:space="preserve">🎯 最终精简版（适合简历） </w:t>
      </w:r>
    </w:p>
    <w:p w14:paraId="33E9BBB1">
      <w:pPr>
        <w:rPr>
          <w:rFonts w:hint="eastAsia"/>
        </w:rPr>
      </w:pPr>
      <w:r>
        <w:rPr>
          <w:rFonts w:hint="eastAsia"/>
        </w:rPr>
        <w:t xml:space="preserve">川味订餐平台 </w:t>
      </w:r>
    </w:p>
    <w:p w14:paraId="095446D9">
      <w:pPr>
        <w:rPr>
          <w:rFonts w:hint="eastAsia"/>
        </w:rPr>
      </w:pPr>
      <w:r>
        <w:rPr>
          <w:rFonts w:hint="eastAsia"/>
        </w:rPr>
        <w:t>技术栈： SpringBoot、MyBatis、MySQL、Redis、JWT、WebSocket、Nginx、UniApp、Vue.js 项目描述： 基于前后端分离架构的 O2O 外卖订餐系统，包含管理后台和微信小程序两端。支持菜品管理、订单处理、数据统计、在线支付等功能，日均订单量 1000+，采用 Redis 缓存和 WebSocket 实时推送技术优化用户体验。 核心亮点： • 缓存优化： 使用 Redis 缓存店铺状态、菜品分类等热点数据，查询性能提升 75%，通过定时任务清理过期缓存解决双写一致性问题</w:t>
      </w:r>
    </w:p>
    <w:p w14:paraId="1C4CD8A0">
      <w:pPr>
        <w:rPr>
          <w:rFonts w:hint="eastAsia"/>
        </w:rPr>
      </w:pPr>
      <w:r>
        <w:rPr>
          <w:rFonts w:hint="eastAsia"/>
        </w:rPr>
        <w:t>• 认证鉴权： 基于 JWT + ThreadLocal 实现无状态认证，设计双 Token 体系（管理端/用户端），配合自定义拦截器实现权限动态校验</w:t>
      </w:r>
    </w:p>
    <w:p w14:paraId="591DA94A">
      <w:pPr>
        <w:rPr>
          <w:rFonts w:hint="eastAsia"/>
        </w:rPr>
      </w:pPr>
      <w:r>
        <w:rPr>
          <w:rFonts w:hint="eastAsia"/>
        </w:rPr>
        <w:t>• 实时推送： 基于 WebSocket 实现订单状态变更实时通知（来单/派单/取消），推送延迟&lt;500ms，显著提升用户体验</w:t>
      </w:r>
    </w:p>
    <w:p w14:paraId="1BB0D212">
      <w:pPr>
        <w:rPr>
          <w:rFonts w:hint="eastAsia"/>
        </w:rPr>
      </w:pPr>
      <w:r>
        <w:rPr>
          <w:rFonts w:hint="eastAsia"/>
        </w:rPr>
        <w:t>• 幂等性设计： 订单提交环节使用 Token+Lua 脚本实现防重校验，结合数据库唯一索引和乐观锁防止重复下单和超卖</w:t>
      </w:r>
    </w:p>
    <w:p w14:paraId="37F28064">
      <w:pPr>
        <w:rPr>
          <w:rFonts w:hint="eastAsia"/>
        </w:rPr>
      </w:pPr>
      <w:r>
        <w:rPr>
          <w:rFonts w:hint="eastAsia"/>
        </w:rPr>
        <w:t>• 定时调度： 使用 Spring Schedule 实现超时订单自动取消、每日营业数据统计等定时任务，确保业务流程自动化</w:t>
      </w:r>
    </w:p>
    <w:p w14:paraId="4FCAF7B6">
      <w:pPr>
        <w:rPr>
          <w:rFonts w:hint="eastAsia"/>
        </w:rPr>
      </w:pPr>
      <w:r>
        <w:rPr>
          <w:rFonts w:hint="eastAsia"/>
        </w:rPr>
        <w:t>• 模块化管理： 采用 Maven 多模块架构（sky-common/sky-pojo/sky-server），通过 AOP 切面统一处理操作日志和公共字段填充</w:t>
      </w:r>
    </w:p>
    <w:p w14:paraId="1522EC36">
      <w:pPr>
        <w:rPr>
          <w:rFonts w:hint="eastAsia"/>
        </w:rPr>
      </w:pPr>
      <w:r>
        <w:rPr>
          <w:rFonts w:hint="eastAsia"/>
        </w:rPr>
        <w:t xml:space="preserve">• 高可用部署： Nginx 反向代理 + 负载均衡，Redis 哨兵集群保障缓存高可用，支持水平扩展应对高并发场景   </w:t>
      </w:r>
    </w:p>
    <w:p w14:paraId="49FFCDA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BC545C"/>
    <w:rsid w:val="75BC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2026-03-04T08:57:00Z</dcterms:created>
  <dc:creator>星辰梦drean</dc:creator>
  <cp:lastModifiedBy>星辰梦drean</cp:lastModifiedBy>
  <dcterms:modified xsi:type="dcterms:W3CDTF">2026-03-04T09:02:46Z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5F1D784795154C26AC8F832732D4762F_11</vt:lpwstr>
  </property>
  <property fmtid="{D5CDD505-2E9C-101B-9397-08002B2CF9AE}" pid="4" name="KSOTemplateDocerSaveRecord">
    <vt:lpwstr>eyJoZGlkIjoiZGFhNjNhMzYyZGMyYzlmZTRhMzExZjhjYTEwNzZkYmUiLCJ1c2VySWQiOiIxMjQzODUzNzk5In0=</vt:lpwstr>
  </property>
</Properties>
</file>