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390"/>
        <w:gridCol w:w="1700"/>
      </w:tblGrid>
      <w:tr w:rsidR="00E328BC" w14:paraId="75DE6CF5" w14:textId="77777777">
        <w:tc>
          <w:tcPr>
            <w:tcW w:w="83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0B394" w14:textId="19BA6560" w:rsidR="00E328BC" w:rsidRDefault="00000000">
            <w:pPr>
              <w:keepNext w:val="0"/>
              <w:spacing w:after="80" w:line="240" w:lineRule="auto" w:before="0"/>
              <w:ind w:left="0" w:firstLine="0"/>
              <w:jc w:val="left"/>
              <w:rPr>
                <w:rFonts w:hint="eastAsia"/>
                <w:lang w:eastAsia="zh-CN"/>
              </w:rPr>
            </w:pPr>
            <w:r>
              <w:rPr>
                <w:rFonts w:ascii="Calibri" w:hAnsi="Calibri" w:eastAsia="Microsoft YaHei"/>
                <w:b/>
                <w:color w:val="1F4E79"/>
                <w:sz w:val="44"/>
              </w:rPr>
              <w:t>董星晨</w:t>
            </w:r>
          </w:p>
          <w:p w14:paraId="2D25F881" w14:textId="77777777" w:rsidR="00E328BC" w:rsidRDefault="00000000">
            <w:pPr>
              <w:keepNext w:val="0"/>
              <w:spacing w:after="40" w:line="240" w:lineRule="auto" w:before="0"/>
              <w:ind w:left="0" w:firstLine="0"/>
              <w:jc w:val="left"/>
              <w:rPr>
                <w:lang w:eastAsia="zh-CN"/>
              </w:rPr>
            </w:pPr>
            <w:r>
              <w:rPr>
                <w:rFonts w:ascii="Calibri" w:hAnsi="Calibri" w:eastAsia="Microsoft YaHei"/>
                <w:b w:val="0"/>
                <w:color w:val="595959"/>
                <w:sz w:val="18"/>
              </w:rPr>
              <w:t>电话：18656018213  |  邮箱：d18656018213@outlook.com  |  所在地：合肥  |  到岗时间：三天内</w:t>
            </w:r>
          </w:p>
          <w:p w14:paraId="24BB2822" w14:textId="06003BBC" w:rsidR="00E328BC" w:rsidRDefault="00000000">
            <w:pPr>
              <w:keepNext w:val="0"/>
              <w:spacing w:after="0" w:line="240" w:lineRule="auto" w:before="0"/>
              <w:ind w:left="0" w:firstLine="0"/>
              <w:jc w:val="left"/>
              <w:rPr>
                <w:rFonts w:hint="eastAsia"/>
                <w:lang w:eastAsia="zh-CN"/>
              </w:rPr>
            </w:pPr>
            <w:r>
              <w:rPr>
                <w:rFonts w:ascii="Calibri" w:hAnsi="Calibri" w:eastAsia="Microsoft YaHei"/>
                <w:b/>
                <w:color w:val="595959"/>
                <w:sz w:val="19"/>
              </w:rPr>
              <w:t>求职方向：AI 产品实习生 / 产品助理 / 需求分析实习生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F7954" w14:textId="77777777" w:rsidR="00E328BC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277478C1" wp14:editId="3A49424E">
                  <wp:extent cx="954000" cy="142354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oto_1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000" cy="1423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06E8A3" w14:textId="77777777" w:rsidR="00E328BC" w:rsidRDefault="00000000">
      <w:pPr>
        <w:pBdr>
          <w:bottom w:val="single" w:sz="8" w:space="2" w:color="5B9BD5"/>
        </w:pBdr>
        <w:spacing w:before="100" w:after="40" w:line="240" w:lineRule="auto"/>
        <w:rPr>
          <w:lang w:eastAsia="zh-CN"/>
        </w:rPr>
      </w:pPr>
      <w:r>
        <w:rPr>
          <w:b/>
          <w:color w:val="1F4E79"/>
          <w:sz w:val="22"/>
          <w:lang w:eastAsia="zh-CN"/>
        </w:rPr>
        <w:t>教育背景</w:t>
      </w:r>
    </w:p>
    <w:p w14:paraId="3117BC50" w14:textId="47E01C1C" w:rsidR="00E328BC" w:rsidRDefault="00000000">
      <w:pPr>
        <w:keepNext w:val="0"/>
        <w:spacing w:before="0" w:after="80" w:line="250" w:lineRule="auto"/>
        <w:ind w:left="0" w:firstLine="0"/>
        <w:jc w:val="left"/>
        <w:rPr>
          <w:rFonts w:hint="eastAsia"/>
          <w:lang w:eastAsia="zh-CN"/>
        </w:rPr>
      </w:pPr>
      <w:r>
        <w:rPr>
          <w:rFonts w:ascii="Calibri" w:hAnsi="Calibri" w:eastAsia="Microsoft YaHei"/>
          <w:b/>
          <w:color w:val="232323"/>
          <w:sz w:val="20"/>
        </w:rPr>
        <w:t>安徽建筑大学  |  本科在读</w:t>
      </w:r>
    </w:p>
    <w:p w14:paraId="76A00FB8" w14:textId="77777777" w:rsidR="00E328BC" w:rsidRDefault="00000000">
      <w:pPr>
        <w:pBdr>
          <w:bottom w:val="single" w:sz="8" w:space="2" w:color="5B9BD5"/>
        </w:pBdr>
        <w:spacing w:before="100" w:after="40" w:line="240" w:lineRule="auto"/>
        <w:rPr>
          <w:lang w:eastAsia="zh-CN"/>
        </w:rPr>
      </w:pPr>
      <w:r>
        <w:rPr>
          <w:b/>
          <w:color w:val="1F4E79"/>
          <w:sz w:val="22"/>
          <w:lang w:eastAsia="zh-CN"/>
        </w:rPr>
        <w:t>实践与项目经历</w:t>
      </w:r>
    </w:p>
    <w:p w14:paraId="7587EAB2" w14:textId="474ABAEE" w:rsidR="00E328BC" w:rsidRDefault="00E55313">
      <w:pPr>
        <w:keepNext/>
        <w:spacing w:before="0" w:after="40" w:line="240" w:lineRule="auto"/>
        <w:ind w:left="0" w:firstLine="0"/>
        <w:jc w:val="left"/>
        <w:rPr>
          <w:rFonts w:hint="eastAsia"/>
          <w:lang w:eastAsia="zh-CN"/>
        </w:rPr>
      </w:pPr>
      <w:r>
        <w:rPr>
          <w:rFonts w:ascii="Calibri" w:hAnsi="Calibri" w:eastAsia="Microsoft YaHei"/>
          <w:b/>
          <w:color w:val="232323"/>
          <w:sz w:val="22"/>
        </w:rPr>
        <w:t>企业制度知识库问答 Agent</w:t>
      </w:r>
    </w:p>
    <w:p w14:paraId="37DEEAFB" w14:textId="63BBE59D" w:rsidR="00E328BC" w:rsidRPr="00E55313" w:rsidRDefault="00E55313" w:rsidP="00E55313">
      <w:pPr>
        <w:pStyle w:val="a0"/>
        <w:keepNext w:val="0"/>
        <w:spacing w:after="30" w:line="247" w:lineRule="auto" w:before="0"/>
        <w:ind w:left="259" w:hanging="259"/>
        <w:jc w:val="left"/>
        <w:rPr>
          <w:lang w:eastAsia="zh-CN"/>
        </w:rPr>
      </w:pPr>
      <w:r>
        <w:rPr>
          <w:rFonts w:ascii="Calibri" w:hAnsi="Calibri" w:eastAsia="Microsoft YaHei"/>
          <w:b w:val="0"/>
          <w:color w:val="232323"/>
          <w:sz w:val="19"/>
        </w:rPr>
        <w:t>项目目标：面向企业员工查询制度、考核、福利和操作流程的场景，设计对话式知识查询工具，减少人工翻找文档的步骤。</w:t>
      </w:r>
    </w:p>
    <w:p w14:paraId="420BAFB7" w14:textId="581CAD49" w:rsidR="00E55313" w:rsidRPr="00E55313" w:rsidRDefault="00E55313" w:rsidP="00E55313">
      <w:pPr>
        <w:pStyle w:val="a0"/>
        <w:keepNext w:val="0"/>
        <w:spacing w:after="30" w:line="247" w:lineRule="auto" w:before="0"/>
        <w:ind w:left="259" w:hanging="259"/>
        <w:jc w:val="left"/>
        <w:rPr>
          <w:lang w:eastAsia="zh-CN"/>
        </w:rPr>
      </w:pPr>
      <w:r>
        <w:rPr>
          <w:rFonts w:ascii="Calibri" w:hAnsi="Calibri" w:eastAsia="Microsoft YaHei"/>
          <w:b w:val="0"/>
          <w:color w:val="232323"/>
          <w:sz w:val="19"/>
        </w:rPr>
        <w:t>功能设计：梳理文档入库、知识检索、AI 回答、历史对话和新建会话等核心流程，并明确无相关资料、会话中断等异常边界。</w:t>
      </w:r>
    </w:p>
    <w:p w14:paraId="11175407" w14:textId="63B7C958" w:rsidR="00E55313" w:rsidRPr="00BD2609" w:rsidRDefault="00E55313" w:rsidP="00E55313">
      <w:pPr>
        <w:pStyle w:val="a0"/>
        <w:keepNext w:val="0"/>
        <w:spacing w:after="30" w:line="247" w:lineRule="auto" w:before="0"/>
        <w:ind w:left="259" w:hanging="259"/>
        <w:jc w:val="left"/>
        <w:rPr>
          <w:lang w:eastAsia="zh-CN"/>
        </w:rPr>
      </w:pPr>
      <w:r>
        <w:rPr>
          <w:rFonts w:ascii="Calibri" w:hAnsi="Calibri" w:eastAsia="Microsoft YaHei"/>
          <w:b w:val="0"/>
          <w:color w:val="232323"/>
          <w:sz w:val="19"/>
        </w:rPr>
        <w:t>原型落地：结合 FastAPI、LangChain、Chroma 和 Redis 完成功能验证，使用 HTML/CSS/JavaScript 搭建响应式对话界面。</w:t>
      </w:r>
    </w:p>
    <w:p w14:paraId="6E2CD724" w14:textId="29F62B01" w:rsidR="00BD2609" w:rsidRDefault="00BD2609" w:rsidP="00E55313">
      <w:pPr>
        <w:pStyle w:val="a0"/>
        <w:keepNext w:val="0"/>
        <w:spacing w:after="30" w:line="247" w:lineRule="auto" w:before="0"/>
        <w:ind w:left="259" w:hanging="259"/>
        <w:jc w:val="left"/>
        <w:rPr>
          <w:rFonts w:hint="eastAsia"/>
          <w:lang w:eastAsia="zh-CN"/>
        </w:rPr>
      </w:pPr>
      <w:r>
        <w:rPr>
          <w:rFonts w:ascii="Calibri" w:hAnsi="Calibri" w:eastAsia="Microsoft YaHei"/>
          <w:b w:val="0"/>
          <w:color w:val="232323"/>
          <w:sz w:val="19"/>
        </w:rPr>
        <w:t>迭代排查：针对检索工具未触发、上下文传递、页面滚动和接口连接等问题逐层定位，并补充请求与异常日志方便复盘。</w:t>
      </w:r>
    </w:p>
    <w:p w14:paraId="7DE96217" w14:textId="26AE6895" w:rsidR="00E328BC" w:rsidRDefault="00E55313">
      <w:pPr>
        <w:keepNext/>
        <w:spacing w:before="0" w:after="40" w:line="240" w:lineRule="auto"/>
        <w:ind w:left="0" w:firstLine="0"/>
        <w:jc w:val="left"/>
        <w:rPr>
          <w:rFonts w:hint="eastAsia"/>
          <w:lang w:eastAsia="zh-CN"/>
        </w:rPr>
      </w:pPr>
      <w:r>
        <w:rPr>
          <w:rFonts w:ascii="Calibri" w:hAnsi="Calibri" w:eastAsia="Microsoft YaHei"/>
          <w:b/>
          <w:color w:val="232323"/>
          <w:sz w:val="22"/>
        </w:rPr>
        <w:t>基于 CSV 岗位数据的 AI 求职问答</w:t>
      </w:r>
    </w:p>
    <w:p w14:paraId="7D65146C" w14:textId="60F6A4D4" w:rsidR="00E55313" w:rsidRDefault="00E55313" w:rsidP="00E55313">
      <w:pPr>
        <w:pStyle w:val="a0"/>
        <w:keepNext w:val="0"/>
        <w:spacing w:after="30" w:line="247" w:lineRule="auto" w:before="0"/>
        <w:ind w:left="259" w:hanging="259"/>
        <w:jc w:val="left"/>
        <w:rPr>
          <w:color w:val="202020"/>
          <w:sz w:val="18"/>
          <w:lang w:eastAsia="zh-CN"/>
        </w:rPr>
      </w:pPr>
      <w:r>
        <w:rPr>
          <w:rFonts w:ascii="Calibri" w:hAnsi="Calibri" w:eastAsia="Microsoft YaHei"/>
          <w:b w:val="0"/>
          <w:color w:val="232323"/>
          <w:sz w:val="19"/>
        </w:rPr>
        <w:t>用户场景：针对岗位信息分散、人工筛选条件繁琐的问题，设计支持自然语言查询的岗位信息问答工具。</w:t>
      </w:r>
    </w:p>
    <w:p w14:paraId="49036ABF" w14:textId="06EF7E47" w:rsidR="00E328BC" w:rsidRDefault="00BD2609">
      <w:pPr>
        <w:pStyle w:val="a0"/>
        <w:keepNext w:val="0"/>
        <w:spacing w:after="30" w:line="247" w:lineRule="auto" w:before="0"/>
        <w:ind w:left="259" w:hanging="259"/>
        <w:jc w:val="left"/>
        <w:rPr>
          <w:lang w:eastAsia="zh-CN"/>
        </w:rPr>
      </w:pPr>
      <w:r>
        <w:rPr>
          <w:rFonts w:ascii="Calibri" w:hAnsi="Calibri" w:eastAsia="Microsoft YaHei"/>
          <w:b w:val="0"/>
          <w:color w:val="232323"/>
          <w:sz w:val="19"/>
        </w:rPr>
        <w:t>需求拆解：将用户目标拆分为岗位条件筛选、相关岗位检索和求职建议三个环节，明确 CSV 数据作为当前信息来源。</w:t>
      </w:r>
    </w:p>
    <w:p w14:paraId="36915AC5" w14:textId="145B2036" w:rsidR="00E328BC" w:rsidRPr="00BD2609" w:rsidRDefault="00BD2609">
      <w:pPr>
        <w:pStyle w:val="a0"/>
        <w:keepNext w:val="0"/>
        <w:spacing w:after="30" w:line="247" w:lineRule="auto" w:before="0"/>
        <w:ind w:left="259" w:hanging="259"/>
        <w:jc w:val="left"/>
        <w:rPr>
          <w:lang w:eastAsia="zh-CN"/>
        </w:rPr>
      </w:pPr>
      <w:r>
        <w:rPr>
          <w:rFonts w:ascii="Calibri" w:hAnsi="Calibri" w:eastAsia="Microsoft YaHei"/>
          <w:b w:val="0"/>
          <w:color w:val="232323"/>
          <w:sz w:val="19"/>
        </w:rPr>
        <w:t>数据处理：使用 Pandas 完成岗位数据清洗与结构化，并结合 LangChain、RAG 实现自然语言查询与结果返回。</w:t>
      </w:r>
    </w:p>
    <w:p w14:paraId="173D059B" w14:textId="201302B2" w:rsidR="00BD2609" w:rsidRDefault="00BD2609">
      <w:pPr>
        <w:pStyle w:val="a0"/>
        <w:keepNext w:val="0"/>
        <w:spacing w:after="30" w:line="247" w:lineRule="auto" w:before="0"/>
        <w:ind w:left="259" w:hanging="259"/>
        <w:jc w:val="left"/>
        <w:rPr>
          <w:lang w:eastAsia="zh-CN"/>
        </w:rPr>
      </w:pPr>
      <w:r>
        <w:rPr>
          <w:rFonts w:ascii="Calibri" w:hAnsi="Calibri" w:eastAsia="Microsoft YaHei"/>
          <w:b w:val="0"/>
          <w:color w:val="232323"/>
          <w:sz w:val="19"/>
        </w:rPr>
        <w:t>交互验证：通过 FastAPI 提供问答能力，使用 Streamlit 搭建演示界面，验证从用户提问到岗位结果展示的完整流程。</w:t>
      </w:r>
    </w:p>
    <w:p w14:paraId="015419CD" w14:textId="77777777" w:rsidR="00E328BC" w:rsidRDefault="00000000">
      <w:pPr>
        <w:pBdr>
          <w:bottom w:val="single" w:sz="8" w:space="2" w:color="5B9BD5"/>
        </w:pBdr>
        <w:spacing w:before="100" w:after="40" w:line="240" w:lineRule="auto"/>
      </w:pPr>
      <w:r>
        <w:rPr>
          <w:b/>
          <w:color w:val="1F4E79"/>
          <w:sz w:val="22"/>
        </w:rPr>
        <w:t>技能能力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360"/>
        <w:gridCol w:w="8730"/>
      </w:tblGrid>
      <w:tr w:rsidR="00E328BC" w14:paraId="3485F4D8" w14:textId="77777777"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26E85F9" w14:textId="77777777" w:rsidR="00E328BC" w:rsidRDefault="00000000">
            <w:pPr>
              <w:keepNext w:val="0"/>
              <w:keepLines/>
              <w:spacing w:after="0" w:line="240" w:lineRule="auto" w:before="0"/>
              <w:ind w:left="0" w:firstLine="0"/>
              <w:jc w:val="left"/>
            </w:pPr>
            <w:r>
              <w:rPr>
                <w:rFonts w:ascii="Calibri" w:hAnsi="Calibri" w:eastAsia="Microsoft YaHei"/>
                <w:b/>
                <w:color w:val="1F4E79"/>
                <w:sz w:val="18"/>
              </w:rPr>
              <w:t>需求与流程</w:t>
            </w:r>
          </w:p>
        </w:tc>
        <w:tc>
          <w:tcPr>
            <w:tcW w:w="873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5165349" w14:textId="77777777" w:rsidR="00E328BC" w:rsidRDefault="00000000">
            <w:pPr>
              <w:keepNext w:val="0"/>
              <w:keepLines/>
              <w:spacing w:after="0" w:line="240" w:lineRule="auto" w:before="0"/>
              <w:ind w:left="0" w:firstLine="0"/>
              <w:jc w:val="left"/>
              <w:rPr>
                <w:lang w:eastAsia="zh-CN"/>
              </w:rPr>
            </w:pPr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能够围绕用户场景拆解需求、梳理核心功能流程、识别异常边界，并通过功能清单和验证步骤推进实现。</w:t>
            </w:r>
          </w:p>
        </w:tc>
      </w:tr>
      <w:tr w:rsidR="00E328BC" w14:paraId="198B63D4" w14:textId="77777777"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20ED215" w14:textId="77777777" w:rsidR="00E328BC" w:rsidRDefault="00000000">
            <w:pPr>
              <w:keepNext w:val="0"/>
              <w:keepLines/>
              <w:spacing w:after="0" w:line="240" w:lineRule="auto" w:before="0"/>
              <w:ind w:left="0" w:firstLine="0"/>
              <w:jc w:val="left"/>
            </w:pPr>
            <w:r>
              <w:rPr>
                <w:rFonts w:ascii="Calibri" w:hAnsi="Calibri" w:eastAsia="Microsoft YaHei"/>
                <w:b/>
                <w:color w:val="1F4E79"/>
                <w:sz w:val="18"/>
              </w:rPr>
              <w:t>AI 产品认知</w:t>
            </w:r>
          </w:p>
        </w:tc>
        <w:tc>
          <w:tcPr>
            <w:tcW w:w="873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D9E3606" w14:textId="77777777" w:rsidR="00E328BC" w:rsidRDefault="00000000">
            <w:pPr>
              <w:keepNext w:val="0"/>
              <w:keepLines/>
              <w:spacing w:after="0" w:line="240" w:lineRule="auto" w:before="0"/>
              <w:ind w:left="0" w:firstLine="0"/>
              <w:jc w:val="left"/>
              <w:rPr>
                <w:lang w:eastAsia="zh-CN"/>
              </w:rPr>
            </w:pPr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理解 RAG、Agent、Prompt、工具调用、向量检索和对话历史等基本机制，能够判断常见功能的技术实现边界。</w:t>
            </w:r>
          </w:p>
        </w:tc>
      </w:tr>
      <w:tr w:rsidR="00E328BC" w14:paraId="6836765B" w14:textId="77777777"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3817D82" w14:textId="77777777" w:rsidR="00E328BC" w:rsidRDefault="00000000">
            <w:pPr>
              <w:keepNext w:val="0"/>
              <w:keepLines/>
              <w:spacing w:after="0" w:line="240" w:lineRule="auto" w:before="0"/>
              <w:ind w:left="0" w:firstLine="0"/>
              <w:jc w:val="left"/>
            </w:pPr>
            <w:r>
              <w:rPr>
                <w:rFonts w:ascii="Calibri" w:hAnsi="Calibri" w:eastAsia="Microsoft YaHei"/>
                <w:b/>
                <w:color w:val="1F4E79"/>
                <w:sz w:val="18"/>
              </w:rPr>
              <w:t>数据与文档</w:t>
            </w:r>
          </w:p>
        </w:tc>
        <w:tc>
          <w:tcPr>
            <w:tcW w:w="873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9B88E42" w14:textId="77777777" w:rsidR="00E328BC" w:rsidRDefault="00000000">
            <w:pPr>
              <w:keepNext w:val="0"/>
              <w:keepLines/>
              <w:spacing w:after="0" w:line="240" w:lineRule="auto" w:before="0"/>
              <w:ind w:left="0" w:firstLine="0"/>
              <w:jc w:val="left"/>
              <w:rPr>
                <w:lang w:eastAsia="zh-CN"/>
              </w:rPr>
            </w:pPr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可使用 Pandas、Excel 进行基础数据整理与分析，使用 Word、PPT 完成需求说明、资料归纳和汇报材料。</w:t>
            </w:r>
          </w:p>
        </w:tc>
      </w:tr>
      <w:tr w:rsidR="00E328BC" w14:paraId="22679429" w14:textId="77777777"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C676EFB" w14:textId="77777777" w:rsidR="00E328BC" w:rsidRDefault="00000000">
            <w:pPr>
              <w:keepNext w:val="0"/>
              <w:keepLines/>
              <w:spacing w:after="0" w:line="240" w:lineRule="auto" w:before="0"/>
              <w:ind w:left="0" w:firstLine="0"/>
              <w:jc w:val="left"/>
            </w:pPr>
            <w:r>
              <w:rPr>
                <w:rFonts w:ascii="Calibri" w:hAnsi="Calibri" w:eastAsia="Microsoft YaHei"/>
                <w:b/>
                <w:color w:val="1F4E79"/>
                <w:sz w:val="18"/>
              </w:rPr>
              <w:t>原型与技术</w:t>
            </w:r>
          </w:p>
        </w:tc>
        <w:tc>
          <w:tcPr>
            <w:tcW w:w="873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7195890" w14:textId="77777777" w:rsidR="00E328BC" w:rsidRDefault="00000000">
            <w:pPr>
              <w:keepNext w:val="0"/>
              <w:keepLines/>
              <w:spacing w:after="0" w:line="240" w:lineRule="auto" w:before="0"/>
              <w:ind w:left="0" w:firstLine="0"/>
              <w:jc w:val="left"/>
              <w:rPr>
                <w:lang w:eastAsia="zh-CN"/>
              </w:rPr>
            </w:pPr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具备 Python、FastAPI、HTML、CSS、JavaScript 基础，可独立完成小型交互原型并结合日志定位问题。</w:t>
            </w:r>
          </w:p>
        </w:tc>
      </w:tr>
    </w:tbl>
    <w:p w14:paraId="7AABA881" w14:textId="77777777" w:rsidR="00E328BC" w:rsidRDefault="00000000">
      <w:pPr>
        <w:pBdr>
          <w:bottom w:val="single" w:sz="8" w:space="2" w:color="5B9BD5"/>
        </w:pBdr>
        <w:spacing w:before="100" w:after="40" w:line="240" w:lineRule="auto"/>
        <w:rPr>
          <w:lang w:eastAsia="zh-CN"/>
        </w:rPr>
      </w:pPr>
      <w:r>
        <w:rPr>
          <w:b/>
          <w:color w:val="1F4E79"/>
          <w:sz w:val="22"/>
          <w:lang w:eastAsia="zh-CN"/>
        </w:rPr>
        <w:t>自我评价</w:t>
      </w:r>
    </w:p>
    <w:p w14:paraId="266C653C" w14:textId="77777777" w:rsidR="00E328BC" w:rsidRDefault="00000000">
      <w:pPr>
        <w:keepNext w:val="0"/>
        <w:spacing w:before="0" w:after="0" w:line="259" w:lineRule="auto"/>
        <w:ind w:left="0" w:firstLine="0"/>
        <w:jc w:val="left"/>
        <w:rPr>
          <w:lang w:eastAsia="zh-CN"/>
        </w:rPr>
      </w:pPr>
      <w:r>
        <w:rPr>
          <w:rFonts w:ascii="Calibri" w:hAnsi="Calibri" w:eastAsia="Microsoft YaHei"/>
          <w:b w:val="0"/>
          <w:color w:val="232323"/>
          <w:sz w:val="19"/>
        </w:rPr>
        <w:t>具备将业务问题拆解为可实现功能的意识，能够独立完成小型 AI 产品从场景分析、流程设计到开发验证和问题复盘的完整过程。既关注用户操作体验，也能理解接口、数据与模型能力边界，希望从 AI 产品或产品助理岗位积累真实业务经验。</w:t>
      </w:r>
    </w:p>
    <w:sectPr w:rsidR="00E328BC" w:rsidSect="00034616">
      <w:footerReference w:type="default" r:id="rId9"/>
      <w:pgSz w:w="11906" w:h="16838"/>
      <w:pgMar w:top="652" w:right="765" w:bottom="595" w:left="765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90E87" w14:textId="77777777" w:rsidR="00BB4BF7" w:rsidRDefault="00BB4BF7">
      <w:pPr>
        <w:spacing w:after="0" w:line="240" w:lineRule="auto"/>
      </w:pPr>
      <w:r>
        <w:separator/>
      </w:r>
    </w:p>
  </w:endnote>
  <w:endnote w:type="continuationSeparator" w:id="0">
    <w:p w14:paraId="01BC544B" w14:textId="77777777" w:rsidR="00BB4BF7" w:rsidRDefault="00BB4B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8CD8B" w14:textId="77777777" w:rsidR="00E328BC" w:rsidRDefault="00000000">
    <w:pPr>
      <w:pStyle w:val="a7"/>
      <w:keepNext w:val="0"/>
      <w:spacing w:before="0" w:after="0" w:line="240" w:lineRule="auto"/>
      <w:ind w:left="0" w:firstLine="0"/>
      <w:jc w:val="center"/>
    </w:pPr>
    <w:r>
      <w:rPr>
        <w:rFonts w:ascii="Calibri" w:hAnsi="Calibri" w:eastAsia="Microsoft YaHei"/>
        <w:b w:val="0"/>
        <w:color w:val="595959"/>
        <w:sz w:val="16"/>
      </w:rPr>
      <w:t>董星晨 | AI 产品实习生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7F893" w14:textId="77777777" w:rsidR="00BB4BF7" w:rsidRDefault="00BB4BF7">
      <w:pPr>
        <w:spacing w:after="0" w:line="240" w:lineRule="auto"/>
      </w:pPr>
      <w:r>
        <w:separator/>
      </w:r>
    </w:p>
  </w:footnote>
  <w:footnote w:type="continuationSeparator" w:id="0">
    <w:p w14:paraId="45CDDFD3" w14:textId="77777777" w:rsidR="00BB4BF7" w:rsidRDefault="00BB4B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0396117">
    <w:abstractNumId w:val="8"/>
  </w:num>
  <w:num w:numId="2" w16cid:durableId="1255699480">
    <w:abstractNumId w:val="6"/>
  </w:num>
  <w:num w:numId="3" w16cid:durableId="317539154">
    <w:abstractNumId w:val="5"/>
  </w:num>
  <w:num w:numId="4" w16cid:durableId="1780223009">
    <w:abstractNumId w:val="4"/>
  </w:num>
  <w:num w:numId="5" w16cid:durableId="1784422402">
    <w:abstractNumId w:val="7"/>
  </w:num>
  <w:num w:numId="6" w16cid:durableId="561209100">
    <w:abstractNumId w:val="3"/>
  </w:num>
  <w:num w:numId="7" w16cid:durableId="1140533422">
    <w:abstractNumId w:val="2"/>
  </w:num>
  <w:num w:numId="8" w16cid:durableId="1721243617">
    <w:abstractNumId w:val="1"/>
  </w:num>
  <w:num w:numId="9" w16cid:durableId="981037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54615"/>
    <w:rsid w:val="00AA1D8D"/>
    <w:rsid w:val="00B47730"/>
    <w:rsid w:val="00BB4BF7"/>
    <w:rsid w:val="00BD2609"/>
    <w:rsid w:val="00CB0664"/>
    <w:rsid w:val="00D43519"/>
    <w:rsid w:val="00E328BC"/>
    <w:rsid w:val="00E553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F1E75C"/>
  <w14:defaultImageDpi w14:val="300"/>
  <w15:docId w15:val="{B675F112-FE57-4121-AA4C-2C353A535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341</Words>
  <Characters>365</Characters>
  <Application>Microsoft Office Word</Application>
  <DocSecurity>0</DocSecurity>
  <Lines>12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董星晨-个人简历</dc:title>
  <dc:subject/>
  <dc:creator>Dong Xingchen</dc:creator>
  <cp:keywords/>
  <dc:description>generated by python-docx</dc:description>
  <cp:lastModifiedBy>HE A</cp:lastModifiedBy>
  <cp:revision>3</cp:revision>
  <dcterms:created xsi:type="dcterms:W3CDTF">2013-12-23T23:15:00Z</dcterms:created>
  <dcterms:modified xsi:type="dcterms:W3CDTF">2026-08-10T08:26:00Z</dcterms:modified>
  <cp:category/>
</cp:coreProperties>
</file>