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抽象工厂模式用来产生套餐，策略模式用来实现不同活动下实现不同价格的算法。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抽象工厂模式减少了代码量，更为简单、有效率。策略模式优点： 1、算法可以自由切换，</w:t>
      </w:r>
      <w:bookmarkStart w:id="0" w:name="_GoBack"/>
      <w:bookmarkEnd w:id="0"/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用来实现不同活动下实现不同价格的算法。2、避免使用多重条件判断。 3、扩展性良好。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抽象工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场模式下包括一个食物基类baseFood,以及一个食物接口IFood，还有四种具体食物抽象类。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食物基类包含食物的种类，价格以及数量，还有总价函数和计算价格函数：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//基础食物类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public  class **baseFood** implements MemberStrategy{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public String kind;//食物种类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public int num;//食物数量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public float price;//价格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public float calcPrice(float foodPrice)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return this.num*this.price;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//总价（原价）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public float totalPrice()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return this.num*this.price;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IFood接口：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public interface IFood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/*打印输出食物信息*/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void printMessage();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汉堡抽象类：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/*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* 汉堡基类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public abstract class Hamburg extends baseFood implements IFood{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//方法重构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public void printMessage()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System.out.println("--"+this.kind+"汉堡\t 单价："+this.price+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"数量"+this.num/*+"合计"+this.totalPrice()*/);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鸡翅抽象类：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public abstract class ChickenWings extends baseFood implements IFood{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public void printMessage()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System.out.println("--"+this.kind+"鸡翅\t 单价："+this.price+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"数量"+this.num/*+"合计"+this.totalPrice()*/);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薯条抽象类：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public abstract class FrenchFires extends baseFood implements IFood{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public void printMessage()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System.out.println("--"+this.kind+"薯条\t 单价："+this.price+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"数量"+this.num/*"合计"+this.totalPrice()*/);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饮品抽象类：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public abstract class Drink extends baseFood implements IFood{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public void printMessage()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System.out.println("--"+this.kind+"饮料\t 单价："+this.price+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"数量"+this.num/*+"合计"+this.totalPrice()*/);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抽象工厂类：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public interface IKFCFactory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// 生产汉堡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public Hamburg createHamburg(int num1);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// 生产薯条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public FrenchFires createFrenchFries(int num2);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// 生产鸡翅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public ChickenWings createChickenWings(int num3);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// 生产饮料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public Drink createBeverage(int num4);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工厂实现类：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public  class KfcFactory implements IKFCFactory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//生产汉堡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public Hamburg createHamburg(int num)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// TODO Auto-generated method stub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return new ChinaHanburm(num);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//生产薯条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public FrenchFires createFrenchFries(int num)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// TODO Auto-generated method stub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return new ChinaFrenchFries(num);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//生产鸡翅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public ChickenWings createChickenWings(int num)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// TODO Auto-generated method stub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return new ChinaChickenWings(num);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public Drink createBeverage(int num)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// TODO Auto-generated method stub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return new IDrink(num);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策略模式下有MemberStrategy接口，接口的实现类Activity,baseStrategy和Price类。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MemberStrategy接口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/*策略模式，分出四种计算价格的算法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* 1.有优惠券，无活动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* 2.有活动，有优惠券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* 3.无活动，无优惠劵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* 4.有活动+有优惠券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public interface MemberStrategy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 * 计算餐品的价格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 * @param booksPrice    餐品的原价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 * @return    计算出打折后的价格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public float calcPrice(float foodPrice);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Price类：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//两个实例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private MemberStrategy strategy;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@SuppressWarnings("unused")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private MemberStrategy strategy1;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 * 构造函数，传入一个具体的策略对象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 * @param strategy    具体的策略对象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public Price(MemberStrategy strategy){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    this.strategy = strategy;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    this.strategy1=strategy;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/**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 * 计算餐品的价格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 * @param foodPrice    餐品的原价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 * @return    计算出打折后的价格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public float quote (float foodPrice 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    return this.strategy.calcPrice(foodPrice);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baseStrategy类：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/*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* 优惠券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public class baseStrategy  implements MemberStrategy{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public float calcPrice(float foodPrice) {//重写计算价格方法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return foodPrice-10;//10元的优惠券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Activity类：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//活动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/*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* 店家有活动时所有商品打85折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public class Activity implements MemberStrategy{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public float calcPrice(float foodPrice) {//重写计算价格方法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return foodPrice*0.85f;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ab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527C8C"/>
    <w:rsid w:val="4D306A6C"/>
    <w:rsid w:val="4E5A1409"/>
    <w:rsid w:val="6D52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2020-10-26T14:16:00Z</dcterms:created>
  <dc:creator>ShadyEM</dc:creator>
  <cp:lastModifiedBy>行歌</cp:lastModifiedBy>
  <dcterms:modified xsi:type="dcterms:W3CDTF">2020-10-27T02:58:36Z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